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B2" w:rsidRPr="00DD4CB2" w:rsidRDefault="00DD4CB2" w:rsidP="00DD4CB2">
      <w:pPr>
        <w:spacing w:after="161" w:line="240" w:lineRule="atLeast"/>
        <w:outlineLvl w:val="0"/>
        <w:rPr>
          <w:rFonts w:ascii="Georgia" w:eastAsia="Times New Roman" w:hAnsi="Georgia" w:cs="Times New Roman"/>
          <w:color w:val="336699"/>
          <w:kern w:val="36"/>
          <w:sz w:val="32"/>
          <w:szCs w:val="32"/>
          <w:lang w:eastAsia="ru-RU"/>
        </w:rPr>
      </w:pPr>
      <w:r w:rsidRPr="00DD4CB2">
        <w:rPr>
          <w:rFonts w:ascii="Georgia" w:eastAsia="Times New Roman" w:hAnsi="Georgia" w:cs="Times New Roman"/>
          <w:color w:val="336699"/>
          <w:kern w:val="36"/>
          <w:sz w:val="32"/>
          <w:szCs w:val="32"/>
          <w:lang w:eastAsia="ru-RU"/>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DD4CB2" w:rsidRPr="00DD4CB2" w:rsidRDefault="00DD4CB2" w:rsidP="00DD4CB2">
      <w:pPr>
        <w:numPr>
          <w:ilvl w:val="0"/>
          <w:numId w:val="2"/>
        </w:numPr>
        <w:spacing w:after="240" w:line="252" w:lineRule="atLeast"/>
        <w:ind w:left="0"/>
        <w:rPr>
          <w:rFonts w:ascii="Arial" w:eastAsia="Times New Roman" w:hAnsi="Arial" w:cs="Arial"/>
          <w:color w:val="222222"/>
          <w:sz w:val="18"/>
          <w:szCs w:val="18"/>
          <w:lang w:eastAsia="ru-RU"/>
        </w:rPr>
      </w:pPr>
      <w:r w:rsidRPr="00DD4CB2">
        <w:rPr>
          <w:rFonts w:ascii="Arial" w:eastAsia="Times New Roman" w:hAnsi="Arial" w:cs="Arial"/>
          <w:color w:val="222222"/>
          <w:sz w:val="18"/>
          <w:szCs w:val="18"/>
          <w:lang w:eastAsia="ru-RU"/>
        </w:rPr>
        <w:lastRenderedPageBreak/>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DD4CB2" w:rsidRPr="00DD4CB2" w:rsidRDefault="00DD4CB2" w:rsidP="00DD4CB2">
      <w:pPr>
        <w:numPr>
          <w:ilvl w:val="0"/>
          <w:numId w:val="2"/>
        </w:numPr>
        <w:spacing w:after="240" w:line="252" w:lineRule="atLeast"/>
        <w:ind w:left="0"/>
        <w:rPr>
          <w:rFonts w:ascii="Arial" w:eastAsia="Times New Roman" w:hAnsi="Arial" w:cs="Arial"/>
          <w:color w:val="222222"/>
          <w:sz w:val="18"/>
          <w:szCs w:val="18"/>
          <w:lang w:eastAsia="ru-RU"/>
        </w:rPr>
      </w:pPr>
      <w:r w:rsidRPr="00DD4CB2">
        <w:rPr>
          <w:rFonts w:ascii="Arial" w:eastAsia="Times New Roman" w:hAnsi="Arial" w:cs="Arial"/>
          <w:color w:val="222222"/>
          <w:sz w:val="18"/>
          <w:szCs w:val="18"/>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proofErr w:type="gramStart"/>
      <w:r w:rsidRPr="00DD4CB2">
        <w:rPr>
          <w:rFonts w:ascii="Arial" w:eastAsia="Times New Roman" w:hAnsi="Arial" w:cs="Arial"/>
          <w:color w:val="000000"/>
          <w:sz w:val="18"/>
          <w:szCs w:val="18"/>
          <w:lang w:eastAsia="ru-RU"/>
        </w:rPr>
        <w:t>а)   </w:t>
      </w:r>
      <w:proofErr w:type="gramEnd"/>
      <w:r w:rsidRPr="00DD4CB2">
        <w:rPr>
          <w:rFonts w:ascii="Arial" w:eastAsia="Times New Roman" w:hAnsi="Arial" w:cs="Arial"/>
          <w:color w:val="000000"/>
          <w:sz w:val="18"/>
          <w:szCs w:val="18"/>
          <w:lang w:eastAsia="ru-RU"/>
        </w:rP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proofErr w:type="gramStart"/>
      <w:r w:rsidRPr="00DD4CB2">
        <w:rPr>
          <w:rFonts w:ascii="Arial" w:eastAsia="Times New Roman" w:hAnsi="Arial" w:cs="Arial"/>
          <w:color w:val="000000"/>
          <w:sz w:val="18"/>
          <w:szCs w:val="18"/>
          <w:lang w:eastAsia="ru-RU"/>
        </w:rPr>
        <w:t>б)   </w:t>
      </w:r>
      <w:proofErr w:type="gramEnd"/>
      <w:r w:rsidRPr="00DD4CB2">
        <w:rPr>
          <w:rFonts w:ascii="Arial" w:eastAsia="Times New Roman" w:hAnsi="Arial" w:cs="Arial"/>
          <w:color w:val="000000"/>
          <w:sz w:val="18"/>
          <w:szCs w:val="18"/>
          <w:lang w:eastAsia="ru-RU"/>
        </w:rPr>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 xml:space="preserve">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w:t>
      </w:r>
      <w:r w:rsidRPr="00DD4CB2">
        <w:rPr>
          <w:rFonts w:ascii="Arial" w:eastAsia="Times New Roman" w:hAnsi="Arial" w:cs="Arial"/>
          <w:color w:val="000000"/>
          <w:sz w:val="18"/>
          <w:szCs w:val="18"/>
          <w:lang w:eastAsia="ru-RU"/>
        </w:rPr>
        <w:lastRenderedPageBreak/>
        <w:t>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Случаями, когда дача согласия комиссией не требуется, являются следующие ситуации:</w:t>
      </w:r>
    </w:p>
    <w:p w:rsidR="00DD4CB2" w:rsidRPr="00DD4CB2" w:rsidRDefault="00DD4CB2" w:rsidP="00DD4CB2">
      <w:pPr>
        <w:numPr>
          <w:ilvl w:val="0"/>
          <w:numId w:val="3"/>
        </w:numPr>
        <w:spacing w:after="240" w:line="252" w:lineRule="atLeast"/>
        <w:ind w:left="0"/>
        <w:rPr>
          <w:rFonts w:ascii="Arial" w:eastAsia="Times New Roman" w:hAnsi="Arial" w:cs="Arial"/>
          <w:color w:val="222222"/>
          <w:sz w:val="18"/>
          <w:szCs w:val="18"/>
          <w:lang w:eastAsia="ru-RU"/>
        </w:rPr>
      </w:pPr>
      <w:r w:rsidRPr="00DD4CB2">
        <w:rPr>
          <w:rFonts w:ascii="Arial" w:eastAsia="Times New Roman" w:hAnsi="Arial" w:cs="Arial"/>
          <w:color w:val="222222"/>
          <w:sz w:val="18"/>
          <w:szCs w:val="18"/>
          <w:lang w:eastAsia="ru-RU"/>
        </w:rPr>
        <w:t>гражданин переходит на работу по трудовому договору в другой государственный орган;</w:t>
      </w:r>
    </w:p>
    <w:p w:rsidR="00DD4CB2" w:rsidRPr="00DD4CB2" w:rsidRDefault="00DD4CB2" w:rsidP="00DD4CB2">
      <w:pPr>
        <w:numPr>
          <w:ilvl w:val="0"/>
          <w:numId w:val="3"/>
        </w:numPr>
        <w:spacing w:after="240" w:line="252" w:lineRule="atLeast"/>
        <w:ind w:left="0"/>
        <w:rPr>
          <w:rFonts w:ascii="Arial" w:eastAsia="Times New Roman" w:hAnsi="Arial" w:cs="Arial"/>
          <w:color w:val="222222"/>
          <w:sz w:val="18"/>
          <w:szCs w:val="18"/>
          <w:lang w:eastAsia="ru-RU"/>
        </w:rPr>
      </w:pPr>
      <w:r w:rsidRPr="00DD4CB2">
        <w:rPr>
          <w:rFonts w:ascii="Arial" w:eastAsia="Times New Roman" w:hAnsi="Arial" w:cs="Arial"/>
          <w:color w:val="222222"/>
          <w:sz w:val="18"/>
          <w:szCs w:val="18"/>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DD4CB2" w:rsidRPr="00DD4CB2" w:rsidRDefault="00DD4CB2" w:rsidP="00DD4CB2">
      <w:pPr>
        <w:numPr>
          <w:ilvl w:val="0"/>
          <w:numId w:val="3"/>
        </w:numPr>
        <w:spacing w:after="240" w:line="252" w:lineRule="atLeast"/>
        <w:ind w:left="0"/>
        <w:rPr>
          <w:rFonts w:ascii="Arial" w:eastAsia="Times New Roman" w:hAnsi="Arial" w:cs="Arial"/>
          <w:color w:val="222222"/>
          <w:sz w:val="18"/>
          <w:szCs w:val="18"/>
          <w:lang w:eastAsia="ru-RU"/>
        </w:rPr>
      </w:pPr>
      <w:r w:rsidRPr="00DD4CB2">
        <w:rPr>
          <w:rFonts w:ascii="Arial" w:eastAsia="Times New Roman" w:hAnsi="Arial" w:cs="Arial"/>
          <w:color w:val="222222"/>
          <w:sz w:val="18"/>
          <w:szCs w:val="18"/>
          <w:lang w:eastAsia="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DD4CB2" w:rsidRPr="00DD4CB2" w:rsidRDefault="00DD4CB2" w:rsidP="00DD4CB2">
      <w:pPr>
        <w:spacing w:before="240" w:after="240" w:line="252" w:lineRule="atLeast"/>
        <w:rPr>
          <w:rFonts w:ascii="Arial" w:eastAsia="Times New Roman" w:hAnsi="Arial" w:cs="Arial"/>
          <w:color w:val="000000"/>
          <w:sz w:val="18"/>
          <w:szCs w:val="18"/>
          <w:lang w:eastAsia="ru-RU"/>
        </w:rPr>
      </w:pPr>
      <w:r w:rsidRPr="00DD4CB2">
        <w:rPr>
          <w:rFonts w:ascii="Arial" w:eastAsia="Times New Roman" w:hAnsi="Arial" w:cs="Arial"/>
          <w:color w:val="000000"/>
          <w:sz w:val="18"/>
          <w:szCs w:val="18"/>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A6A8F" w:rsidRPr="00DD4CB2" w:rsidRDefault="00EA6A8F" w:rsidP="00DD4CB2">
      <w:bookmarkStart w:id="0" w:name="_GoBack"/>
      <w:bookmarkEnd w:id="0"/>
    </w:p>
    <w:sectPr w:rsidR="00EA6A8F" w:rsidRPr="00DD4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0556A"/>
    <w:multiLevelType w:val="multilevel"/>
    <w:tmpl w:val="172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9144A"/>
    <w:multiLevelType w:val="multilevel"/>
    <w:tmpl w:val="3A28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A120D"/>
    <w:multiLevelType w:val="multilevel"/>
    <w:tmpl w:val="6624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93"/>
    <w:rsid w:val="00BA4B93"/>
    <w:rsid w:val="00D92B41"/>
    <w:rsid w:val="00DD4CB2"/>
    <w:rsid w:val="00EA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0BD1-37F6-45CB-A28A-1844A870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4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2B41"/>
    <w:rPr>
      <w:color w:val="0000FF"/>
      <w:u w:val="single"/>
    </w:rPr>
  </w:style>
  <w:style w:type="character" w:customStyle="1" w:styleId="10">
    <w:name w:val="Заголовок 1 Знак"/>
    <w:basedOn w:val="a0"/>
    <w:link w:val="1"/>
    <w:uiPriority w:val="9"/>
    <w:rsid w:val="00DD4CB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299">
      <w:bodyDiv w:val="1"/>
      <w:marLeft w:val="0"/>
      <w:marRight w:val="0"/>
      <w:marTop w:val="0"/>
      <w:marBottom w:val="0"/>
      <w:divBdr>
        <w:top w:val="none" w:sz="0" w:space="0" w:color="auto"/>
        <w:left w:val="none" w:sz="0" w:space="0" w:color="auto"/>
        <w:bottom w:val="none" w:sz="0" w:space="0" w:color="auto"/>
        <w:right w:val="none" w:sz="0" w:space="0" w:color="auto"/>
      </w:divBdr>
      <w:divsChild>
        <w:div w:id="975136904">
          <w:marLeft w:val="0"/>
          <w:marRight w:val="0"/>
          <w:marTop w:val="150"/>
          <w:marBottom w:val="0"/>
          <w:divBdr>
            <w:top w:val="none" w:sz="0" w:space="0" w:color="auto"/>
            <w:left w:val="none" w:sz="0" w:space="0" w:color="auto"/>
            <w:bottom w:val="none" w:sz="0" w:space="0" w:color="auto"/>
            <w:right w:val="none" w:sz="0" w:space="0" w:color="auto"/>
          </w:divBdr>
        </w:div>
        <w:div w:id="1069425289">
          <w:marLeft w:val="0"/>
          <w:marRight w:val="0"/>
          <w:marTop w:val="300"/>
          <w:marBottom w:val="300"/>
          <w:divBdr>
            <w:top w:val="none" w:sz="0" w:space="0" w:color="auto"/>
            <w:left w:val="none" w:sz="0" w:space="0" w:color="auto"/>
            <w:bottom w:val="none" w:sz="0" w:space="0" w:color="auto"/>
            <w:right w:val="none" w:sz="0" w:space="0" w:color="auto"/>
          </w:divBdr>
          <w:divsChild>
            <w:div w:id="1288586964">
              <w:marLeft w:val="0"/>
              <w:marRight w:val="0"/>
              <w:marTop w:val="0"/>
              <w:marBottom w:val="0"/>
              <w:divBdr>
                <w:top w:val="none" w:sz="0" w:space="0" w:color="auto"/>
                <w:left w:val="none" w:sz="0" w:space="0" w:color="auto"/>
                <w:bottom w:val="none" w:sz="0" w:space="0" w:color="auto"/>
                <w:right w:val="none" w:sz="0" w:space="0" w:color="auto"/>
              </w:divBdr>
            </w:div>
            <w:div w:id="1390025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070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2016-02-25T07:33:00Z</dcterms:created>
  <dcterms:modified xsi:type="dcterms:W3CDTF">2016-02-25T07:33:00Z</dcterms:modified>
</cp:coreProperties>
</file>