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D44" w:rsidRPr="008666B8" w:rsidRDefault="00FF3D44">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8666B8">
        <w:rPr>
          <w:rFonts w:ascii="Times New Roman" w:hAnsi="Times New Roman" w:cs="Times New Roman"/>
          <w:b/>
          <w:bCs/>
          <w:sz w:val="28"/>
          <w:szCs w:val="28"/>
        </w:rPr>
        <w:t>СОВЕТ МИНИСТРОВ РЕСПУБЛИКИ КРЫМ</w:t>
      </w:r>
    </w:p>
    <w:p w:rsidR="00FF3D44" w:rsidRPr="008666B8" w:rsidRDefault="00FF3D44">
      <w:pPr>
        <w:widowControl w:val="0"/>
        <w:autoSpaceDE w:val="0"/>
        <w:autoSpaceDN w:val="0"/>
        <w:adjustRightInd w:val="0"/>
        <w:spacing w:after="0" w:line="240" w:lineRule="auto"/>
        <w:jc w:val="center"/>
        <w:rPr>
          <w:rFonts w:ascii="Times New Roman" w:hAnsi="Times New Roman" w:cs="Times New Roman"/>
          <w:b/>
          <w:bCs/>
          <w:sz w:val="28"/>
          <w:szCs w:val="28"/>
        </w:rPr>
      </w:pPr>
    </w:p>
    <w:p w:rsidR="00FF3D44" w:rsidRPr="008666B8" w:rsidRDefault="00FF3D44">
      <w:pPr>
        <w:widowControl w:val="0"/>
        <w:autoSpaceDE w:val="0"/>
        <w:autoSpaceDN w:val="0"/>
        <w:adjustRightInd w:val="0"/>
        <w:spacing w:after="0" w:line="240" w:lineRule="auto"/>
        <w:jc w:val="center"/>
        <w:rPr>
          <w:rFonts w:ascii="Times New Roman" w:hAnsi="Times New Roman" w:cs="Times New Roman"/>
          <w:b/>
          <w:bCs/>
          <w:sz w:val="28"/>
          <w:szCs w:val="28"/>
        </w:rPr>
      </w:pPr>
      <w:r w:rsidRPr="008666B8">
        <w:rPr>
          <w:rFonts w:ascii="Times New Roman" w:hAnsi="Times New Roman" w:cs="Times New Roman"/>
          <w:b/>
          <w:bCs/>
          <w:sz w:val="28"/>
          <w:szCs w:val="28"/>
        </w:rPr>
        <w:t>ПОСТАНОВЛЕНИЕ</w:t>
      </w:r>
    </w:p>
    <w:p w:rsidR="00FF3D44" w:rsidRPr="008666B8" w:rsidRDefault="00FF3D44">
      <w:pPr>
        <w:widowControl w:val="0"/>
        <w:autoSpaceDE w:val="0"/>
        <w:autoSpaceDN w:val="0"/>
        <w:adjustRightInd w:val="0"/>
        <w:spacing w:after="0" w:line="240" w:lineRule="auto"/>
        <w:jc w:val="center"/>
        <w:rPr>
          <w:rFonts w:ascii="Times New Roman" w:hAnsi="Times New Roman" w:cs="Times New Roman"/>
          <w:b/>
          <w:bCs/>
          <w:sz w:val="28"/>
          <w:szCs w:val="28"/>
        </w:rPr>
      </w:pPr>
      <w:r w:rsidRPr="008666B8">
        <w:rPr>
          <w:rFonts w:ascii="Times New Roman" w:hAnsi="Times New Roman" w:cs="Times New Roman"/>
          <w:b/>
          <w:bCs/>
          <w:sz w:val="28"/>
          <w:szCs w:val="28"/>
        </w:rPr>
        <w:t>от 24 февраля 2015 г. N 63</w:t>
      </w:r>
    </w:p>
    <w:p w:rsidR="00FF3D44" w:rsidRPr="008666B8" w:rsidRDefault="00FF3D44">
      <w:pPr>
        <w:widowControl w:val="0"/>
        <w:autoSpaceDE w:val="0"/>
        <w:autoSpaceDN w:val="0"/>
        <w:adjustRightInd w:val="0"/>
        <w:spacing w:after="0" w:line="240" w:lineRule="auto"/>
        <w:jc w:val="center"/>
        <w:rPr>
          <w:rFonts w:ascii="Times New Roman" w:hAnsi="Times New Roman" w:cs="Times New Roman"/>
          <w:b/>
          <w:bCs/>
          <w:sz w:val="28"/>
          <w:szCs w:val="28"/>
        </w:rPr>
      </w:pPr>
    </w:p>
    <w:p w:rsidR="00FF3D44" w:rsidRPr="008666B8" w:rsidRDefault="00FF3D44">
      <w:pPr>
        <w:widowControl w:val="0"/>
        <w:autoSpaceDE w:val="0"/>
        <w:autoSpaceDN w:val="0"/>
        <w:adjustRightInd w:val="0"/>
        <w:spacing w:after="0" w:line="240" w:lineRule="auto"/>
        <w:jc w:val="center"/>
        <w:rPr>
          <w:rFonts w:ascii="Times New Roman" w:hAnsi="Times New Roman" w:cs="Times New Roman"/>
          <w:b/>
          <w:bCs/>
          <w:sz w:val="28"/>
          <w:szCs w:val="28"/>
        </w:rPr>
      </w:pPr>
      <w:r w:rsidRPr="008666B8">
        <w:rPr>
          <w:rFonts w:ascii="Times New Roman" w:hAnsi="Times New Roman" w:cs="Times New Roman"/>
          <w:b/>
          <w:bCs/>
          <w:sz w:val="28"/>
          <w:szCs w:val="28"/>
        </w:rPr>
        <w:t>ОБ УТВЕРЖДЕНИИ ПОРЯДКА ПРЕДОСТАВЛЕНИЯ СУБСИДИЙ</w:t>
      </w:r>
      <w:r w:rsidR="008666B8">
        <w:rPr>
          <w:rFonts w:ascii="Times New Roman" w:hAnsi="Times New Roman" w:cs="Times New Roman"/>
          <w:b/>
          <w:bCs/>
          <w:sz w:val="28"/>
          <w:szCs w:val="28"/>
        </w:rPr>
        <w:t xml:space="preserve"> </w:t>
      </w:r>
      <w:r w:rsidRPr="008666B8">
        <w:rPr>
          <w:rFonts w:ascii="Times New Roman" w:hAnsi="Times New Roman" w:cs="Times New Roman"/>
          <w:b/>
          <w:bCs/>
          <w:sz w:val="28"/>
          <w:szCs w:val="28"/>
        </w:rPr>
        <w:t>НА КОМПЕНСАЦИЮ ЧАСТИ ЗАТРАТ СЕЛЬСКОХОЗЯЙСТВЕННЫХ</w:t>
      </w:r>
      <w:r w:rsidR="008666B8">
        <w:rPr>
          <w:rFonts w:ascii="Times New Roman" w:hAnsi="Times New Roman" w:cs="Times New Roman"/>
          <w:b/>
          <w:bCs/>
          <w:sz w:val="28"/>
          <w:szCs w:val="28"/>
        </w:rPr>
        <w:t xml:space="preserve"> </w:t>
      </w:r>
      <w:r w:rsidRPr="008666B8">
        <w:rPr>
          <w:rFonts w:ascii="Times New Roman" w:hAnsi="Times New Roman" w:cs="Times New Roman"/>
          <w:b/>
          <w:bCs/>
          <w:sz w:val="28"/>
          <w:szCs w:val="28"/>
        </w:rPr>
        <w:t>ТОВАРОПРОИЗВОДИТЕЛЕЙ ПО СТРАХОВАНИЮ УРОЖАЯ</w:t>
      </w:r>
      <w:r w:rsidR="008666B8">
        <w:rPr>
          <w:rFonts w:ascii="Times New Roman" w:hAnsi="Times New Roman" w:cs="Times New Roman"/>
          <w:b/>
          <w:bCs/>
          <w:sz w:val="28"/>
          <w:szCs w:val="28"/>
        </w:rPr>
        <w:t xml:space="preserve"> </w:t>
      </w:r>
      <w:r w:rsidRPr="008666B8">
        <w:rPr>
          <w:rFonts w:ascii="Times New Roman" w:hAnsi="Times New Roman" w:cs="Times New Roman"/>
          <w:b/>
          <w:bCs/>
          <w:sz w:val="28"/>
          <w:szCs w:val="28"/>
        </w:rPr>
        <w:t>СЕЛЬСКОХОЗЯЙСТВЕННЫХ КУЛЬТУР, УРОЖАЯ МНОГОЛЕТНИХ</w:t>
      </w:r>
      <w:r w:rsidR="008666B8">
        <w:rPr>
          <w:rFonts w:ascii="Times New Roman" w:hAnsi="Times New Roman" w:cs="Times New Roman"/>
          <w:b/>
          <w:bCs/>
          <w:sz w:val="28"/>
          <w:szCs w:val="28"/>
        </w:rPr>
        <w:t xml:space="preserve"> </w:t>
      </w:r>
      <w:r w:rsidRPr="008666B8">
        <w:rPr>
          <w:rFonts w:ascii="Times New Roman" w:hAnsi="Times New Roman" w:cs="Times New Roman"/>
          <w:b/>
          <w:bCs/>
          <w:sz w:val="28"/>
          <w:szCs w:val="28"/>
        </w:rPr>
        <w:t>НАСАЖДЕНИЙ И ПОСАДКИ МНОГОЛЕТНИХ НАСАЖДЕНИЙ</w:t>
      </w:r>
    </w:p>
    <w:p w:rsidR="00FF3D44" w:rsidRPr="008666B8" w:rsidRDefault="00FF3D44">
      <w:pPr>
        <w:widowControl w:val="0"/>
        <w:autoSpaceDE w:val="0"/>
        <w:autoSpaceDN w:val="0"/>
        <w:adjustRightInd w:val="0"/>
        <w:spacing w:after="0" w:line="240" w:lineRule="auto"/>
        <w:jc w:val="center"/>
        <w:rPr>
          <w:rFonts w:ascii="Times New Roman" w:hAnsi="Times New Roman" w:cs="Times New Roman"/>
          <w:sz w:val="28"/>
          <w:szCs w:val="28"/>
        </w:rPr>
      </w:pPr>
    </w:p>
    <w:p w:rsidR="00FF3D44" w:rsidRPr="008666B8" w:rsidRDefault="00FF3D44">
      <w:pPr>
        <w:widowControl w:val="0"/>
        <w:autoSpaceDE w:val="0"/>
        <w:autoSpaceDN w:val="0"/>
        <w:adjustRightInd w:val="0"/>
        <w:spacing w:after="0" w:line="240" w:lineRule="auto"/>
        <w:jc w:val="center"/>
        <w:rPr>
          <w:rFonts w:ascii="Times New Roman" w:hAnsi="Times New Roman" w:cs="Times New Roman"/>
          <w:sz w:val="28"/>
          <w:szCs w:val="28"/>
        </w:rPr>
      </w:pPr>
      <w:r w:rsidRPr="008666B8">
        <w:rPr>
          <w:rFonts w:ascii="Times New Roman" w:hAnsi="Times New Roman" w:cs="Times New Roman"/>
          <w:sz w:val="28"/>
          <w:szCs w:val="28"/>
        </w:rPr>
        <w:t xml:space="preserve">(в ред. </w:t>
      </w:r>
      <w:hyperlink r:id="rId4" w:history="1">
        <w:r w:rsidRPr="008666B8">
          <w:rPr>
            <w:rFonts w:ascii="Times New Roman" w:hAnsi="Times New Roman" w:cs="Times New Roman"/>
            <w:sz w:val="28"/>
            <w:szCs w:val="28"/>
          </w:rPr>
          <w:t>Постановления</w:t>
        </w:r>
      </w:hyperlink>
      <w:r w:rsidRPr="008666B8">
        <w:rPr>
          <w:rFonts w:ascii="Times New Roman" w:hAnsi="Times New Roman" w:cs="Times New Roman"/>
          <w:sz w:val="28"/>
          <w:szCs w:val="28"/>
        </w:rPr>
        <w:t xml:space="preserve"> Совета министров Республики Крым</w:t>
      </w:r>
    </w:p>
    <w:p w:rsidR="00FF3D44" w:rsidRPr="008666B8" w:rsidRDefault="00FF3D44">
      <w:pPr>
        <w:widowControl w:val="0"/>
        <w:autoSpaceDE w:val="0"/>
        <w:autoSpaceDN w:val="0"/>
        <w:adjustRightInd w:val="0"/>
        <w:spacing w:after="0" w:line="240" w:lineRule="auto"/>
        <w:jc w:val="center"/>
        <w:rPr>
          <w:rFonts w:ascii="Times New Roman" w:hAnsi="Times New Roman" w:cs="Times New Roman"/>
          <w:sz w:val="28"/>
          <w:szCs w:val="28"/>
        </w:rPr>
      </w:pPr>
      <w:r w:rsidRPr="008666B8">
        <w:rPr>
          <w:rFonts w:ascii="Times New Roman" w:hAnsi="Times New Roman" w:cs="Times New Roman"/>
          <w:sz w:val="28"/>
          <w:szCs w:val="28"/>
        </w:rPr>
        <w:t>от 30.03.2015 N 144)</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В соответствии со </w:t>
      </w:r>
      <w:hyperlink r:id="rId5" w:history="1">
        <w:r w:rsidRPr="008666B8">
          <w:rPr>
            <w:rFonts w:ascii="Times New Roman" w:hAnsi="Times New Roman" w:cs="Times New Roman"/>
            <w:sz w:val="28"/>
            <w:szCs w:val="28"/>
          </w:rPr>
          <w:t>статьей 78</w:t>
        </w:r>
      </w:hyperlink>
      <w:r w:rsidRPr="008666B8">
        <w:rPr>
          <w:rFonts w:ascii="Times New Roman" w:hAnsi="Times New Roman" w:cs="Times New Roman"/>
          <w:sz w:val="28"/>
          <w:szCs w:val="28"/>
        </w:rPr>
        <w:t xml:space="preserve"> Бюджетного кодекса Российской Федерации, </w:t>
      </w:r>
      <w:hyperlink r:id="rId6" w:history="1">
        <w:r w:rsidRPr="008666B8">
          <w:rPr>
            <w:rFonts w:ascii="Times New Roman" w:hAnsi="Times New Roman" w:cs="Times New Roman"/>
            <w:sz w:val="28"/>
            <w:szCs w:val="28"/>
          </w:rPr>
          <w:t>статьей 3</w:t>
        </w:r>
      </w:hyperlink>
      <w:r w:rsidRPr="008666B8">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7" w:history="1">
        <w:r w:rsidRPr="008666B8">
          <w:rPr>
            <w:rFonts w:ascii="Times New Roman" w:hAnsi="Times New Roman" w:cs="Times New Roman"/>
            <w:sz w:val="28"/>
            <w:szCs w:val="28"/>
          </w:rPr>
          <w:t>постановлением</w:t>
        </w:r>
      </w:hyperlink>
      <w:r w:rsidRPr="008666B8">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hyperlink r:id="rId8" w:history="1">
        <w:r w:rsidRPr="008666B8">
          <w:rPr>
            <w:rFonts w:ascii="Times New Roman" w:hAnsi="Times New Roman" w:cs="Times New Roman"/>
            <w:sz w:val="28"/>
            <w:szCs w:val="28"/>
          </w:rPr>
          <w:t>статьями 28</w:t>
        </w:r>
      </w:hyperlink>
      <w:r w:rsidRPr="008666B8">
        <w:rPr>
          <w:rFonts w:ascii="Times New Roman" w:hAnsi="Times New Roman" w:cs="Times New Roman"/>
          <w:sz w:val="28"/>
          <w:szCs w:val="28"/>
        </w:rPr>
        <w:t xml:space="preserve">, </w:t>
      </w:r>
      <w:hyperlink r:id="rId9" w:history="1">
        <w:r w:rsidRPr="008666B8">
          <w:rPr>
            <w:rFonts w:ascii="Times New Roman" w:hAnsi="Times New Roman" w:cs="Times New Roman"/>
            <w:sz w:val="28"/>
            <w:szCs w:val="28"/>
          </w:rPr>
          <w:t>41</w:t>
        </w:r>
      </w:hyperlink>
      <w:r w:rsidRPr="008666B8">
        <w:rPr>
          <w:rFonts w:ascii="Times New Roman" w:hAnsi="Times New Roman" w:cs="Times New Roman"/>
          <w:sz w:val="28"/>
          <w:szCs w:val="28"/>
        </w:rPr>
        <w:t xml:space="preserve"> Закона Республики Крым от 29 мая 2014 года N 5-ЗРК "О системе исполнительных органов государственной власти Республики Крым", </w:t>
      </w:r>
      <w:hyperlink r:id="rId10" w:history="1">
        <w:r w:rsidRPr="008666B8">
          <w:rPr>
            <w:rFonts w:ascii="Times New Roman" w:hAnsi="Times New Roman" w:cs="Times New Roman"/>
            <w:sz w:val="28"/>
            <w:szCs w:val="28"/>
          </w:rPr>
          <w:t>постановлением</w:t>
        </w:r>
      </w:hyperlink>
      <w:r w:rsidRPr="008666B8">
        <w:rPr>
          <w:rFonts w:ascii="Times New Roman" w:hAnsi="Times New Roman" w:cs="Times New Roman"/>
          <w:sz w:val="28"/>
          <w:szCs w:val="28"/>
        </w:rPr>
        <w:t xml:space="preserve"> Совета министров Республики Крым от 29 октября 2014 года N 423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2015 - 2017 годы" Совет министров Республики Крым постановляет:</w:t>
      </w:r>
      <w:r w:rsidR="008666B8">
        <w:rPr>
          <w:rFonts w:ascii="Times New Roman" w:hAnsi="Times New Roman" w:cs="Times New Roman"/>
          <w:sz w:val="28"/>
          <w:szCs w:val="28"/>
        </w:rPr>
        <w:t xml:space="preserve"> </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Утвердить прилагаемый </w:t>
      </w:r>
      <w:hyperlink w:anchor="Par40" w:history="1">
        <w:r w:rsidRPr="008666B8">
          <w:rPr>
            <w:rFonts w:ascii="Times New Roman" w:hAnsi="Times New Roman" w:cs="Times New Roman"/>
            <w:sz w:val="28"/>
            <w:szCs w:val="28"/>
          </w:rPr>
          <w:t>Порядок</w:t>
        </w:r>
      </w:hyperlink>
      <w:r w:rsidRPr="008666B8">
        <w:rPr>
          <w:rFonts w:ascii="Times New Roman" w:hAnsi="Times New Roman" w:cs="Times New Roman"/>
          <w:sz w:val="28"/>
          <w:szCs w:val="28"/>
        </w:rPr>
        <w:t xml:space="preserve"> предоставления субсидий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посадки многолетних насаждений.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Глава Республики Крым,</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Председатель Совета министров</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Республики Крым</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С.АКСЕНОВ</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Заместитель Председателя Совета министров</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Республики Крым -</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руководитель Аппарата Совета министров</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Республики Крым</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Л.ОПАНАСЮК</w:t>
      </w:r>
    </w:p>
    <w:p w:rsidR="00FF3D44" w:rsidRPr="008666B8" w:rsidRDefault="00FF3D44">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4"/>
      <w:bookmarkEnd w:id="1"/>
      <w:r w:rsidRPr="008666B8">
        <w:rPr>
          <w:rFonts w:ascii="Times New Roman" w:hAnsi="Times New Roman" w:cs="Times New Roman"/>
          <w:sz w:val="28"/>
          <w:szCs w:val="28"/>
        </w:rPr>
        <w:lastRenderedPageBreak/>
        <w:t>Приложение</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к постановлению</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Совета министров</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Республики Крым</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от 24.02.2015 N 63</w:t>
      </w:r>
    </w:p>
    <w:p w:rsidR="00FF3D44" w:rsidRPr="008666B8" w:rsidRDefault="00FF3D44">
      <w:pPr>
        <w:widowControl w:val="0"/>
        <w:autoSpaceDE w:val="0"/>
        <w:autoSpaceDN w:val="0"/>
        <w:adjustRightInd w:val="0"/>
        <w:spacing w:after="0" w:line="240" w:lineRule="auto"/>
        <w:rPr>
          <w:rFonts w:ascii="Times New Roman" w:hAnsi="Times New Roman" w:cs="Times New Roman"/>
          <w:sz w:val="28"/>
          <w:szCs w:val="28"/>
        </w:rPr>
      </w:pPr>
    </w:p>
    <w:p w:rsidR="00FF3D44" w:rsidRPr="008666B8" w:rsidRDefault="00FF3D44">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0"/>
      <w:bookmarkEnd w:id="2"/>
      <w:r w:rsidRPr="008666B8">
        <w:rPr>
          <w:rFonts w:ascii="Times New Roman" w:hAnsi="Times New Roman" w:cs="Times New Roman"/>
          <w:b/>
          <w:bCs/>
          <w:sz w:val="28"/>
          <w:szCs w:val="28"/>
        </w:rPr>
        <w:t>ПОРЯДОК</w:t>
      </w:r>
      <w:r w:rsidR="008666B8">
        <w:rPr>
          <w:rFonts w:ascii="Times New Roman" w:hAnsi="Times New Roman" w:cs="Times New Roman"/>
          <w:b/>
          <w:bCs/>
          <w:sz w:val="28"/>
          <w:szCs w:val="28"/>
        </w:rPr>
        <w:t xml:space="preserve"> </w:t>
      </w:r>
      <w:r w:rsidRPr="008666B8">
        <w:rPr>
          <w:rFonts w:ascii="Times New Roman" w:hAnsi="Times New Roman" w:cs="Times New Roman"/>
          <w:b/>
          <w:bCs/>
          <w:sz w:val="28"/>
          <w:szCs w:val="28"/>
        </w:rPr>
        <w:t>ПРЕДОСТАВЛЕНИЯ СУБСИДИЙ НА КОМПЕНСАЦИЮ ЧАСТИ ЗАТРАТ</w:t>
      </w:r>
      <w:r w:rsidR="008666B8">
        <w:rPr>
          <w:rFonts w:ascii="Times New Roman" w:hAnsi="Times New Roman" w:cs="Times New Roman"/>
          <w:b/>
          <w:bCs/>
          <w:sz w:val="28"/>
          <w:szCs w:val="28"/>
        </w:rPr>
        <w:t xml:space="preserve"> </w:t>
      </w:r>
      <w:r w:rsidRPr="008666B8">
        <w:rPr>
          <w:rFonts w:ascii="Times New Roman" w:hAnsi="Times New Roman" w:cs="Times New Roman"/>
          <w:b/>
          <w:bCs/>
          <w:sz w:val="28"/>
          <w:szCs w:val="28"/>
        </w:rPr>
        <w:t>СЕЛЬСКОХОЗЯЙСТВЕННЫХ ТОВАРОПРОИЗВОДИТЕЛЕЙ ПО СТРАХОВАНИЮ</w:t>
      </w:r>
      <w:r w:rsidR="008666B8">
        <w:rPr>
          <w:rFonts w:ascii="Times New Roman" w:hAnsi="Times New Roman" w:cs="Times New Roman"/>
          <w:b/>
          <w:bCs/>
          <w:sz w:val="28"/>
          <w:szCs w:val="28"/>
        </w:rPr>
        <w:t xml:space="preserve"> </w:t>
      </w:r>
      <w:r w:rsidRPr="008666B8">
        <w:rPr>
          <w:rFonts w:ascii="Times New Roman" w:hAnsi="Times New Roman" w:cs="Times New Roman"/>
          <w:b/>
          <w:bCs/>
          <w:sz w:val="28"/>
          <w:szCs w:val="28"/>
        </w:rPr>
        <w:t>УРОЖАЯ СЕЛЬСКОХОЗЯЙСТВЕННЫХ КУЛЬТУР, УРОЖАЯ МНОГОЛЕТНИХ</w:t>
      </w:r>
      <w:r w:rsidR="008666B8">
        <w:rPr>
          <w:rFonts w:ascii="Times New Roman" w:hAnsi="Times New Roman" w:cs="Times New Roman"/>
          <w:b/>
          <w:bCs/>
          <w:sz w:val="28"/>
          <w:szCs w:val="28"/>
        </w:rPr>
        <w:t xml:space="preserve"> </w:t>
      </w:r>
      <w:r w:rsidRPr="008666B8">
        <w:rPr>
          <w:rFonts w:ascii="Times New Roman" w:hAnsi="Times New Roman" w:cs="Times New Roman"/>
          <w:b/>
          <w:bCs/>
          <w:sz w:val="28"/>
          <w:szCs w:val="28"/>
        </w:rPr>
        <w:t>НАСАЖДЕНИЙ И ПОСАДКИ МНОГОЛЕТНИХ НАСАЖДЕНИЙ</w:t>
      </w:r>
    </w:p>
    <w:p w:rsidR="00FF3D44" w:rsidRPr="008666B8" w:rsidRDefault="00FF3D44">
      <w:pPr>
        <w:widowControl w:val="0"/>
        <w:autoSpaceDE w:val="0"/>
        <w:autoSpaceDN w:val="0"/>
        <w:adjustRightInd w:val="0"/>
        <w:spacing w:after="0" w:line="240" w:lineRule="auto"/>
        <w:jc w:val="center"/>
        <w:rPr>
          <w:rFonts w:ascii="Times New Roman" w:hAnsi="Times New Roman" w:cs="Times New Roman"/>
          <w:sz w:val="28"/>
          <w:szCs w:val="28"/>
        </w:rPr>
      </w:pPr>
    </w:p>
    <w:p w:rsidR="00FF3D44" w:rsidRPr="008666B8" w:rsidRDefault="00FF3D44">
      <w:pPr>
        <w:widowControl w:val="0"/>
        <w:autoSpaceDE w:val="0"/>
        <w:autoSpaceDN w:val="0"/>
        <w:adjustRightInd w:val="0"/>
        <w:spacing w:after="0" w:line="240" w:lineRule="auto"/>
        <w:jc w:val="center"/>
        <w:rPr>
          <w:rFonts w:ascii="Times New Roman" w:hAnsi="Times New Roman" w:cs="Times New Roman"/>
          <w:sz w:val="28"/>
          <w:szCs w:val="28"/>
        </w:rPr>
      </w:pPr>
      <w:r w:rsidRPr="008666B8">
        <w:rPr>
          <w:rFonts w:ascii="Times New Roman" w:hAnsi="Times New Roman" w:cs="Times New Roman"/>
          <w:sz w:val="28"/>
          <w:szCs w:val="28"/>
        </w:rPr>
        <w:t xml:space="preserve">(в ред. </w:t>
      </w:r>
      <w:hyperlink r:id="rId11" w:history="1">
        <w:r w:rsidRPr="008666B8">
          <w:rPr>
            <w:rFonts w:ascii="Times New Roman" w:hAnsi="Times New Roman" w:cs="Times New Roman"/>
            <w:sz w:val="28"/>
            <w:szCs w:val="28"/>
          </w:rPr>
          <w:t>Постановления</w:t>
        </w:r>
      </w:hyperlink>
      <w:r w:rsidRPr="008666B8">
        <w:rPr>
          <w:rFonts w:ascii="Times New Roman" w:hAnsi="Times New Roman" w:cs="Times New Roman"/>
          <w:sz w:val="28"/>
          <w:szCs w:val="28"/>
        </w:rPr>
        <w:t xml:space="preserve"> Совета министров Республики Крым</w:t>
      </w:r>
    </w:p>
    <w:p w:rsidR="00FF3D44" w:rsidRPr="008666B8" w:rsidRDefault="00FF3D44">
      <w:pPr>
        <w:widowControl w:val="0"/>
        <w:autoSpaceDE w:val="0"/>
        <w:autoSpaceDN w:val="0"/>
        <w:adjustRightInd w:val="0"/>
        <w:spacing w:after="0" w:line="240" w:lineRule="auto"/>
        <w:jc w:val="center"/>
        <w:rPr>
          <w:rFonts w:ascii="Times New Roman" w:hAnsi="Times New Roman" w:cs="Times New Roman"/>
          <w:sz w:val="28"/>
          <w:szCs w:val="28"/>
        </w:rPr>
      </w:pPr>
      <w:r w:rsidRPr="008666B8">
        <w:rPr>
          <w:rFonts w:ascii="Times New Roman" w:hAnsi="Times New Roman" w:cs="Times New Roman"/>
          <w:sz w:val="28"/>
          <w:szCs w:val="28"/>
        </w:rPr>
        <w:t>от 30.03.2015 N 144)</w:t>
      </w:r>
    </w:p>
    <w:p w:rsidR="00FF3D44" w:rsidRPr="008666B8" w:rsidRDefault="00FF3D44">
      <w:pPr>
        <w:widowControl w:val="0"/>
        <w:autoSpaceDE w:val="0"/>
        <w:autoSpaceDN w:val="0"/>
        <w:adjustRightInd w:val="0"/>
        <w:spacing w:after="0" w:line="240" w:lineRule="auto"/>
        <w:jc w:val="both"/>
        <w:rPr>
          <w:rFonts w:ascii="Times New Roman" w:hAnsi="Times New Roman" w:cs="Times New Roman"/>
          <w:sz w:val="28"/>
          <w:szCs w:val="28"/>
        </w:rPr>
      </w:pP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 Настоящий Порядок определяет условия и механизм предоставления за счет средств бюджета Республики Крым (в том числе за счет средств, источником финансового обеспечения которых являются субсидии из федерального бюджета) субсидий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посадки многолетних насаждений (далее - субсидии).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2. Уполномоченным органом по предоставлению субсидий является Министерство сельского хозяйства Республики Крым (далее - Министерство).</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1"/>
      <w:bookmarkEnd w:id="3"/>
      <w:r w:rsidRPr="008666B8">
        <w:rPr>
          <w:rFonts w:ascii="Times New Roman" w:hAnsi="Times New Roman" w:cs="Times New Roman"/>
          <w:sz w:val="28"/>
          <w:szCs w:val="28"/>
        </w:rPr>
        <w:t xml:space="preserve">3. Субсидии предоставляются сельскохозяйственным товаропроизводителям Республики Крым (признаваемым таковыми в соответствии с Федеральным </w:t>
      </w:r>
      <w:hyperlink r:id="rId12" w:history="1">
        <w:r w:rsidRPr="008666B8">
          <w:rPr>
            <w:rFonts w:ascii="Times New Roman" w:hAnsi="Times New Roman" w:cs="Times New Roman"/>
            <w:sz w:val="28"/>
            <w:szCs w:val="28"/>
          </w:rPr>
          <w:t>законом</w:t>
        </w:r>
      </w:hyperlink>
      <w:r w:rsidRPr="008666B8">
        <w:rPr>
          <w:rFonts w:ascii="Times New Roman" w:hAnsi="Times New Roman" w:cs="Times New Roman"/>
          <w:sz w:val="28"/>
          <w:szCs w:val="28"/>
        </w:rPr>
        <w:t xml:space="preserve"> от 29 декабря 2006 года N 264-ФЗ "О развитии сельского хозяйства"), за исключением граждан, ведущих личное подсобное хозяйство (далее - заявители), в целях возмещения части понесенных ими затрат на уплату страховых премий, начисленных по договорам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8666B8">
        <w:rPr>
          <w:rFonts w:ascii="Times New Roman" w:hAnsi="Times New Roman" w:cs="Times New Roman"/>
          <w:sz w:val="28"/>
          <w:szCs w:val="28"/>
        </w:rPr>
        <w:t>выпревание</w:t>
      </w:r>
      <w:proofErr w:type="spellEnd"/>
      <w:r w:rsidRPr="008666B8">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8666B8">
        <w:rPr>
          <w:rFonts w:ascii="Times New Roman" w:hAnsi="Times New Roman" w:cs="Times New Roman"/>
          <w:sz w:val="28"/>
          <w:szCs w:val="28"/>
        </w:rPr>
        <w:t>эпифитотический</w:t>
      </w:r>
      <w:proofErr w:type="spellEnd"/>
      <w:r w:rsidRPr="008666B8">
        <w:rPr>
          <w:rFonts w:ascii="Times New Roman" w:hAnsi="Times New Roman" w:cs="Times New Roman"/>
          <w:sz w:val="28"/>
          <w:szCs w:val="28"/>
        </w:rPr>
        <w:t xml:space="preserve"> характер;</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lastRenderedPageBreak/>
        <w:t>нарушение электро-, тепло-, водоснабжения в результате стихийных бедствий - при страховании сельскохозяйственных культур, выращиваемых в защищенном грунте или на мелиорируемых землях.</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4. Субсидии предоставляются в пределах средств федерального бюджета, предусмотренных соглашением о порядке предоставления субсидий, заключаемым между Министерством сельского хозяйства Российской Федерации и Советом министров Республики Крым, и средств бюджета Республики Крым, предусмотренных на реализацию соответствующих подпрограмм Государственной </w:t>
      </w:r>
      <w:hyperlink r:id="rId13" w:history="1">
        <w:r w:rsidRPr="008666B8">
          <w:rPr>
            <w:rFonts w:ascii="Times New Roman" w:hAnsi="Times New Roman" w:cs="Times New Roman"/>
            <w:sz w:val="28"/>
            <w:szCs w:val="28"/>
          </w:rPr>
          <w:t>программы</w:t>
        </w:r>
      </w:hyperlink>
      <w:r w:rsidRPr="008666B8">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Республики Крым на 2015 - 2017 годы, утвержденной постановлением Совета министров Республики Крым от 29 октября 2014 года N 423 (далее - Программа), в пределах лимитов бюджетных обязательств и бюджетных ассигнований, доведенных Министерству на эти цели.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Субсидии предоставляются заявителям в размере 50 процентов страховой премии по договору сельскохозяйственного страхования,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субсидий, путем перечисления их на расчетный счет страховой организации на основании заявления сельскохозяйственного товаропроизводителя.</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7"/>
      <w:bookmarkEnd w:id="4"/>
      <w:r w:rsidRPr="008666B8">
        <w:rPr>
          <w:rFonts w:ascii="Times New Roman" w:hAnsi="Times New Roman" w:cs="Times New Roman"/>
          <w:sz w:val="28"/>
          <w:szCs w:val="28"/>
        </w:rPr>
        <w:t>5. Субсидии предоставляются заявителям при соблюдении ими следующих условий: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 регистрация, постановка на налоговый учет и осуществление производственной деятельности на территории Республики Крым;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2)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на момент подачи заявления о предоставлении субсидий;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3) отсутствие просроченной задолженности по заработной плате на первое число месяца, в котором подано заявление о предоставлении субсидий;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4) отсутствие задолженности по арендной плате за землю и имущество, находящиеся в государственной собственности Республики Крым;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5) наличие соглашения о предоставлении субсидий, заключенного между заявителем и Министерством,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6) заключение заявителем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страховая организация соблюдает нормативное соотношение собственных средств и принятых обязательств (превышение не менее чем на </w:t>
      </w:r>
      <w:r w:rsidRPr="008666B8">
        <w:rPr>
          <w:rFonts w:ascii="Times New Roman" w:hAnsi="Times New Roman" w:cs="Times New Roman"/>
          <w:sz w:val="28"/>
          <w:szCs w:val="28"/>
        </w:rPr>
        <w:lastRenderedPageBreak/>
        <w:t>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14" w:history="1">
        <w:r w:rsidRPr="008666B8">
          <w:rPr>
            <w:rFonts w:ascii="Times New Roman" w:hAnsi="Times New Roman" w:cs="Times New Roman"/>
            <w:sz w:val="28"/>
            <w:szCs w:val="28"/>
          </w:rPr>
          <w:t>законом</w:t>
        </w:r>
      </w:hyperlink>
      <w:r w:rsidRPr="008666B8">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7)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5" w:history="1">
        <w:r w:rsidRPr="008666B8">
          <w:rPr>
            <w:rFonts w:ascii="Times New Roman" w:hAnsi="Times New Roman" w:cs="Times New Roman"/>
            <w:sz w:val="28"/>
            <w:szCs w:val="28"/>
          </w:rPr>
          <w:t>статьей 6</w:t>
        </w:r>
      </w:hyperlink>
      <w:r w:rsidRPr="008666B8">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заявителем выращиваются эти сельскохозяйственные культуры и многолетние насаждения;</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67"/>
      <w:bookmarkEnd w:id="5"/>
      <w:r w:rsidRPr="008666B8">
        <w:rPr>
          <w:rFonts w:ascii="Times New Roman" w:hAnsi="Times New Roman" w:cs="Times New Roman"/>
          <w:sz w:val="28"/>
          <w:szCs w:val="28"/>
        </w:rPr>
        <w:t>8)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9) вступление договора сельскохозяйственного страхования в силу и уплата заявителем 50 процентов начисленной страховой премии по этому договору;</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10)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6" w:history="1">
        <w:r w:rsidRPr="008666B8">
          <w:rPr>
            <w:rFonts w:ascii="Times New Roman" w:hAnsi="Times New Roman" w:cs="Times New Roman"/>
            <w:sz w:val="28"/>
            <w:szCs w:val="28"/>
          </w:rPr>
          <w:t>статьей 958</w:t>
        </w:r>
      </w:hyperlink>
      <w:r w:rsidRPr="008666B8">
        <w:rPr>
          <w:rFonts w:ascii="Times New Roman" w:hAnsi="Times New Roman" w:cs="Times New Roman"/>
          <w:sz w:val="28"/>
          <w:szCs w:val="28"/>
        </w:rPr>
        <w:t xml:space="preserve"> Гражданского кодекса Российской Федерации;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11)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12) участие заявителя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13)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w:t>
      </w:r>
      <w:r w:rsidRPr="008666B8">
        <w:rPr>
          <w:rFonts w:ascii="Times New Roman" w:hAnsi="Times New Roman" w:cs="Times New Roman"/>
          <w:sz w:val="28"/>
          <w:szCs w:val="28"/>
        </w:rPr>
        <w:lastRenderedPageBreak/>
        <w:t>выгодоприобретателям, в размере не менее чем 80 процентов;</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14)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утвержденных Министерством сельского хозяйства Российской Федерации по согласованию с Министерством финансов Российской Федерации;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15)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Возмещение части затрат заявителей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7" w:history="1">
        <w:r w:rsidRPr="008666B8">
          <w:rPr>
            <w:rFonts w:ascii="Times New Roman" w:hAnsi="Times New Roman" w:cs="Times New Roman"/>
            <w:sz w:val="28"/>
            <w:szCs w:val="28"/>
          </w:rPr>
          <w:t>статьей 958</w:t>
        </w:r>
      </w:hyperlink>
      <w:r w:rsidRPr="008666B8">
        <w:rPr>
          <w:rFonts w:ascii="Times New Roman" w:hAnsi="Times New Roman" w:cs="Times New Roman"/>
          <w:sz w:val="28"/>
          <w:szCs w:val="28"/>
        </w:rPr>
        <w:t xml:space="preserve"> Гражданского кодекса Российской Федерации. Возмещение части затрат заявителей на уплату страховой премии по договорам сельскохозяйственного страхования, действие которых прекращено в соответствии со </w:t>
      </w:r>
      <w:hyperlink r:id="rId18" w:history="1">
        <w:r w:rsidRPr="008666B8">
          <w:rPr>
            <w:rFonts w:ascii="Times New Roman" w:hAnsi="Times New Roman" w:cs="Times New Roman"/>
            <w:sz w:val="28"/>
            <w:szCs w:val="28"/>
          </w:rPr>
          <w:t>статьей 958</w:t>
        </w:r>
      </w:hyperlink>
      <w:r w:rsidRPr="008666B8">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заявителем и не возвращенной страховщиком части страховой премии.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76"/>
      <w:bookmarkEnd w:id="6"/>
      <w:r w:rsidRPr="008666B8">
        <w:rPr>
          <w:rFonts w:ascii="Times New Roman" w:hAnsi="Times New Roman" w:cs="Times New Roman"/>
          <w:sz w:val="28"/>
          <w:szCs w:val="28"/>
        </w:rPr>
        <w:t>6. Для получения субсидий в Министерстве создается Комиссия по вопросам предоставления субсидий по страхованию в области растениеводства (далее - Комиссия).</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Положение о Комиссии и ее состав утверждаются приказом Министерства.</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Для получения субсидий заявитель направляет в Комиссию в срок, устанавливаемый Министерством, прошитые (за исключением одного экземпляра справки-расчета на предоставление субсидий), пронумерованные, скрепленные печатью (при ее наличии) и подписью заявителя следующие документы:</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 заявление о перечислении субсидий на расчетный счет страховой организации по форме, утверждаемой Министерством;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2) справку об отсутствии просроченной задолженности по заработной плате на первое число месяца, в котором подано заявление о предоставлении субсидий, подписанную руководителем и главным бухгалтером заявителя и заверенную печатью заявителя (при ее наличии);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3) справки о размере субсидий, составленные на основании договора сельскохозяйственного страхования и платежных документов, подтверждающих уплату заявителем 50 процентов страховой премии (представляются по федеральным средствам по форме, утверждаемой Министерством сельского хозяйства Российской Федерации, по бюджетным средствам Республики Крым - по форме, утверждаемой Министерством);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4) выписку из Сведений о государственной регистрации юридических лиц, индивидуальных предпринимателей, крестьянских (фермерских) хозяйств о регистрации заявителя сельскохозяйственным </w:t>
      </w:r>
      <w:r w:rsidRPr="008666B8">
        <w:rPr>
          <w:rFonts w:ascii="Times New Roman" w:hAnsi="Times New Roman" w:cs="Times New Roman"/>
          <w:sz w:val="28"/>
          <w:szCs w:val="28"/>
        </w:rPr>
        <w:lastRenderedPageBreak/>
        <w:t>товаропроизводителем;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5) копию договора сельскохозяйственного страхования, заверенную заявителем;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6) копию платежного поручения, подтверждающего уплату заявителем 50 процентов страховой премии, заверенную заявителем;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7)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представленную заявителю страховой организацией при заключении договора сельскохозяйственного страхования и заверенную ее руководителем, либо копию договора перестрахования, заверенную страховой организацией, предусматривающего: наименование страховой организации - перестраховщика (организаций - перестраховщиков), сведения о доле (размере) страховой выплаты по риску (рискам), переданному (переданным) в перестрахование, реквизиты (дата заключения, номер договора, форма перестрахования);</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8) справку из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действительную на момент подачи заявления о предоставлении субсидии;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9) справку из налогового органа, осуществляющего администрирование поступлений в соответствующий бюджет арендной платы за землю и имущество, находящиеся в государственной собственности Республики Крым, - сведения о наличии (отсутствии) задолженности по арендной плате за землю и имущество, находящиеся в государственной собственности Республики Крым, на первое число месяца, в котором зарегистрировано заявление о предоставлении субсидий;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10) исключен. - </w:t>
      </w:r>
      <w:hyperlink r:id="rId19" w:history="1">
        <w:r w:rsidRPr="008666B8">
          <w:rPr>
            <w:rFonts w:ascii="Times New Roman" w:hAnsi="Times New Roman" w:cs="Times New Roman"/>
            <w:sz w:val="28"/>
            <w:szCs w:val="28"/>
          </w:rPr>
          <w:t>Постановление</w:t>
        </w:r>
      </w:hyperlink>
      <w:r w:rsidRPr="008666B8">
        <w:rPr>
          <w:rFonts w:ascii="Times New Roman" w:hAnsi="Times New Roman" w:cs="Times New Roman"/>
          <w:sz w:val="28"/>
          <w:szCs w:val="28"/>
        </w:rPr>
        <w:t xml:space="preserve"> Совета министров Республики Крым от 30.03.2015 N 144;</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11) справку о размере целевых средств, источником финансового обеспечения которых являются субсидии из федерального бюджета и бюджета Республики Крым на уплату страховых премий по договорам сельскохозяйственного страхования в области растениеводства по видам страхования (по формам, утвержденным Министерством):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посадок многолетних насаждений,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урожая многолетних насаждений,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однолетних сельскохозяйственных культур,</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урожая озимых сельскохозяйственных культур;</w:t>
      </w:r>
    </w:p>
    <w:p w:rsidR="00FF3D44" w:rsidRPr="008666B8" w:rsidRDefault="00FF3D44">
      <w:pPr>
        <w:widowControl w:val="0"/>
        <w:autoSpaceDE w:val="0"/>
        <w:autoSpaceDN w:val="0"/>
        <w:adjustRightInd w:val="0"/>
        <w:spacing w:after="0" w:line="240" w:lineRule="auto"/>
        <w:jc w:val="both"/>
        <w:rPr>
          <w:rFonts w:ascii="Times New Roman" w:hAnsi="Times New Roman" w:cs="Times New Roman"/>
          <w:sz w:val="28"/>
          <w:szCs w:val="28"/>
        </w:rPr>
      </w:pPr>
      <w:r w:rsidRPr="008666B8">
        <w:rPr>
          <w:rFonts w:ascii="Times New Roman" w:hAnsi="Times New Roman" w:cs="Times New Roman"/>
          <w:sz w:val="28"/>
          <w:szCs w:val="28"/>
        </w:rPr>
        <w:t>(</w:t>
      </w:r>
      <w:proofErr w:type="spellStart"/>
      <w:r w:rsidRPr="008666B8">
        <w:rPr>
          <w:rFonts w:ascii="Times New Roman" w:hAnsi="Times New Roman" w:cs="Times New Roman"/>
          <w:sz w:val="28"/>
          <w:szCs w:val="28"/>
        </w:rPr>
        <w:t>пп</w:t>
      </w:r>
      <w:proofErr w:type="spellEnd"/>
      <w:r w:rsidRPr="008666B8">
        <w:rPr>
          <w:rFonts w:ascii="Times New Roman" w:hAnsi="Times New Roman" w:cs="Times New Roman"/>
          <w:sz w:val="28"/>
          <w:szCs w:val="28"/>
        </w:rPr>
        <w:t xml:space="preserve">. 11 введен </w:t>
      </w:r>
      <w:hyperlink r:id="rId20" w:history="1">
        <w:r w:rsidRPr="008666B8">
          <w:rPr>
            <w:rFonts w:ascii="Times New Roman" w:hAnsi="Times New Roman" w:cs="Times New Roman"/>
            <w:sz w:val="28"/>
            <w:szCs w:val="28"/>
          </w:rPr>
          <w:t>Постановлением</w:t>
        </w:r>
      </w:hyperlink>
      <w:r w:rsidRPr="008666B8">
        <w:rPr>
          <w:rFonts w:ascii="Times New Roman" w:hAnsi="Times New Roman" w:cs="Times New Roman"/>
          <w:sz w:val="28"/>
          <w:szCs w:val="28"/>
        </w:rPr>
        <w:t xml:space="preserve"> Совета министров Республики Крым от 30.03.2015 N 144)</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12) расшифровку выручки по видам экономической деятельности за год, предшествующий текущему финансовому году, по форме, утвержденной Министерством;</w:t>
      </w:r>
    </w:p>
    <w:p w:rsidR="00FF3D44" w:rsidRPr="008666B8" w:rsidRDefault="00FF3D44">
      <w:pPr>
        <w:widowControl w:val="0"/>
        <w:autoSpaceDE w:val="0"/>
        <w:autoSpaceDN w:val="0"/>
        <w:adjustRightInd w:val="0"/>
        <w:spacing w:after="0" w:line="240" w:lineRule="auto"/>
        <w:jc w:val="both"/>
        <w:rPr>
          <w:rFonts w:ascii="Times New Roman" w:hAnsi="Times New Roman" w:cs="Times New Roman"/>
          <w:sz w:val="28"/>
          <w:szCs w:val="28"/>
        </w:rPr>
      </w:pPr>
      <w:r w:rsidRPr="008666B8">
        <w:rPr>
          <w:rFonts w:ascii="Times New Roman" w:hAnsi="Times New Roman" w:cs="Times New Roman"/>
          <w:sz w:val="28"/>
          <w:szCs w:val="28"/>
        </w:rPr>
        <w:lastRenderedPageBreak/>
        <w:t>(</w:t>
      </w:r>
      <w:proofErr w:type="spellStart"/>
      <w:r w:rsidRPr="008666B8">
        <w:rPr>
          <w:rFonts w:ascii="Times New Roman" w:hAnsi="Times New Roman" w:cs="Times New Roman"/>
          <w:sz w:val="28"/>
          <w:szCs w:val="28"/>
        </w:rPr>
        <w:t>пп</w:t>
      </w:r>
      <w:proofErr w:type="spellEnd"/>
      <w:r w:rsidRPr="008666B8">
        <w:rPr>
          <w:rFonts w:ascii="Times New Roman" w:hAnsi="Times New Roman" w:cs="Times New Roman"/>
          <w:sz w:val="28"/>
          <w:szCs w:val="28"/>
        </w:rPr>
        <w:t xml:space="preserve">. 12 введен </w:t>
      </w:r>
      <w:hyperlink r:id="rId21" w:history="1">
        <w:r w:rsidRPr="008666B8">
          <w:rPr>
            <w:rFonts w:ascii="Times New Roman" w:hAnsi="Times New Roman" w:cs="Times New Roman"/>
            <w:sz w:val="28"/>
            <w:szCs w:val="28"/>
          </w:rPr>
          <w:t>Постановлением</w:t>
        </w:r>
      </w:hyperlink>
      <w:r w:rsidRPr="008666B8">
        <w:rPr>
          <w:rFonts w:ascii="Times New Roman" w:hAnsi="Times New Roman" w:cs="Times New Roman"/>
          <w:sz w:val="28"/>
          <w:szCs w:val="28"/>
        </w:rPr>
        <w:t xml:space="preserve"> Совета министров Республики Крым от 30.03.2015 N 144)</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13) справку, подписанную заявителем, о сроках заключения договоров в соответствии с </w:t>
      </w:r>
      <w:hyperlink w:anchor="Par67" w:history="1">
        <w:r w:rsidRPr="008666B8">
          <w:rPr>
            <w:rFonts w:ascii="Times New Roman" w:hAnsi="Times New Roman" w:cs="Times New Roman"/>
            <w:sz w:val="28"/>
            <w:szCs w:val="28"/>
          </w:rPr>
          <w:t>подпунктом 8 пункта 5</w:t>
        </w:r>
      </w:hyperlink>
      <w:r w:rsidRPr="008666B8">
        <w:rPr>
          <w:rFonts w:ascii="Times New Roman" w:hAnsi="Times New Roman" w:cs="Times New Roman"/>
          <w:sz w:val="28"/>
          <w:szCs w:val="28"/>
        </w:rPr>
        <w:t xml:space="preserve"> настоящего Порядка;</w:t>
      </w:r>
    </w:p>
    <w:p w:rsidR="00FF3D44" w:rsidRPr="008666B8" w:rsidRDefault="00FF3D44">
      <w:pPr>
        <w:widowControl w:val="0"/>
        <w:autoSpaceDE w:val="0"/>
        <w:autoSpaceDN w:val="0"/>
        <w:adjustRightInd w:val="0"/>
        <w:spacing w:after="0" w:line="240" w:lineRule="auto"/>
        <w:jc w:val="both"/>
        <w:rPr>
          <w:rFonts w:ascii="Times New Roman" w:hAnsi="Times New Roman" w:cs="Times New Roman"/>
          <w:sz w:val="28"/>
          <w:szCs w:val="28"/>
        </w:rPr>
      </w:pPr>
      <w:r w:rsidRPr="008666B8">
        <w:rPr>
          <w:rFonts w:ascii="Times New Roman" w:hAnsi="Times New Roman" w:cs="Times New Roman"/>
          <w:sz w:val="28"/>
          <w:szCs w:val="28"/>
        </w:rPr>
        <w:t>(</w:t>
      </w:r>
      <w:proofErr w:type="spellStart"/>
      <w:r w:rsidRPr="008666B8">
        <w:rPr>
          <w:rFonts w:ascii="Times New Roman" w:hAnsi="Times New Roman" w:cs="Times New Roman"/>
          <w:sz w:val="28"/>
          <w:szCs w:val="28"/>
        </w:rPr>
        <w:t>пп</w:t>
      </w:r>
      <w:proofErr w:type="spellEnd"/>
      <w:r w:rsidRPr="008666B8">
        <w:rPr>
          <w:rFonts w:ascii="Times New Roman" w:hAnsi="Times New Roman" w:cs="Times New Roman"/>
          <w:sz w:val="28"/>
          <w:szCs w:val="28"/>
        </w:rPr>
        <w:t xml:space="preserve">. 13 введен </w:t>
      </w:r>
      <w:hyperlink r:id="rId22" w:history="1">
        <w:r w:rsidRPr="008666B8">
          <w:rPr>
            <w:rFonts w:ascii="Times New Roman" w:hAnsi="Times New Roman" w:cs="Times New Roman"/>
            <w:sz w:val="28"/>
            <w:szCs w:val="28"/>
          </w:rPr>
          <w:t>Постановлением</w:t>
        </w:r>
      </w:hyperlink>
      <w:r w:rsidRPr="008666B8">
        <w:rPr>
          <w:rFonts w:ascii="Times New Roman" w:hAnsi="Times New Roman" w:cs="Times New Roman"/>
          <w:sz w:val="28"/>
          <w:szCs w:val="28"/>
        </w:rPr>
        <w:t xml:space="preserve"> Совета министров Республики Крым от 30.03.2015 N 144)</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14) копии форм сведений федерального статистического наблюдения </w:t>
      </w:r>
      <w:hyperlink r:id="rId23" w:history="1">
        <w:r w:rsidRPr="008666B8">
          <w:rPr>
            <w:rFonts w:ascii="Times New Roman" w:hAnsi="Times New Roman" w:cs="Times New Roman"/>
            <w:sz w:val="28"/>
            <w:szCs w:val="28"/>
          </w:rPr>
          <w:t>N 29-СХ</w:t>
        </w:r>
      </w:hyperlink>
      <w:r w:rsidRPr="008666B8">
        <w:rPr>
          <w:rFonts w:ascii="Times New Roman" w:hAnsi="Times New Roman" w:cs="Times New Roman"/>
          <w:sz w:val="28"/>
          <w:szCs w:val="28"/>
        </w:rPr>
        <w:t xml:space="preserve"> "Сведения о сборе урожая сельскохозяйственных культур" или </w:t>
      </w:r>
      <w:hyperlink r:id="rId24" w:history="1">
        <w:r w:rsidRPr="008666B8">
          <w:rPr>
            <w:rFonts w:ascii="Times New Roman" w:hAnsi="Times New Roman" w:cs="Times New Roman"/>
            <w:sz w:val="28"/>
            <w:szCs w:val="28"/>
          </w:rPr>
          <w:t>N 2-фермер</w:t>
        </w:r>
      </w:hyperlink>
      <w:r w:rsidRPr="008666B8">
        <w:rPr>
          <w:rFonts w:ascii="Times New Roman" w:hAnsi="Times New Roman" w:cs="Times New Roman"/>
          <w:sz w:val="28"/>
          <w:szCs w:val="28"/>
        </w:rPr>
        <w:t xml:space="preserve"> "Сведения о сборе урожая сельскохозяйственных культур", </w:t>
      </w:r>
      <w:hyperlink r:id="rId25" w:history="1">
        <w:r w:rsidRPr="008666B8">
          <w:rPr>
            <w:rFonts w:ascii="Times New Roman" w:hAnsi="Times New Roman" w:cs="Times New Roman"/>
            <w:sz w:val="28"/>
            <w:szCs w:val="28"/>
          </w:rPr>
          <w:t>N 4-СХ</w:t>
        </w:r>
      </w:hyperlink>
      <w:r w:rsidRPr="008666B8">
        <w:rPr>
          <w:rFonts w:ascii="Times New Roman" w:hAnsi="Times New Roman" w:cs="Times New Roman"/>
          <w:sz w:val="28"/>
          <w:szCs w:val="28"/>
        </w:rPr>
        <w:t xml:space="preserve"> "Сведения об итогах сева под урожай" или </w:t>
      </w:r>
      <w:hyperlink r:id="rId26" w:history="1">
        <w:r w:rsidRPr="008666B8">
          <w:rPr>
            <w:rFonts w:ascii="Times New Roman" w:hAnsi="Times New Roman" w:cs="Times New Roman"/>
            <w:sz w:val="28"/>
            <w:szCs w:val="28"/>
          </w:rPr>
          <w:t>N 1-фермер</w:t>
        </w:r>
      </w:hyperlink>
      <w:r w:rsidRPr="008666B8">
        <w:rPr>
          <w:rFonts w:ascii="Times New Roman" w:hAnsi="Times New Roman" w:cs="Times New Roman"/>
          <w:sz w:val="28"/>
          <w:szCs w:val="28"/>
        </w:rPr>
        <w:t xml:space="preserve"> "Сведения об итогах сева под урожай", утвержденных приказом Федеральной службы государственной статистики от 29 августа 2014 года N 540, с отметкой о принятии территориальных органов Федеральной службы государственной статистики по Республике Крым.</w:t>
      </w:r>
    </w:p>
    <w:p w:rsidR="00FF3D44" w:rsidRPr="008666B8" w:rsidRDefault="00FF3D44">
      <w:pPr>
        <w:widowControl w:val="0"/>
        <w:autoSpaceDE w:val="0"/>
        <w:autoSpaceDN w:val="0"/>
        <w:adjustRightInd w:val="0"/>
        <w:spacing w:after="0" w:line="240" w:lineRule="auto"/>
        <w:jc w:val="both"/>
        <w:rPr>
          <w:rFonts w:ascii="Times New Roman" w:hAnsi="Times New Roman" w:cs="Times New Roman"/>
          <w:sz w:val="28"/>
          <w:szCs w:val="28"/>
        </w:rPr>
      </w:pPr>
      <w:r w:rsidRPr="008666B8">
        <w:rPr>
          <w:rFonts w:ascii="Times New Roman" w:hAnsi="Times New Roman" w:cs="Times New Roman"/>
          <w:sz w:val="28"/>
          <w:szCs w:val="28"/>
        </w:rPr>
        <w:t>(</w:t>
      </w:r>
      <w:proofErr w:type="spellStart"/>
      <w:r w:rsidRPr="008666B8">
        <w:rPr>
          <w:rFonts w:ascii="Times New Roman" w:hAnsi="Times New Roman" w:cs="Times New Roman"/>
          <w:sz w:val="28"/>
          <w:szCs w:val="28"/>
        </w:rPr>
        <w:t>пп</w:t>
      </w:r>
      <w:proofErr w:type="spellEnd"/>
      <w:r w:rsidRPr="008666B8">
        <w:rPr>
          <w:rFonts w:ascii="Times New Roman" w:hAnsi="Times New Roman" w:cs="Times New Roman"/>
          <w:sz w:val="28"/>
          <w:szCs w:val="28"/>
        </w:rPr>
        <w:t xml:space="preserve">. 14 введен </w:t>
      </w:r>
      <w:hyperlink r:id="rId27" w:history="1">
        <w:r w:rsidRPr="008666B8">
          <w:rPr>
            <w:rFonts w:ascii="Times New Roman" w:hAnsi="Times New Roman" w:cs="Times New Roman"/>
            <w:sz w:val="28"/>
            <w:szCs w:val="28"/>
          </w:rPr>
          <w:t>Постановлением</w:t>
        </w:r>
      </w:hyperlink>
      <w:r w:rsidRPr="008666B8">
        <w:rPr>
          <w:rFonts w:ascii="Times New Roman" w:hAnsi="Times New Roman" w:cs="Times New Roman"/>
          <w:sz w:val="28"/>
          <w:szCs w:val="28"/>
        </w:rPr>
        <w:t xml:space="preserve"> Совета министров Республики Крым от 30.03.2015 N 144)</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7. Комиссия в течение финансового года осуществляет прием заявлений о предоставлении субсидий с прилагаемыми документами и регистрирует их в порядке поступления в журнале регистрации (по форме, утвержденной Министерством), журнал нумеруется, прошнуровывается и скрепляется печатью Министерства.</w:t>
      </w:r>
    </w:p>
    <w:p w:rsidR="00FF3D44" w:rsidRPr="008666B8" w:rsidRDefault="00FF3D44">
      <w:pPr>
        <w:widowControl w:val="0"/>
        <w:autoSpaceDE w:val="0"/>
        <w:autoSpaceDN w:val="0"/>
        <w:adjustRightInd w:val="0"/>
        <w:spacing w:after="0" w:line="240" w:lineRule="auto"/>
        <w:jc w:val="both"/>
        <w:rPr>
          <w:rFonts w:ascii="Times New Roman" w:hAnsi="Times New Roman" w:cs="Times New Roman"/>
          <w:sz w:val="28"/>
          <w:szCs w:val="28"/>
        </w:rPr>
      </w:pPr>
      <w:r w:rsidRPr="008666B8">
        <w:rPr>
          <w:rFonts w:ascii="Times New Roman" w:hAnsi="Times New Roman" w:cs="Times New Roman"/>
          <w:sz w:val="28"/>
          <w:szCs w:val="28"/>
        </w:rPr>
        <w:t xml:space="preserve">(в ред. </w:t>
      </w:r>
      <w:hyperlink r:id="rId28" w:history="1">
        <w:r w:rsidRPr="008666B8">
          <w:rPr>
            <w:rFonts w:ascii="Times New Roman" w:hAnsi="Times New Roman" w:cs="Times New Roman"/>
            <w:sz w:val="28"/>
            <w:szCs w:val="28"/>
          </w:rPr>
          <w:t>Постановления</w:t>
        </w:r>
      </w:hyperlink>
      <w:r w:rsidRPr="008666B8">
        <w:rPr>
          <w:rFonts w:ascii="Times New Roman" w:hAnsi="Times New Roman" w:cs="Times New Roman"/>
          <w:sz w:val="28"/>
          <w:szCs w:val="28"/>
        </w:rPr>
        <w:t xml:space="preserve"> Совета министров Республики Крым от 30.03.2015 N 144)</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В течение 10 рабочих дней со дня регистрации заявления предоставленные документы подлежат проверке на полноту и правильность оформления.</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В случае отказа в принятии заявления Министерство направляет заявителю письменное уведомление с указанием причины отказа.</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Основаниями для отказа заявителю в приеме документов являются:</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1) представление неполного комплекта документов, предусмотренных </w:t>
      </w:r>
      <w:hyperlink w:anchor="Par76" w:history="1">
        <w:r w:rsidRPr="008666B8">
          <w:rPr>
            <w:rFonts w:ascii="Times New Roman" w:hAnsi="Times New Roman" w:cs="Times New Roman"/>
            <w:sz w:val="28"/>
            <w:szCs w:val="28"/>
          </w:rPr>
          <w:t>пунктом 6</w:t>
        </w:r>
      </w:hyperlink>
      <w:r w:rsidRPr="008666B8">
        <w:rPr>
          <w:rFonts w:ascii="Times New Roman" w:hAnsi="Times New Roman" w:cs="Times New Roman"/>
          <w:sz w:val="28"/>
          <w:szCs w:val="28"/>
        </w:rPr>
        <w:t xml:space="preserve"> настоящего Порядка;</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2) отсутствие лимитов бюджетных обязательств, предусмотренных в бюджете Республики Крым на эти цели на соответствующий финансовый год.</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8. Комиссия в течение 10 рабочих дней со дня принятия заявления к рассмотрению рассматривает документы, указанные в </w:t>
      </w:r>
      <w:hyperlink w:anchor="Par76" w:history="1">
        <w:r w:rsidRPr="008666B8">
          <w:rPr>
            <w:rFonts w:ascii="Times New Roman" w:hAnsi="Times New Roman" w:cs="Times New Roman"/>
            <w:sz w:val="28"/>
            <w:szCs w:val="28"/>
          </w:rPr>
          <w:t>пункте 6</w:t>
        </w:r>
      </w:hyperlink>
      <w:r w:rsidRPr="008666B8">
        <w:rPr>
          <w:rFonts w:ascii="Times New Roman" w:hAnsi="Times New Roman" w:cs="Times New Roman"/>
          <w:sz w:val="28"/>
          <w:szCs w:val="28"/>
        </w:rPr>
        <w:t xml:space="preserve"> настоящего Порядка, принимает решение о предоставлении субсидий или об отказе в их предоставлении.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По итогам принятия решения Министерство заключает соглашение с заявителем о предоставлении субсидий (по форме, утверждаемой Министерством) либо направляет заявителю письменное уведомление об отказе в предоставлении субсидий с указанием причины отказа.</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Комиссия после отказа в предоставлении заявителю субсидий повторно рассматривает не более 5 рабочих дней представленные им документы, предусмотренные </w:t>
      </w:r>
      <w:hyperlink w:anchor="Par76" w:history="1">
        <w:r w:rsidRPr="008666B8">
          <w:rPr>
            <w:rFonts w:ascii="Times New Roman" w:hAnsi="Times New Roman" w:cs="Times New Roman"/>
            <w:sz w:val="28"/>
            <w:szCs w:val="28"/>
          </w:rPr>
          <w:t>пунктом 6</w:t>
        </w:r>
      </w:hyperlink>
      <w:r w:rsidRPr="008666B8">
        <w:rPr>
          <w:rFonts w:ascii="Times New Roman" w:hAnsi="Times New Roman" w:cs="Times New Roman"/>
          <w:sz w:val="28"/>
          <w:szCs w:val="28"/>
        </w:rPr>
        <w:t xml:space="preserve"> настоящего Порядка, после устранения </w:t>
      </w:r>
      <w:r w:rsidRPr="008666B8">
        <w:rPr>
          <w:rFonts w:ascii="Times New Roman" w:hAnsi="Times New Roman" w:cs="Times New Roman"/>
          <w:sz w:val="28"/>
          <w:szCs w:val="28"/>
        </w:rPr>
        <w:lastRenderedPageBreak/>
        <w:t>замечаний, указанных в уведомлении об отказе в предоставлении субсидий.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9. Основаниями для отказа заявителю в предоставлении субсидий являются:</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1) несоответствие заявителя требованиям и условиям предоставления субсидий, предусмотренным </w:t>
      </w:r>
      <w:hyperlink w:anchor="Par51" w:history="1">
        <w:r w:rsidRPr="008666B8">
          <w:rPr>
            <w:rFonts w:ascii="Times New Roman" w:hAnsi="Times New Roman" w:cs="Times New Roman"/>
            <w:sz w:val="28"/>
            <w:szCs w:val="28"/>
          </w:rPr>
          <w:t>пунктами 3</w:t>
        </w:r>
      </w:hyperlink>
      <w:r w:rsidRPr="008666B8">
        <w:rPr>
          <w:rFonts w:ascii="Times New Roman" w:hAnsi="Times New Roman" w:cs="Times New Roman"/>
          <w:sz w:val="28"/>
          <w:szCs w:val="28"/>
        </w:rPr>
        <w:t xml:space="preserve"> и </w:t>
      </w:r>
      <w:hyperlink w:anchor="Par57" w:history="1">
        <w:r w:rsidRPr="008666B8">
          <w:rPr>
            <w:rFonts w:ascii="Times New Roman" w:hAnsi="Times New Roman" w:cs="Times New Roman"/>
            <w:sz w:val="28"/>
            <w:szCs w:val="28"/>
          </w:rPr>
          <w:t>5</w:t>
        </w:r>
      </w:hyperlink>
      <w:r w:rsidRPr="008666B8">
        <w:rPr>
          <w:rFonts w:ascii="Times New Roman" w:hAnsi="Times New Roman" w:cs="Times New Roman"/>
          <w:sz w:val="28"/>
          <w:szCs w:val="28"/>
        </w:rPr>
        <w:t xml:space="preserve"> настоящего Порядка;</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2) представление документов не в полном объеме или не соответствующих требованиям, предусмотренным </w:t>
      </w:r>
      <w:hyperlink w:anchor="Par76" w:history="1">
        <w:r w:rsidRPr="008666B8">
          <w:rPr>
            <w:rFonts w:ascii="Times New Roman" w:hAnsi="Times New Roman" w:cs="Times New Roman"/>
            <w:sz w:val="28"/>
            <w:szCs w:val="28"/>
          </w:rPr>
          <w:t>пунктом 6</w:t>
        </w:r>
      </w:hyperlink>
      <w:r w:rsidRPr="008666B8">
        <w:rPr>
          <w:rFonts w:ascii="Times New Roman" w:hAnsi="Times New Roman" w:cs="Times New Roman"/>
          <w:sz w:val="28"/>
          <w:szCs w:val="28"/>
        </w:rPr>
        <w:t xml:space="preserve"> настоящего Порядка;</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3) освоение лимитов бюджетных обязательств, предусмотренных в бюджете Республики Крым на эти цели на текущий финансовый год;</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4) открытие конкурсного производства в отношении заявителя и (или) нахождение его в стадии ликвидации.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10. В срок, не превышающий 30 календарных дней со дня заключения соглашения, Министерство, при наличии в бюджете Республики Крым средств на указанные цели, оформляет сводные реестры в разрезе получателей субсидий с указанием суммы субсидий, причитающихся к возмещению из федерального бюджета и бюджета Республики Крым (далее - сводный реестр), по форме, утверждаемой Министерством.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Министерство формирует и направляет в Министерство финансов Республики Крым заявки на доведение бюджетных данных в части предельных объемов финансирования за счет средств федерального бюджета и бюджета Республики Крым и сводные реестры.</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Министерство представляет в Управление Федерального казначейства по Республике Крым сводный реестр для перечисления субсидий с лицевого счета Министерства на расчетные счета страховых организаций, открытые в российских кредитных организациях.</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Учет обязательств и санкционирование оплаты денежных обязательств осуществляются в соответствии с порядками, утвержденными Министерством финансов Республики Крым.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 xml:space="preserve">11. Заявители несут ответственность за нарушение условий предоставления субсидий, в том числе за достоверность документов, представляемых ими в соответствии с </w:t>
      </w:r>
      <w:hyperlink w:anchor="Par76" w:history="1">
        <w:r w:rsidRPr="008666B8">
          <w:rPr>
            <w:rFonts w:ascii="Times New Roman" w:hAnsi="Times New Roman" w:cs="Times New Roman"/>
            <w:sz w:val="28"/>
            <w:szCs w:val="28"/>
          </w:rPr>
          <w:t>пунктом 6</w:t>
        </w:r>
      </w:hyperlink>
      <w:r w:rsidRPr="008666B8">
        <w:rPr>
          <w:rFonts w:ascii="Times New Roman" w:hAnsi="Times New Roman" w:cs="Times New Roman"/>
          <w:sz w:val="28"/>
          <w:szCs w:val="28"/>
        </w:rPr>
        <w:t xml:space="preserve"> настоящего Порядка, в соответствии с законодательством Российской Федерации.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12. Министерством, предоставившим субсидии,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13. Возврату в доход бюджета Республики Крым подлежат субсидии в случаях:</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несоблюдения условий предоставления субсидий;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установления факта представления ложных сведений в целях получения субсидий;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образования остатков субсидий, не использованных в отчетном финансовом году.</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lastRenderedPageBreak/>
        <w:t>Возврат субсидий осуществляется в следующем порядке:</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Министерство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заявителю требование о возврате субсидий в случаях, предусмотренных настоящим пунктом;</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заявитель производит возврат субсидий в объеме выявленных нарушений в течение 15 календарных дней со дня получения от Министерства требования о возврате субсидий;</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при нарушении заявителем срока возврата субсидий Министерство в течение 30 календарных дней принимает меры по взысканию указанных средств в доход бюджета Республики Крым в соответствии с законодательством Российской Федерации.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Возврат в текущем финансовом году заявителем остатков субсидий, не использованных в отчетном финансовом году, в случаях, предусмотренных соглашением о предоставлении субсидий, осуществляется в течение 30 дней со дня образования остатков.</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66B8">
        <w:rPr>
          <w:rFonts w:ascii="Times New Roman" w:hAnsi="Times New Roman" w:cs="Times New Roman"/>
          <w:sz w:val="28"/>
          <w:szCs w:val="28"/>
        </w:rPr>
        <w:t>14. Министерство несет ответственность за осуществление расходов федерального бюджета и бюджета Республики Крым, связанных с выплатой субсидий, в соответствии с законодательством Российской Федерации.</w:t>
      </w:r>
    </w:p>
    <w:p w:rsidR="00FF3D44" w:rsidRPr="008666B8" w:rsidRDefault="00FF3D4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Заместитель Председателя Совета министров</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Республики Крым -</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руководитель Аппарата Совета министров</w:t>
      </w: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Республики Крым</w:t>
      </w:r>
    </w:p>
    <w:p w:rsidR="00BE1957" w:rsidRDefault="00FF3D44">
      <w:pPr>
        <w:widowControl w:val="0"/>
        <w:autoSpaceDE w:val="0"/>
        <w:autoSpaceDN w:val="0"/>
        <w:adjustRightInd w:val="0"/>
        <w:spacing w:after="0" w:line="240" w:lineRule="auto"/>
        <w:jc w:val="right"/>
        <w:rPr>
          <w:rFonts w:ascii="Times New Roman" w:hAnsi="Times New Roman" w:cs="Times New Roman"/>
          <w:sz w:val="28"/>
          <w:szCs w:val="28"/>
        </w:rPr>
      </w:pPr>
      <w:r w:rsidRPr="008666B8">
        <w:rPr>
          <w:rFonts w:ascii="Times New Roman" w:hAnsi="Times New Roman" w:cs="Times New Roman"/>
          <w:sz w:val="28"/>
          <w:szCs w:val="28"/>
        </w:rPr>
        <w:t>Л.ОПАНАСЮК</w:t>
      </w:r>
    </w:p>
    <w:p w:rsidR="00BE1957" w:rsidRDefault="00BE1957">
      <w:pPr>
        <w:rPr>
          <w:rFonts w:ascii="Times New Roman" w:hAnsi="Times New Roman" w:cs="Times New Roman"/>
          <w:sz w:val="28"/>
          <w:szCs w:val="28"/>
        </w:rPr>
      </w:pPr>
      <w:r>
        <w:rPr>
          <w:rFonts w:ascii="Times New Roman" w:hAnsi="Times New Roman" w:cs="Times New Roman"/>
          <w:sz w:val="28"/>
          <w:szCs w:val="28"/>
        </w:rPr>
        <w:br w:type="page"/>
      </w:r>
    </w:p>
    <w:p w:rsidR="00BE1957" w:rsidRPr="00210AAE" w:rsidRDefault="00BE1957" w:rsidP="00BE1957">
      <w:pPr>
        <w:rPr>
          <w:rFonts w:ascii="Times New Roman" w:hAnsi="Times New Roman" w:cs="Times New Roman"/>
          <w:b/>
          <w:bCs/>
          <w:sz w:val="28"/>
          <w:szCs w:val="28"/>
        </w:rPr>
      </w:pPr>
    </w:p>
    <w:p w:rsidR="00BE1957" w:rsidRPr="00210AAE" w:rsidRDefault="00BE1957" w:rsidP="00BE195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10AAE">
        <w:rPr>
          <w:rFonts w:ascii="Times New Roman" w:hAnsi="Times New Roman" w:cs="Times New Roman"/>
          <w:b/>
          <w:bCs/>
          <w:sz w:val="28"/>
          <w:szCs w:val="28"/>
        </w:rPr>
        <w:t>СОВЕТ МИНИСТРОВ РЕСПУБЛИКИ КРЫМ</w:t>
      </w:r>
    </w:p>
    <w:p w:rsidR="00BE1957" w:rsidRPr="00210AAE" w:rsidRDefault="00BE1957" w:rsidP="00BE1957">
      <w:pPr>
        <w:widowControl w:val="0"/>
        <w:autoSpaceDE w:val="0"/>
        <w:autoSpaceDN w:val="0"/>
        <w:adjustRightInd w:val="0"/>
        <w:spacing w:after="0" w:line="240" w:lineRule="auto"/>
        <w:jc w:val="center"/>
        <w:rPr>
          <w:rFonts w:ascii="Times New Roman" w:hAnsi="Times New Roman" w:cs="Times New Roman"/>
          <w:b/>
          <w:bCs/>
          <w:sz w:val="28"/>
          <w:szCs w:val="28"/>
        </w:rPr>
      </w:pPr>
    </w:p>
    <w:p w:rsidR="00BE1957" w:rsidRPr="00210AAE" w:rsidRDefault="00BE1957" w:rsidP="00BE1957">
      <w:pPr>
        <w:widowControl w:val="0"/>
        <w:autoSpaceDE w:val="0"/>
        <w:autoSpaceDN w:val="0"/>
        <w:adjustRightInd w:val="0"/>
        <w:spacing w:after="0" w:line="240" w:lineRule="auto"/>
        <w:jc w:val="center"/>
        <w:rPr>
          <w:rFonts w:ascii="Times New Roman" w:hAnsi="Times New Roman" w:cs="Times New Roman"/>
          <w:b/>
          <w:bCs/>
          <w:sz w:val="28"/>
          <w:szCs w:val="28"/>
        </w:rPr>
      </w:pPr>
      <w:r w:rsidRPr="00210AAE">
        <w:rPr>
          <w:rFonts w:ascii="Times New Roman" w:hAnsi="Times New Roman" w:cs="Times New Roman"/>
          <w:b/>
          <w:bCs/>
          <w:sz w:val="28"/>
          <w:szCs w:val="28"/>
        </w:rPr>
        <w:t>ПОСТАНОВЛЕНИЕ</w:t>
      </w:r>
    </w:p>
    <w:p w:rsidR="00BE1957" w:rsidRPr="00210AAE" w:rsidRDefault="00BE1957" w:rsidP="00BE1957">
      <w:pPr>
        <w:widowControl w:val="0"/>
        <w:autoSpaceDE w:val="0"/>
        <w:autoSpaceDN w:val="0"/>
        <w:adjustRightInd w:val="0"/>
        <w:spacing w:after="0" w:line="240" w:lineRule="auto"/>
        <w:jc w:val="center"/>
        <w:rPr>
          <w:rFonts w:ascii="Times New Roman" w:hAnsi="Times New Roman" w:cs="Times New Roman"/>
          <w:b/>
          <w:bCs/>
          <w:sz w:val="28"/>
          <w:szCs w:val="28"/>
        </w:rPr>
      </w:pPr>
      <w:r w:rsidRPr="00210AAE">
        <w:rPr>
          <w:rFonts w:ascii="Times New Roman" w:hAnsi="Times New Roman" w:cs="Times New Roman"/>
          <w:b/>
          <w:bCs/>
          <w:sz w:val="28"/>
          <w:szCs w:val="28"/>
        </w:rPr>
        <w:t>от 11 марта 2015 г. N 99</w:t>
      </w:r>
    </w:p>
    <w:p w:rsidR="00BE1957" w:rsidRPr="00210AAE" w:rsidRDefault="00BE1957" w:rsidP="00BE1957">
      <w:pPr>
        <w:widowControl w:val="0"/>
        <w:autoSpaceDE w:val="0"/>
        <w:autoSpaceDN w:val="0"/>
        <w:adjustRightInd w:val="0"/>
        <w:spacing w:after="0" w:line="240" w:lineRule="auto"/>
        <w:jc w:val="center"/>
        <w:rPr>
          <w:rFonts w:ascii="Times New Roman" w:hAnsi="Times New Roman" w:cs="Times New Roman"/>
          <w:b/>
          <w:bCs/>
          <w:sz w:val="28"/>
          <w:szCs w:val="28"/>
        </w:rPr>
      </w:pPr>
    </w:p>
    <w:p w:rsidR="00BE1957" w:rsidRPr="00210AAE" w:rsidRDefault="00BE1957" w:rsidP="00BE1957">
      <w:pPr>
        <w:widowControl w:val="0"/>
        <w:autoSpaceDE w:val="0"/>
        <w:autoSpaceDN w:val="0"/>
        <w:adjustRightInd w:val="0"/>
        <w:spacing w:after="0" w:line="240" w:lineRule="auto"/>
        <w:jc w:val="center"/>
        <w:rPr>
          <w:rFonts w:ascii="Times New Roman" w:hAnsi="Times New Roman" w:cs="Times New Roman"/>
          <w:b/>
          <w:bCs/>
          <w:sz w:val="28"/>
          <w:szCs w:val="28"/>
        </w:rPr>
      </w:pPr>
      <w:r w:rsidRPr="00210AAE">
        <w:rPr>
          <w:rFonts w:ascii="Times New Roman" w:hAnsi="Times New Roman" w:cs="Times New Roman"/>
          <w:b/>
          <w:bCs/>
          <w:sz w:val="28"/>
          <w:szCs w:val="28"/>
        </w:rPr>
        <w:t>ОБ УТВЕРЖДЕНИИ ПОРЯДКА ПРЕДОСТАВЛЕНИЯ СУБСИДИЙ НА ВОЗМЕЩЕНИЕ</w:t>
      </w:r>
      <w:r>
        <w:rPr>
          <w:rFonts w:ascii="Times New Roman" w:hAnsi="Times New Roman" w:cs="Times New Roman"/>
          <w:b/>
          <w:bCs/>
          <w:sz w:val="28"/>
          <w:szCs w:val="28"/>
        </w:rPr>
        <w:t xml:space="preserve"> </w:t>
      </w:r>
      <w:r w:rsidRPr="00210AAE">
        <w:rPr>
          <w:rFonts w:ascii="Times New Roman" w:hAnsi="Times New Roman" w:cs="Times New Roman"/>
          <w:b/>
          <w:bCs/>
          <w:sz w:val="28"/>
          <w:szCs w:val="28"/>
        </w:rPr>
        <w:t>ЧАСТИ ЗАТРАТ СЕЛЬСКОХОЗЯЙСТВЕННЫХ ТОВАРОПРОИЗВОДИТЕЛЕЙ</w:t>
      </w:r>
      <w:r>
        <w:rPr>
          <w:rFonts w:ascii="Times New Roman" w:hAnsi="Times New Roman" w:cs="Times New Roman"/>
          <w:b/>
          <w:bCs/>
          <w:sz w:val="28"/>
          <w:szCs w:val="28"/>
        </w:rPr>
        <w:t xml:space="preserve"> </w:t>
      </w:r>
      <w:r w:rsidRPr="00210AAE">
        <w:rPr>
          <w:rFonts w:ascii="Times New Roman" w:hAnsi="Times New Roman" w:cs="Times New Roman"/>
          <w:b/>
          <w:bCs/>
          <w:sz w:val="28"/>
          <w:szCs w:val="28"/>
        </w:rPr>
        <w:t>НА УПЛАТУ СТРАХОВЫХ ПРЕМИЙ ПО ДОГОВОРАМ</w:t>
      </w:r>
      <w:r>
        <w:rPr>
          <w:rFonts w:ascii="Times New Roman" w:hAnsi="Times New Roman" w:cs="Times New Roman"/>
          <w:b/>
          <w:bCs/>
          <w:sz w:val="28"/>
          <w:szCs w:val="28"/>
        </w:rPr>
        <w:t xml:space="preserve"> </w:t>
      </w:r>
      <w:r w:rsidRPr="00210AAE">
        <w:rPr>
          <w:rFonts w:ascii="Times New Roman" w:hAnsi="Times New Roman" w:cs="Times New Roman"/>
          <w:b/>
          <w:bCs/>
          <w:sz w:val="28"/>
          <w:szCs w:val="28"/>
        </w:rPr>
        <w:t>СЕЛЬСКОХОЗЯЙСТВЕННОГО СТРАХОВАНИЯ В ОБЛАСТИ ЖИВОТНОВОДСТВА</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В соответствии со </w:t>
      </w:r>
      <w:hyperlink r:id="rId29" w:history="1">
        <w:r w:rsidRPr="00210AAE">
          <w:rPr>
            <w:rFonts w:ascii="Times New Roman" w:hAnsi="Times New Roman" w:cs="Times New Roman"/>
            <w:sz w:val="28"/>
            <w:szCs w:val="28"/>
          </w:rPr>
          <w:t>статьей 78</w:t>
        </w:r>
      </w:hyperlink>
      <w:r w:rsidRPr="00210AAE">
        <w:rPr>
          <w:rFonts w:ascii="Times New Roman" w:hAnsi="Times New Roman" w:cs="Times New Roman"/>
          <w:sz w:val="28"/>
          <w:szCs w:val="28"/>
        </w:rPr>
        <w:t xml:space="preserve"> Бюджетного кодекса Российской Федерации, Федеральным </w:t>
      </w:r>
      <w:hyperlink r:id="rId30" w:history="1">
        <w:r w:rsidRPr="00210AAE">
          <w:rPr>
            <w:rFonts w:ascii="Times New Roman" w:hAnsi="Times New Roman" w:cs="Times New Roman"/>
            <w:sz w:val="28"/>
            <w:szCs w:val="28"/>
          </w:rPr>
          <w:t>законом</w:t>
        </w:r>
      </w:hyperlink>
      <w:r w:rsidRPr="00210AAE">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31" w:history="1">
        <w:r w:rsidRPr="00210AAE">
          <w:rPr>
            <w:rFonts w:ascii="Times New Roman" w:hAnsi="Times New Roman" w:cs="Times New Roman"/>
            <w:sz w:val="28"/>
            <w:szCs w:val="28"/>
          </w:rPr>
          <w:t>постановлением</w:t>
        </w:r>
      </w:hyperlink>
      <w:r w:rsidRPr="00210AAE">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hyperlink r:id="rId32" w:history="1">
        <w:r w:rsidRPr="00210AAE">
          <w:rPr>
            <w:rFonts w:ascii="Times New Roman" w:hAnsi="Times New Roman" w:cs="Times New Roman"/>
            <w:sz w:val="28"/>
            <w:szCs w:val="28"/>
          </w:rPr>
          <w:t>статьями 28</w:t>
        </w:r>
      </w:hyperlink>
      <w:r w:rsidRPr="00210AAE">
        <w:rPr>
          <w:rFonts w:ascii="Times New Roman" w:hAnsi="Times New Roman" w:cs="Times New Roman"/>
          <w:sz w:val="28"/>
          <w:szCs w:val="28"/>
        </w:rPr>
        <w:t xml:space="preserve">, </w:t>
      </w:r>
      <w:hyperlink r:id="rId33" w:history="1">
        <w:r w:rsidRPr="00210AAE">
          <w:rPr>
            <w:rFonts w:ascii="Times New Roman" w:hAnsi="Times New Roman" w:cs="Times New Roman"/>
            <w:sz w:val="28"/>
            <w:szCs w:val="28"/>
          </w:rPr>
          <w:t>41</w:t>
        </w:r>
      </w:hyperlink>
      <w:r w:rsidRPr="00210AAE">
        <w:rPr>
          <w:rFonts w:ascii="Times New Roman" w:hAnsi="Times New Roman" w:cs="Times New Roman"/>
          <w:sz w:val="28"/>
          <w:szCs w:val="28"/>
        </w:rPr>
        <w:t xml:space="preserve"> Закона Республики Крым от 29 мая 2014 года N 5-ЗРК "О системе исполнительных органов государственной власти Республики Крым", </w:t>
      </w:r>
      <w:hyperlink r:id="rId34" w:history="1">
        <w:r w:rsidRPr="00210AAE">
          <w:rPr>
            <w:rFonts w:ascii="Times New Roman" w:hAnsi="Times New Roman" w:cs="Times New Roman"/>
            <w:sz w:val="28"/>
            <w:szCs w:val="28"/>
          </w:rPr>
          <w:t>постановлением</w:t>
        </w:r>
      </w:hyperlink>
      <w:r w:rsidRPr="00210AAE">
        <w:rPr>
          <w:rFonts w:ascii="Times New Roman" w:hAnsi="Times New Roman" w:cs="Times New Roman"/>
          <w:sz w:val="28"/>
          <w:szCs w:val="28"/>
        </w:rPr>
        <w:t xml:space="preserve"> Совета министров Республики Крым от 29 октября 2014 года N 423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2015 - 2017 годы" Совет министров Республики Крым постановляет:</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Утвердить прилагаемый </w:t>
      </w:r>
      <w:hyperlink w:anchor="Par36" w:history="1">
        <w:r w:rsidRPr="00210AAE">
          <w:rPr>
            <w:rFonts w:ascii="Times New Roman" w:hAnsi="Times New Roman" w:cs="Times New Roman"/>
            <w:sz w:val="28"/>
            <w:szCs w:val="28"/>
          </w:rPr>
          <w:t>Порядок</w:t>
        </w:r>
      </w:hyperlink>
      <w:r w:rsidRPr="00210AAE">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Глава Республики Крым,</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Председатель Совета министров</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Республики Крым</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С.АКСЕНОВ</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Заместитель Председателя Совета министров</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Республики Крым -</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руководитель Аппарата Совета министров</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Республики Крым</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Л.ОПАНАСЮК</w:t>
      </w:r>
    </w:p>
    <w:p w:rsidR="00BE1957" w:rsidRPr="00210AAE" w:rsidRDefault="00BE1957" w:rsidP="00BE1957">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7" w:name="Par30"/>
      <w:bookmarkEnd w:id="7"/>
      <w:r w:rsidRPr="00210AAE">
        <w:rPr>
          <w:rFonts w:ascii="Times New Roman" w:hAnsi="Times New Roman" w:cs="Times New Roman"/>
          <w:sz w:val="28"/>
          <w:szCs w:val="28"/>
        </w:rPr>
        <w:lastRenderedPageBreak/>
        <w:t>Приложение</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к постановлению</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Совета министров</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Республики Крым</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от 11.03.2015 N 99</w:t>
      </w:r>
    </w:p>
    <w:p w:rsidR="00BE1957" w:rsidRPr="00210AAE" w:rsidRDefault="00BE1957" w:rsidP="00BE1957">
      <w:pPr>
        <w:widowControl w:val="0"/>
        <w:autoSpaceDE w:val="0"/>
        <w:autoSpaceDN w:val="0"/>
        <w:adjustRightInd w:val="0"/>
        <w:spacing w:after="0" w:line="240" w:lineRule="auto"/>
        <w:jc w:val="center"/>
        <w:rPr>
          <w:rFonts w:ascii="Times New Roman" w:hAnsi="Times New Roman" w:cs="Times New Roman"/>
          <w:sz w:val="28"/>
          <w:szCs w:val="28"/>
        </w:rPr>
      </w:pPr>
      <w:bookmarkStart w:id="8" w:name="Par36"/>
      <w:bookmarkEnd w:id="8"/>
      <w:r w:rsidRPr="00210AAE">
        <w:rPr>
          <w:rFonts w:ascii="Times New Roman" w:hAnsi="Times New Roman" w:cs="Times New Roman"/>
          <w:b/>
          <w:bCs/>
          <w:sz w:val="28"/>
          <w:szCs w:val="28"/>
        </w:rPr>
        <w:t>ПОРЯДОК</w:t>
      </w:r>
      <w:r>
        <w:rPr>
          <w:rFonts w:ascii="Times New Roman" w:hAnsi="Times New Roman" w:cs="Times New Roman"/>
          <w:b/>
          <w:bCs/>
          <w:sz w:val="28"/>
          <w:szCs w:val="28"/>
        </w:rPr>
        <w:t xml:space="preserve"> </w:t>
      </w:r>
      <w:r w:rsidRPr="00210AAE">
        <w:rPr>
          <w:rFonts w:ascii="Times New Roman" w:hAnsi="Times New Roman" w:cs="Times New Roman"/>
          <w:b/>
          <w:bCs/>
          <w:sz w:val="28"/>
          <w:szCs w:val="28"/>
        </w:rPr>
        <w:t>ПРЕДОСТАВЛЕНИЯ СУБСИДИЙ НА ВОЗМЕЩЕНИЕ ЧАСТИ ЗАТРАТ</w:t>
      </w:r>
      <w:r>
        <w:rPr>
          <w:rFonts w:ascii="Times New Roman" w:hAnsi="Times New Roman" w:cs="Times New Roman"/>
          <w:b/>
          <w:bCs/>
          <w:sz w:val="28"/>
          <w:szCs w:val="28"/>
        </w:rPr>
        <w:t xml:space="preserve"> </w:t>
      </w:r>
      <w:r w:rsidRPr="00210AAE">
        <w:rPr>
          <w:rFonts w:ascii="Times New Roman" w:hAnsi="Times New Roman" w:cs="Times New Roman"/>
          <w:b/>
          <w:bCs/>
          <w:sz w:val="28"/>
          <w:szCs w:val="28"/>
        </w:rPr>
        <w:t>СЕЛЬСКОХОЗЯЙСТВЕННЫХ ТОВАРОПРОИЗВОДИТЕЛЕЙ НА УПЛАТУ</w:t>
      </w:r>
      <w:r>
        <w:rPr>
          <w:rFonts w:ascii="Times New Roman" w:hAnsi="Times New Roman" w:cs="Times New Roman"/>
          <w:b/>
          <w:bCs/>
          <w:sz w:val="28"/>
          <w:szCs w:val="28"/>
        </w:rPr>
        <w:t xml:space="preserve"> </w:t>
      </w:r>
      <w:r w:rsidRPr="00210AAE">
        <w:rPr>
          <w:rFonts w:ascii="Times New Roman" w:hAnsi="Times New Roman" w:cs="Times New Roman"/>
          <w:b/>
          <w:bCs/>
          <w:sz w:val="28"/>
          <w:szCs w:val="28"/>
        </w:rPr>
        <w:t>СТРАХОВЫХ ПРЕМИЙ ПО ДОГОВОРАМ СЕЛЬСКОХОЗЯЙСТВЕННОГО</w:t>
      </w:r>
      <w:r>
        <w:rPr>
          <w:rFonts w:ascii="Times New Roman" w:hAnsi="Times New Roman" w:cs="Times New Roman"/>
          <w:b/>
          <w:bCs/>
          <w:sz w:val="28"/>
          <w:szCs w:val="28"/>
        </w:rPr>
        <w:t xml:space="preserve"> </w:t>
      </w:r>
      <w:r w:rsidRPr="00210AAE">
        <w:rPr>
          <w:rFonts w:ascii="Times New Roman" w:hAnsi="Times New Roman" w:cs="Times New Roman"/>
          <w:b/>
          <w:bCs/>
          <w:sz w:val="28"/>
          <w:szCs w:val="28"/>
        </w:rPr>
        <w:t>СТРАХОВАНИЯ В ОБЛАСТИ ЖИВОТНОВОДСТВА</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 Настоящий Порядок определяет условия и механизм предоставления за счет средств бюджета Республики Крым (в том числе за счет средств, источником финансового обеспечения которых являются субсидии из федерального бюджета) субсидий на возмещение части затрат сельскохозяйственных товаропроизводителей по договорам сельскохозяйственного страхования в области животноводства (далее - субсидия).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2. Уполномоченным органом по предоставлению субсидии является Министерство сельского хозяйства Республики Крым (далее - Министерство).</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3. Субсидии предоставляются сельскохозяйственным товаропроизводителям Республики Крым (признаваемым таковыми в соответствии с Федеральным </w:t>
      </w:r>
      <w:hyperlink r:id="rId35" w:history="1">
        <w:r w:rsidRPr="00210AAE">
          <w:rPr>
            <w:rFonts w:ascii="Times New Roman" w:hAnsi="Times New Roman" w:cs="Times New Roman"/>
            <w:sz w:val="28"/>
            <w:szCs w:val="28"/>
          </w:rPr>
          <w:t>законом</w:t>
        </w:r>
      </w:hyperlink>
      <w:r w:rsidRPr="00210AAE">
        <w:rPr>
          <w:rFonts w:ascii="Times New Roman" w:hAnsi="Times New Roman" w:cs="Times New Roman"/>
          <w:sz w:val="28"/>
          <w:szCs w:val="28"/>
        </w:rPr>
        <w:t xml:space="preserve"> от 29 декабря 2006 года N 264-ФЗ "О развитии сельского хозяйства"), за исключением граждан, ведущих личное подсобное хозяйство (далее - заявители), в целях возмещения части понесенных ими затрат на уплату страховых премий, начисленных по договорам сельскохозяйственного страхования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ослы,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пожар.</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4. Субсидии предоставляются в пределах средств федерального </w:t>
      </w:r>
      <w:r w:rsidRPr="00210AAE">
        <w:rPr>
          <w:rFonts w:ascii="Times New Roman" w:hAnsi="Times New Roman" w:cs="Times New Roman"/>
          <w:sz w:val="28"/>
          <w:szCs w:val="28"/>
        </w:rPr>
        <w:lastRenderedPageBreak/>
        <w:t xml:space="preserve">бюджета, предусмотренных соглашением о предоставлении субсидий из федерального бюджета бюджету субъекта Российской Федерации, заключенным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от 20 февраля 2015 года N 202/17-С, и средств бюджета Республики Крым, предусмотренных на реализацию соответствующих подпрограмм Государственной </w:t>
      </w:r>
      <w:hyperlink r:id="rId36" w:history="1">
        <w:r w:rsidRPr="00210AAE">
          <w:rPr>
            <w:rFonts w:ascii="Times New Roman" w:hAnsi="Times New Roman" w:cs="Times New Roman"/>
            <w:sz w:val="28"/>
            <w:szCs w:val="28"/>
          </w:rPr>
          <w:t>программы</w:t>
        </w:r>
      </w:hyperlink>
      <w:r w:rsidRPr="00210AAE">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Республики Крым на 2015 - 2017 годы, утвержденной постановлением Совета министров Республики Крым от 29 октября 2014 года N 423 (далее - Программа), в пределах лимитов бюджетных обязательств и бюджетных ассигнований, доведенных Министерству на эти цели.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Субсидии предоставляются заявителям в размере 50 процентов страховой премии по договору сельскохозяйственного страхования,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путем перечисления их на расчетный счет страховой организации на основании заявления сельскохозяйственного товаропроизводителя.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5. Субсидии предоставляются заявителям при соблюдении ими следующих требований:</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 регистрация, постановка на налоговый учет и осуществление производственной деятельности на территории Республики Крым;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2) отсутствие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на момент подачи заявления о предоставлении субсидии;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3) отсутствие просроченной задолженности по заработной плате на первое число месяца, в котором подано заявление о предоставлении субсидии;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4) наличие соглашения о предоставлении субсидии, заключенного между заявителем и Министерством,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 по форме, утверждаемой Министерством;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5) заключение заявителем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w:t>
      </w:r>
      <w:r w:rsidRPr="00210AAE">
        <w:rPr>
          <w:rFonts w:ascii="Times New Roman" w:hAnsi="Times New Roman" w:cs="Times New Roman"/>
          <w:sz w:val="28"/>
          <w:szCs w:val="28"/>
        </w:rPr>
        <w:lastRenderedPageBreak/>
        <w:t>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37" w:history="1">
        <w:r w:rsidRPr="00210AAE">
          <w:rPr>
            <w:rFonts w:ascii="Times New Roman" w:hAnsi="Times New Roman" w:cs="Times New Roman"/>
            <w:sz w:val="28"/>
            <w:szCs w:val="28"/>
          </w:rPr>
          <w:t>законом</w:t>
        </w:r>
      </w:hyperlink>
      <w:r w:rsidRPr="00210AAE">
        <w:rPr>
          <w:rFonts w:ascii="Times New Roman" w:hAnsi="Times New Roman" w:cs="Times New Roman"/>
          <w:sz w:val="28"/>
          <w:szCs w:val="28"/>
        </w:rP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6) заключение договоров сельскохозяйственного страхования в отношении сельскохозяйственных животных, указанных в плане сельскохозяйственного страхования, предусмотренном </w:t>
      </w:r>
      <w:hyperlink r:id="rId38" w:history="1">
        <w:r w:rsidRPr="00210AAE">
          <w:rPr>
            <w:rFonts w:ascii="Times New Roman" w:hAnsi="Times New Roman" w:cs="Times New Roman"/>
            <w:sz w:val="28"/>
            <w:szCs w:val="28"/>
          </w:rPr>
          <w:t>статьей 6</w:t>
        </w:r>
      </w:hyperlink>
      <w:r w:rsidRPr="00210AAE">
        <w:rPr>
          <w:rFonts w:ascii="Times New Roman" w:hAnsi="Times New Roman" w:cs="Times New Roman"/>
          <w:sz w:val="28"/>
          <w:szCs w:val="28"/>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7) заключение договора сельскохозяйственного страхования в отношении сельскохозяйственных животных - на срок не менее чем год;</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8) вступление в силу договора сельскохозяйственного страхования и уплата заявителем 50 процентов начисленной страховой премии по этому договору;</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9)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9" w:history="1">
        <w:r w:rsidRPr="00210AAE">
          <w:rPr>
            <w:rFonts w:ascii="Times New Roman" w:hAnsi="Times New Roman" w:cs="Times New Roman"/>
            <w:sz w:val="28"/>
            <w:szCs w:val="28"/>
          </w:rPr>
          <w:t>статьей 958</w:t>
        </w:r>
      </w:hyperlink>
      <w:r w:rsidRPr="00210AAE">
        <w:rPr>
          <w:rFonts w:ascii="Times New Roman" w:hAnsi="Times New Roman" w:cs="Times New Roman"/>
          <w:sz w:val="28"/>
          <w:szCs w:val="28"/>
        </w:rPr>
        <w:t xml:space="preserve"> Гражданского кодекса Российской Федерации;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10) установление страховой суммы в договоре сельскохозяйственного страхования в размере не менее чем 80 процентов страховой стоимости сельскохозяйственных животных;</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11) участие заявителя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12)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13)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14) применение ставок для расчета размера субсидии, установленных Министерством сельского хозяйства Российской Федерации по согласованию </w:t>
      </w:r>
      <w:r w:rsidRPr="00210AAE">
        <w:rPr>
          <w:rFonts w:ascii="Times New Roman" w:hAnsi="Times New Roman" w:cs="Times New Roman"/>
          <w:sz w:val="28"/>
          <w:szCs w:val="28"/>
        </w:rPr>
        <w:lastRenderedPageBreak/>
        <w:t>с Министерством финансов Российской Федерации, в соответствии с планом сельскохозяйственного страхования на соответствующий год.</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Возмещение части затрат заявителей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40" w:history="1">
        <w:r w:rsidRPr="00210AAE">
          <w:rPr>
            <w:rFonts w:ascii="Times New Roman" w:hAnsi="Times New Roman" w:cs="Times New Roman"/>
            <w:sz w:val="28"/>
            <w:szCs w:val="28"/>
          </w:rPr>
          <w:t>статьей 958</w:t>
        </w:r>
      </w:hyperlink>
      <w:r w:rsidRPr="00210AAE">
        <w:rPr>
          <w:rFonts w:ascii="Times New Roman" w:hAnsi="Times New Roman" w:cs="Times New Roman"/>
          <w:sz w:val="28"/>
          <w:szCs w:val="28"/>
        </w:rPr>
        <w:t xml:space="preserve"> Гражданского кодекса Российской Федерации. Возмещение части затрат заявителей на уплату страховой премии по договорам сельскохозяйственного страхования, действие которых прекращено в соответствии со </w:t>
      </w:r>
      <w:hyperlink r:id="rId41" w:history="1">
        <w:r w:rsidRPr="00210AAE">
          <w:rPr>
            <w:rFonts w:ascii="Times New Roman" w:hAnsi="Times New Roman" w:cs="Times New Roman"/>
            <w:sz w:val="28"/>
            <w:szCs w:val="28"/>
          </w:rPr>
          <w:t>статьей 958</w:t>
        </w:r>
      </w:hyperlink>
      <w:r w:rsidRPr="00210AAE">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заявителем и не возвращенной страховщиком части страховой премии.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9"/>
      <w:bookmarkEnd w:id="9"/>
      <w:r w:rsidRPr="00210AAE">
        <w:rPr>
          <w:rFonts w:ascii="Times New Roman" w:hAnsi="Times New Roman" w:cs="Times New Roman"/>
          <w:sz w:val="28"/>
          <w:szCs w:val="28"/>
        </w:rPr>
        <w:t>6. Для получения субсидии в Министерстве создается Комиссия по предоставлению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 (далее - Комиссия).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Положение о Комиссии и ее состав утверждаются приказом Министерства.</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Заявитель направляет в Комиссию в срок, устанавливаемый Министерством, прошитые (за исключением одного экземпляра справки-расчета на предоставление субсидии), пронумерованные, скрепленные печатью (при ее наличии) и подписью заявителя следующие документы:</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 заявление о перечислении субсидии на расчетный счет страховой организации по форме, утверждаемой Министерством;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2) справку об отсутствии просроченной задолженности по заработной плате на первое число месяца, в котором подано заявление о предоставлении субсидии, подписанную руководителем и главным бухгалтером заявителя и заверенную печатью заявителя (при ее наличии);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3) справки о размере субсидий, составленные на основании договора сельскохозяйственного страхования и платежного поручения или иного документа, подтверждающего уплату заявителем 50 процентов страховой премии (представляется по федеральным средствам по форме, утверждаемой Министерством сельского хозяйства Российской Федерации, по бюджетным средствам Республики Крым - по форме, утверждаемой Министерством);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4) копии документов, подтверждающих статус сельскохозяйственного товаропроизводителя в соответствии со </w:t>
      </w:r>
      <w:hyperlink r:id="rId42" w:history="1">
        <w:r w:rsidRPr="00210AAE">
          <w:rPr>
            <w:rFonts w:ascii="Times New Roman" w:hAnsi="Times New Roman" w:cs="Times New Roman"/>
            <w:sz w:val="28"/>
            <w:szCs w:val="28"/>
          </w:rPr>
          <w:t>статьей 3</w:t>
        </w:r>
      </w:hyperlink>
      <w:r w:rsidRPr="00210AAE">
        <w:rPr>
          <w:rFonts w:ascii="Times New Roman" w:hAnsi="Times New Roman" w:cs="Times New Roman"/>
          <w:sz w:val="28"/>
          <w:szCs w:val="28"/>
        </w:rPr>
        <w:t xml:space="preserve"> Федерального закона "О развитии сельского хозяйства", заверенных заявителем;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5)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6) копию договора сельскохозяйственного страхования, заверенную заявителем;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7) копию платежного поручения, подтверждающего уплату заявителем 50 процентов страховой премии, заверенную заявителем;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lastRenderedPageBreak/>
        <w:t>8)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представленную заявителю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(дата заключения, номер договора, форма перестрахования);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9) справку из налогового органа об исполнении налогоплательщиком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действительную на момент подачи заявления о предоставлении субсидии;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10) копию сведений форм федерального статистического наблюдения </w:t>
      </w:r>
      <w:hyperlink r:id="rId43" w:history="1">
        <w:r w:rsidRPr="00210AAE">
          <w:rPr>
            <w:rFonts w:ascii="Times New Roman" w:hAnsi="Times New Roman" w:cs="Times New Roman"/>
            <w:sz w:val="28"/>
            <w:szCs w:val="28"/>
          </w:rPr>
          <w:t>N 24-СХ</w:t>
        </w:r>
      </w:hyperlink>
      <w:r w:rsidRPr="00210AAE">
        <w:rPr>
          <w:rFonts w:ascii="Times New Roman" w:hAnsi="Times New Roman" w:cs="Times New Roman"/>
          <w:sz w:val="28"/>
          <w:szCs w:val="28"/>
        </w:rPr>
        <w:t xml:space="preserve"> "Сведения о состоянии животноводства" или </w:t>
      </w:r>
      <w:hyperlink r:id="rId44" w:history="1">
        <w:r w:rsidRPr="00210AAE">
          <w:rPr>
            <w:rFonts w:ascii="Times New Roman" w:hAnsi="Times New Roman" w:cs="Times New Roman"/>
            <w:sz w:val="28"/>
            <w:szCs w:val="28"/>
          </w:rPr>
          <w:t>N 3-фермер</w:t>
        </w:r>
      </w:hyperlink>
      <w:r w:rsidRPr="00210AAE">
        <w:rPr>
          <w:rFonts w:ascii="Times New Roman" w:hAnsi="Times New Roman" w:cs="Times New Roman"/>
          <w:sz w:val="28"/>
          <w:szCs w:val="28"/>
        </w:rPr>
        <w:t xml:space="preserve"> "Сведения о производстве продукции животноводства и поголовье скота", утвержденных приказом Федеральной службы государственной статистики от 17 сентября 2010 года N 319, на первое число месяца, в котором подано заявление о предоставлении субсидии, заверенную заявителем.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7. Комиссия: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1) осуществляет проверку представленных заявителем в соответствии с </w:t>
      </w:r>
      <w:hyperlink w:anchor="Par69" w:history="1">
        <w:r w:rsidRPr="00210AAE">
          <w:rPr>
            <w:rFonts w:ascii="Times New Roman" w:hAnsi="Times New Roman" w:cs="Times New Roman"/>
            <w:sz w:val="28"/>
            <w:szCs w:val="28"/>
          </w:rPr>
          <w:t>пунктом 6</w:t>
        </w:r>
      </w:hyperlink>
      <w:r w:rsidRPr="00210AAE">
        <w:rPr>
          <w:rFonts w:ascii="Times New Roman" w:hAnsi="Times New Roman" w:cs="Times New Roman"/>
          <w:sz w:val="28"/>
          <w:szCs w:val="28"/>
        </w:rPr>
        <w:t xml:space="preserve"> настоящего Порядка документов, регистрирует заявления в порядке их поступления в журнале регистрации, который нумеруется, прошнуровывается и скрепляется печатью;</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2) направляет заявителю в срок, не превышающий 10 рабочих дней со дня регистрации принятых указанных в </w:t>
      </w:r>
      <w:hyperlink w:anchor="Par69" w:history="1">
        <w:r w:rsidRPr="00210AAE">
          <w:rPr>
            <w:rFonts w:ascii="Times New Roman" w:hAnsi="Times New Roman" w:cs="Times New Roman"/>
            <w:sz w:val="28"/>
            <w:szCs w:val="28"/>
          </w:rPr>
          <w:t>пункте 6</w:t>
        </w:r>
      </w:hyperlink>
      <w:r w:rsidRPr="00210AAE">
        <w:rPr>
          <w:rFonts w:ascii="Times New Roman" w:hAnsi="Times New Roman" w:cs="Times New Roman"/>
          <w:sz w:val="28"/>
          <w:szCs w:val="28"/>
        </w:rPr>
        <w:t xml:space="preserve"> настоящего Порядка документов, письменное уведомление о принятии заявления к рассмотрению или об отказе в принятии с указанием причин;</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3) рассматривает представленные заявителем в соответствии с </w:t>
      </w:r>
      <w:hyperlink w:anchor="Par69" w:history="1">
        <w:r w:rsidRPr="00210AAE">
          <w:rPr>
            <w:rFonts w:ascii="Times New Roman" w:hAnsi="Times New Roman" w:cs="Times New Roman"/>
            <w:sz w:val="28"/>
            <w:szCs w:val="28"/>
          </w:rPr>
          <w:t>пунктом 6</w:t>
        </w:r>
      </w:hyperlink>
      <w:r w:rsidRPr="00210AAE">
        <w:rPr>
          <w:rFonts w:ascii="Times New Roman" w:hAnsi="Times New Roman" w:cs="Times New Roman"/>
          <w:sz w:val="28"/>
          <w:szCs w:val="28"/>
        </w:rPr>
        <w:t xml:space="preserve"> настоящего Порядка документы в срок, не превышающий 10 рабочих дней со дня письменного уведомления о принятии заявления к рассмотрению;</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86"/>
      <w:bookmarkEnd w:id="10"/>
      <w:r w:rsidRPr="00210AAE">
        <w:rPr>
          <w:rFonts w:ascii="Times New Roman" w:hAnsi="Times New Roman" w:cs="Times New Roman"/>
          <w:sz w:val="28"/>
          <w:szCs w:val="28"/>
        </w:rPr>
        <w:t>4) направляет заявителю в срок, не превышающий 10 рабочих дней со дня письменного уведомления о принятии заявления к рассмотрению, соответствующее письменное уведомление об отказе в дальнейшем рассмотрении документов с указанием причин отказа и необходимого срока их устранения, который не должен превышать 5 рабочих дней со дня получения уведомления.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Основаниями для отказа заявителю в дальнейшем рассмотрении документов о предоставлении субсидии являются: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непредставление документов, указанных в </w:t>
      </w:r>
      <w:hyperlink w:anchor="Par69" w:history="1">
        <w:r w:rsidRPr="00210AAE">
          <w:rPr>
            <w:rFonts w:ascii="Times New Roman" w:hAnsi="Times New Roman" w:cs="Times New Roman"/>
            <w:sz w:val="28"/>
            <w:szCs w:val="28"/>
          </w:rPr>
          <w:t>пункте 6</w:t>
        </w:r>
      </w:hyperlink>
      <w:r w:rsidRPr="00210AAE">
        <w:rPr>
          <w:rFonts w:ascii="Times New Roman" w:hAnsi="Times New Roman" w:cs="Times New Roman"/>
          <w:sz w:val="28"/>
          <w:szCs w:val="28"/>
        </w:rPr>
        <w:t xml:space="preserve"> настоящего Порядка;</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обнаружение в справке о размере субсидии неполных сведений или </w:t>
      </w:r>
      <w:r w:rsidRPr="00210AAE">
        <w:rPr>
          <w:rFonts w:ascii="Times New Roman" w:hAnsi="Times New Roman" w:cs="Times New Roman"/>
          <w:sz w:val="28"/>
          <w:szCs w:val="28"/>
        </w:rPr>
        <w:lastRenderedPageBreak/>
        <w:t xml:space="preserve">сведений, не соответствующих документам, представленным в соответствии с </w:t>
      </w:r>
      <w:hyperlink w:anchor="Par69" w:history="1">
        <w:r w:rsidRPr="00210AAE">
          <w:rPr>
            <w:rFonts w:ascii="Times New Roman" w:hAnsi="Times New Roman" w:cs="Times New Roman"/>
            <w:sz w:val="28"/>
            <w:szCs w:val="28"/>
          </w:rPr>
          <w:t>пунктом 6</w:t>
        </w:r>
      </w:hyperlink>
      <w:r w:rsidRPr="00210AAE">
        <w:rPr>
          <w:rFonts w:ascii="Times New Roman" w:hAnsi="Times New Roman" w:cs="Times New Roman"/>
          <w:sz w:val="28"/>
          <w:szCs w:val="28"/>
        </w:rPr>
        <w:t xml:space="preserve"> настоящего Порядка;</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обнаружение расхождений при сличении показателей, указанных в документах, представленных в соответствии с </w:t>
      </w:r>
      <w:hyperlink w:anchor="Par69" w:history="1">
        <w:r w:rsidRPr="00210AAE">
          <w:rPr>
            <w:rFonts w:ascii="Times New Roman" w:hAnsi="Times New Roman" w:cs="Times New Roman"/>
            <w:sz w:val="28"/>
            <w:szCs w:val="28"/>
          </w:rPr>
          <w:t>пунктом 6</w:t>
        </w:r>
      </w:hyperlink>
      <w:r w:rsidRPr="00210AAE">
        <w:rPr>
          <w:rFonts w:ascii="Times New Roman" w:hAnsi="Times New Roman" w:cs="Times New Roman"/>
          <w:sz w:val="28"/>
          <w:szCs w:val="28"/>
        </w:rPr>
        <w:t xml:space="preserve"> настоящего Порядка;</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несоответствие ставок для расчета размера субсидий, приведенных в справках о размере субсидий, ставкам, установленным Министерством сельского хозяйства Российской Федерации;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5) в случае устранения в установленные сроки в соответствии с </w:t>
      </w:r>
      <w:hyperlink w:anchor="Par86" w:history="1">
        <w:r w:rsidRPr="00210AAE">
          <w:rPr>
            <w:rFonts w:ascii="Times New Roman" w:hAnsi="Times New Roman" w:cs="Times New Roman"/>
            <w:sz w:val="28"/>
            <w:szCs w:val="28"/>
          </w:rPr>
          <w:t>подпунктом "г" пункта 7</w:t>
        </w:r>
      </w:hyperlink>
      <w:r w:rsidRPr="00210AAE">
        <w:rPr>
          <w:rFonts w:ascii="Times New Roman" w:hAnsi="Times New Roman" w:cs="Times New Roman"/>
          <w:sz w:val="28"/>
          <w:szCs w:val="28"/>
        </w:rPr>
        <w:t xml:space="preserve"> настоящего Порядка замечаний принимает документы на повторное рассмотрение;</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6) принимает решения о предоставлении субсидий или об отказе в их предоставлении;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7) направляет заявителю в срок, не превышающий 10 рабочих дней со дня письменного уведомления о принятии заявления к рассмотрению, соответствующее письменное уведомление об отказе в предоставлении субсидии с указанием причин отказа и вносит соответствующую запись в журнале регистрации.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8. Основаниями для отказа в предоставлении субсидии являются: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несоблюдение указанных в </w:t>
      </w:r>
      <w:hyperlink w:anchor="Par51" w:history="1">
        <w:r w:rsidRPr="00210AAE">
          <w:rPr>
            <w:rFonts w:ascii="Times New Roman" w:hAnsi="Times New Roman" w:cs="Times New Roman"/>
            <w:sz w:val="28"/>
            <w:szCs w:val="28"/>
          </w:rPr>
          <w:t>пункте 5</w:t>
        </w:r>
      </w:hyperlink>
      <w:r w:rsidRPr="00210AAE">
        <w:rPr>
          <w:rFonts w:ascii="Times New Roman" w:hAnsi="Times New Roman" w:cs="Times New Roman"/>
          <w:sz w:val="28"/>
          <w:szCs w:val="28"/>
        </w:rPr>
        <w:t xml:space="preserve"> настоящего Порядка требований в области оказания государственной поддержки сельскохозяйственного страхования;</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10AAE">
        <w:rPr>
          <w:rFonts w:ascii="Times New Roman" w:hAnsi="Times New Roman" w:cs="Times New Roman"/>
          <w:sz w:val="28"/>
          <w:szCs w:val="28"/>
        </w:rPr>
        <w:t>неустранение</w:t>
      </w:r>
      <w:proofErr w:type="spellEnd"/>
      <w:r w:rsidRPr="00210AAE">
        <w:rPr>
          <w:rFonts w:ascii="Times New Roman" w:hAnsi="Times New Roman" w:cs="Times New Roman"/>
          <w:sz w:val="28"/>
          <w:szCs w:val="28"/>
        </w:rPr>
        <w:t xml:space="preserve"> в установленный срок оснований для отказа в дальнейшем рассмотрении документов;</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открытие конкурсного производства в отношении заявителя и (или) нахождение его в стадии ликвидации.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9. В срок, не превышающий 30 календарных дней со дня принятия положительного решения о предоставлении государственной поддержки и заключения соглашения о предоставлении субсидии, заключенного между заявителем и Министерством, при наличии в бюджете Республики Крым средств на указанные цели, Министерство оформляет сводные реестры в разрезе получателей субсидии с указанием сумм субсидии, причитающихся к возмещению из федерального бюджета и бюджета Республики Крым (далее - сводный реестр), по форме, утверждаемой Министерством.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10. При превышении суммы потребности в бюджетных средствах, источником финансового обеспечения которых являются субсидии из федерального бюджета или бюджета Республики Крым, над суммой соответствующих бюджетных ассигнований распределение субсидий осуществляется пропорционально доле потребности каждого получателя субсидии в общей сумме потребности в субсидиях по всем получателям субсидии согласно представленным заявителями справкам-расчетам.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11. Министерство формирует и направляет в Министерство финансов Республики Крым заявки на доведение бюджетных данных в части предельных объемов финансирования за счет средств федерального бюджета и бюджета Республики Крым и сводные реестры.</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lastRenderedPageBreak/>
        <w:t>Министерство представляет в Управление Федерального казначейства по Республике Крым сводный реестр для перечисления субсидии с лицевого счета Министерства на расчетные счета страховых организаций, открытые в кредитных организациях в установленном порядке.</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Учет обязательств и санкционирование оплаты денежных обязательств осуществляются в соответствии с порядками, утвержденными Министерством финансов Республики Крым.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 xml:space="preserve">12. Заявители несут ответственность за нарушение требований предоставления субсидий, в том числе за достоверность документов, представляемых ими согласно </w:t>
      </w:r>
      <w:hyperlink w:anchor="Par69" w:history="1">
        <w:r w:rsidRPr="00210AAE">
          <w:rPr>
            <w:rFonts w:ascii="Times New Roman" w:hAnsi="Times New Roman" w:cs="Times New Roman"/>
            <w:sz w:val="28"/>
            <w:szCs w:val="28"/>
          </w:rPr>
          <w:t>пункту 6</w:t>
        </w:r>
      </w:hyperlink>
      <w:r w:rsidRPr="00210AAE">
        <w:rPr>
          <w:rFonts w:ascii="Times New Roman" w:hAnsi="Times New Roman" w:cs="Times New Roman"/>
          <w:sz w:val="28"/>
          <w:szCs w:val="28"/>
        </w:rPr>
        <w:t xml:space="preserve"> настоящего Порядка, в соответствии с законодательством Российской Федерации.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13. Министерством, предоставившим субсидию,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14. Возврату в доход бюджета Республики Крым подлежат субсидии в случаях:</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несоблюдения требований предоставления субсидии;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установления факта представления ложных сведений в целях получения субсидии;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образования остатков субсидий, не использованных в отчетном финансовом году.</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Возврат субсидии осуществляется в следующем порядке:</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Министерство в 10-дневный срок после подписания акта проверки или получения акта проверки от органа государственной власти, осуществляющего финансовый контроль, направляет заявителю требование о возврате субсидии в случаях, предусмотренных настоящим пунктом;</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заявитель производит возврат субсидии в объеме выявленных нарушений в течение 15 календарных дней со дня получения от Министерства требования о возврате субсидии;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при нарушении заявителем срока возврата субсидии Министерство в течение 30 календарных дней принимает меры по взысканию указанных средств в доход бюджета Республики Крым в соответствии с законодательством Российской Федерации.</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Возврат в текущем финансовом году заявителем остатков субсидии, не использованных в отчетном финансовом году, в случаях, предусмотренных соглашением о предоставлении субсидии, осуществляется в течение 30 дней со дня образования остатков.</w:t>
      </w:r>
    </w:p>
    <w:p w:rsidR="00BE1957" w:rsidRPr="00210AAE" w:rsidRDefault="00BE1957" w:rsidP="00BE195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10AAE">
        <w:rPr>
          <w:rFonts w:ascii="Times New Roman" w:hAnsi="Times New Roman" w:cs="Times New Roman"/>
          <w:sz w:val="28"/>
          <w:szCs w:val="28"/>
        </w:rPr>
        <w:t>15. Министерство несет ответственность за осуществление расходов федерального бюджета и бюджета Республики Крым, связанных с выплатой субсидий, в соответствии с законодательством Российской Федерации.</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Заместитель Председателя Совета министров</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Республики Крым -</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руководитель Аппарата Совета министров</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lastRenderedPageBreak/>
        <w:t>Республики Крым</w:t>
      </w:r>
    </w:p>
    <w:p w:rsidR="00BE1957" w:rsidRPr="00210AAE" w:rsidRDefault="00BE1957" w:rsidP="00BE1957">
      <w:pPr>
        <w:widowControl w:val="0"/>
        <w:autoSpaceDE w:val="0"/>
        <w:autoSpaceDN w:val="0"/>
        <w:adjustRightInd w:val="0"/>
        <w:spacing w:after="0" w:line="240" w:lineRule="auto"/>
        <w:jc w:val="right"/>
        <w:rPr>
          <w:rFonts w:ascii="Times New Roman" w:hAnsi="Times New Roman" w:cs="Times New Roman"/>
          <w:sz w:val="28"/>
          <w:szCs w:val="28"/>
        </w:rPr>
      </w:pPr>
      <w:r w:rsidRPr="00210AAE">
        <w:rPr>
          <w:rFonts w:ascii="Times New Roman" w:hAnsi="Times New Roman" w:cs="Times New Roman"/>
          <w:sz w:val="28"/>
          <w:szCs w:val="28"/>
        </w:rPr>
        <w:t>Л.ОПАНАСЮК</w:t>
      </w:r>
    </w:p>
    <w:p w:rsidR="00BE1957" w:rsidRPr="00210AAE" w:rsidRDefault="00BE1957" w:rsidP="00BE1957">
      <w:pPr>
        <w:widowControl w:val="0"/>
        <w:autoSpaceDE w:val="0"/>
        <w:autoSpaceDN w:val="0"/>
        <w:adjustRightInd w:val="0"/>
        <w:spacing w:after="0" w:line="240" w:lineRule="auto"/>
        <w:rPr>
          <w:rFonts w:ascii="Times New Roman" w:hAnsi="Times New Roman" w:cs="Times New Roman"/>
          <w:sz w:val="28"/>
          <w:szCs w:val="28"/>
        </w:rPr>
      </w:pPr>
    </w:p>
    <w:p w:rsidR="00BE1957" w:rsidRPr="00210AAE" w:rsidRDefault="00BE1957" w:rsidP="00BE1957">
      <w:pPr>
        <w:rPr>
          <w:rFonts w:ascii="Times New Roman" w:hAnsi="Times New Roman" w:cs="Times New Roman"/>
          <w:sz w:val="28"/>
          <w:szCs w:val="28"/>
        </w:rPr>
      </w:pPr>
    </w:p>
    <w:p w:rsidR="00FF3D44" w:rsidRPr="008666B8" w:rsidRDefault="00FF3D44">
      <w:pPr>
        <w:widowControl w:val="0"/>
        <w:autoSpaceDE w:val="0"/>
        <w:autoSpaceDN w:val="0"/>
        <w:adjustRightInd w:val="0"/>
        <w:spacing w:after="0" w:line="240" w:lineRule="auto"/>
        <w:jc w:val="right"/>
        <w:rPr>
          <w:rFonts w:ascii="Times New Roman" w:hAnsi="Times New Roman" w:cs="Times New Roman"/>
          <w:sz w:val="28"/>
          <w:szCs w:val="28"/>
        </w:rPr>
      </w:pPr>
      <w:bookmarkStart w:id="11" w:name="_GoBack"/>
      <w:bookmarkEnd w:id="11"/>
    </w:p>
    <w:sectPr w:rsidR="00FF3D44" w:rsidRPr="008666B8" w:rsidSect="008D2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44"/>
    <w:rsid w:val="007C12AB"/>
    <w:rsid w:val="008666B8"/>
    <w:rsid w:val="00BE1957"/>
    <w:rsid w:val="00F60E37"/>
    <w:rsid w:val="00FF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13A16-7163-49F5-B49D-21F3FDD9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47D499A19EA978ACAC16F140257B13C4ECF8B1445F02F4037E226A6F246F50750BE1E1BBAF372FC2CZEQ5N" TargetMode="External"/><Relationship Id="rId13" Type="http://schemas.openxmlformats.org/officeDocument/2006/relationships/hyperlink" Target="consultantplus://offline/ref=26347D499A19EA978ACAC16F140257B13C4ECF8B1041FD2F4037E226A6F246F50750BE1E1BBAF372FD2FZEQ5N" TargetMode="External"/><Relationship Id="rId18" Type="http://schemas.openxmlformats.org/officeDocument/2006/relationships/hyperlink" Target="consultantplus://offline/ref=26347D499A19EA978ACADF62026E0CBC344296811246FE7B1735B373A8F74EA54F40F05B16B9F270ZFQCN" TargetMode="External"/><Relationship Id="rId26" Type="http://schemas.openxmlformats.org/officeDocument/2006/relationships/hyperlink" Target="consultantplus://offline/ref=26347D499A19EA978ACADF62026E0CBC344399811145FE7B1735B373A8F74EA54F40F05B16BFF776ZFQBN" TargetMode="External"/><Relationship Id="rId39" Type="http://schemas.openxmlformats.org/officeDocument/2006/relationships/hyperlink" Target="consultantplus://offline/ref=1103FF91CEF3A923B367818EC5744257ABB7B53A38B98726ADEEC4C7BBC8B4CFA6009829A24A5EA8y7Q6N" TargetMode="External"/><Relationship Id="rId3" Type="http://schemas.openxmlformats.org/officeDocument/2006/relationships/webSettings" Target="webSettings.xml"/><Relationship Id="rId21" Type="http://schemas.openxmlformats.org/officeDocument/2006/relationships/hyperlink" Target="consultantplus://offline/ref=26347D499A19EA978ACAC16F140257B13C4ECF8B1541F7254037E226A6F246F50750BE1E1BBAF372FD2EZEQ9N" TargetMode="External"/><Relationship Id="rId34" Type="http://schemas.openxmlformats.org/officeDocument/2006/relationships/hyperlink" Target="consultantplus://offline/ref=1103FF91CEF3A923B3679F83D318195AA3BBEC303ABE8472FAEC9592B5CDBC9FEE10D66CAF495FAA7412y6Q6N" TargetMode="External"/><Relationship Id="rId42" Type="http://schemas.openxmlformats.org/officeDocument/2006/relationships/hyperlink" Target="consultantplus://offline/ref=1103FF91CEF3A923B367818EC5744257ABB7B73F3DB08726ADEEC4C7BBC8B4CFA6009829A2485FABy7Q4N" TargetMode="External"/><Relationship Id="rId7" Type="http://schemas.openxmlformats.org/officeDocument/2006/relationships/hyperlink" Target="consultantplus://offline/ref=26347D499A19EA978ACADF62026E0CBC344292841641FE7B1735B373A8F74EA54F40F05B16BBF277ZFQDN" TargetMode="External"/><Relationship Id="rId12" Type="http://schemas.openxmlformats.org/officeDocument/2006/relationships/hyperlink" Target="consultantplus://offline/ref=26347D499A19EA978ACADF62026E0CBC34429484174FFE7B1735B373A8ZFQ7N" TargetMode="External"/><Relationship Id="rId17" Type="http://schemas.openxmlformats.org/officeDocument/2006/relationships/hyperlink" Target="consultantplus://offline/ref=26347D499A19EA978ACADF62026E0CBC344296811246FE7B1735B373A8F74EA54F40F05B16B9F270ZFQCN" TargetMode="External"/><Relationship Id="rId25" Type="http://schemas.openxmlformats.org/officeDocument/2006/relationships/hyperlink" Target="consultantplus://offline/ref=26347D499A19EA978ACADF62026E0CBC344399811145FE7B1735B373A8F74EA54F40F05B16BFF272ZFQFN" TargetMode="External"/><Relationship Id="rId33" Type="http://schemas.openxmlformats.org/officeDocument/2006/relationships/hyperlink" Target="consultantplus://offline/ref=1103FF91CEF3A923B3679F83D318195AA3BBEC303EBA8972FAEC9592B5CDBC9FEE10D66CAF495FAA7514y6Q9N" TargetMode="External"/><Relationship Id="rId38" Type="http://schemas.openxmlformats.org/officeDocument/2006/relationships/hyperlink" Target="consultantplus://offline/ref=1103FF91CEF3A923B367818EC5744257ABB7B03A3BB88726ADEEC4C7BBC8B4CFA6009829A2485FAFy7Q4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6347D499A19EA978ACADF62026E0CBC344296811246FE7B1735B373A8F74EA54F40F05B16B9F270ZFQCN" TargetMode="External"/><Relationship Id="rId20" Type="http://schemas.openxmlformats.org/officeDocument/2006/relationships/hyperlink" Target="consultantplus://offline/ref=26347D499A19EA978ACAC16F140257B13C4ECF8B1541F7254037E226A6F246F50750BE1E1BBAF372FD2FZEQ5N" TargetMode="External"/><Relationship Id="rId29" Type="http://schemas.openxmlformats.org/officeDocument/2006/relationships/hyperlink" Target="consultantplus://offline/ref=1103FF91CEF3A923B367818EC5744257ABB7B13D3BBA8726ADEEC4C7BBC8B4CFA6009829A24B5CA3y7QEN" TargetMode="External"/><Relationship Id="rId41" Type="http://schemas.openxmlformats.org/officeDocument/2006/relationships/hyperlink" Target="consultantplus://offline/ref=1103FF91CEF3A923B367818EC5744257ABB7B53A38B98726ADEEC4C7BBC8B4CFA6009829A24A5EA8y7Q6N" TargetMode="External"/><Relationship Id="rId1" Type="http://schemas.openxmlformats.org/officeDocument/2006/relationships/styles" Target="styles.xml"/><Relationship Id="rId6" Type="http://schemas.openxmlformats.org/officeDocument/2006/relationships/hyperlink" Target="consultantplus://offline/ref=26347D499A19EA978ACADF62026E0CBC344293811147FE7B1735B373A8F74EA54F40F05B16BBF370ZFQ4N" TargetMode="External"/><Relationship Id="rId11" Type="http://schemas.openxmlformats.org/officeDocument/2006/relationships/hyperlink" Target="consultantplus://offline/ref=26347D499A19EA978ACAC16F140257B13C4ECF8B1541F7254037E226A6F246F50750BE1E1BBAF372FD2FZEQAN" TargetMode="External"/><Relationship Id="rId24" Type="http://schemas.openxmlformats.org/officeDocument/2006/relationships/hyperlink" Target="consultantplus://offline/ref=26347D499A19EA978ACADF62026E0CBC344399811145FE7B1735B373A8F74EA54F40F05B16B9FB72ZFQEN" TargetMode="External"/><Relationship Id="rId32" Type="http://schemas.openxmlformats.org/officeDocument/2006/relationships/hyperlink" Target="consultantplus://offline/ref=1103FF91CEF3A923B3679F83D318195AA3BBEC303EBA8972FAEC9592B5CDBC9FEE10D66CAF495FAA7611y6Q6N" TargetMode="External"/><Relationship Id="rId37" Type="http://schemas.openxmlformats.org/officeDocument/2006/relationships/hyperlink" Target="consultantplus://offline/ref=1103FF91CEF3A923B367818EC5744257ABB7B03A3BB88726ADEEC4C7BByCQ8N" TargetMode="External"/><Relationship Id="rId40" Type="http://schemas.openxmlformats.org/officeDocument/2006/relationships/hyperlink" Target="consultantplus://offline/ref=1103FF91CEF3A923B367818EC5744257ABB7B53A38B98726ADEEC4C7BBC8B4CFA6009829A24A5EA8y7Q6N" TargetMode="External"/><Relationship Id="rId45" Type="http://schemas.openxmlformats.org/officeDocument/2006/relationships/fontTable" Target="fontTable.xml"/><Relationship Id="rId5" Type="http://schemas.openxmlformats.org/officeDocument/2006/relationships/hyperlink" Target="consultantplus://offline/ref=26347D499A19EA978ACADF62026E0CBC344292861145FE7B1735B373A8F74EA54F40F05B16B8F07BZFQ4N" TargetMode="External"/><Relationship Id="rId15" Type="http://schemas.openxmlformats.org/officeDocument/2006/relationships/hyperlink" Target="consultantplus://offline/ref=26347D499A19EA978ACADF62026E0CBC344293811147FE7B1735B373A8F74EA54F40F05B16BBF377ZFQEN" TargetMode="External"/><Relationship Id="rId23" Type="http://schemas.openxmlformats.org/officeDocument/2006/relationships/hyperlink" Target="consultantplus://offline/ref=26347D499A19EA978ACADF62026E0CBC344399811145FE7B1735B373A8F74EA54F40F05B16B8F27AZFQDN" TargetMode="External"/><Relationship Id="rId28" Type="http://schemas.openxmlformats.org/officeDocument/2006/relationships/hyperlink" Target="consultantplus://offline/ref=26347D499A19EA978ACAC16F140257B13C4ECF8B1541F7254037E226A6F246F50750BE1E1BBAF372FD2EZEQ4N" TargetMode="External"/><Relationship Id="rId36" Type="http://schemas.openxmlformats.org/officeDocument/2006/relationships/hyperlink" Target="consultantplus://offline/ref=1103FF91CEF3A923B3679F83D318195AA3BBEC303ABE8472FAEC9592B5CDBC9FEE10D66CAF495FAA7712y6Q6N" TargetMode="External"/><Relationship Id="rId10" Type="http://schemas.openxmlformats.org/officeDocument/2006/relationships/hyperlink" Target="consultantplus://offline/ref=26347D499A19EA978ACAC16F140257B13C4ECF8B1041FD2F4037E226A6F246F50750BE1E1BBAF372FE2FZEQ5N" TargetMode="External"/><Relationship Id="rId19" Type="http://schemas.openxmlformats.org/officeDocument/2006/relationships/hyperlink" Target="consultantplus://offline/ref=26347D499A19EA978ACAC16F140257B13C4ECF8B1541F7254037E226A6F246F50750BE1E1BBAF372FD2FZEQ4N" TargetMode="External"/><Relationship Id="rId31" Type="http://schemas.openxmlformats.org/officeDocument/2006/relationships/hyperlink" Target="consultantplus://offline/ref=1103FF91CEF3A923B367818EC5744257ABB7B13F3CBE8726ADEEC4C7BBC8B4CFA6009829A2485EAFy7Q7N" TargetMode="External"/><Relationship Id="rId44" Type="http://schemas.openxmlformats.org/officeDocument/2006/relationships/hyperlink" Target="consultantplus://offline/ref=1103FF91CEF3A923B367818EC5744257ABB7B03C30BF8726ADEEC4C7BBC8B4CFA6009829A24A58A8y7Q1N" TargetMode="External"/><Relationship Id="rId4" Type="http://schemas.openxmlformats.org/officeDocument/2006/relationships/hyperlink" Target="consultantplus://offline/ref=26347D499A19EA978ACAC16F140257B13C4ECF8B1541F7254037E226A6F246F50750BE1E1BBAF372FD2FZEQ9N" TargetMode="External"/><Relationship Id="rId9" Type="http://schemas.openxmlformats.org/officeDocument/2006/relationships/hyperlink" Target="consultantplus://offline/ref=26347D499A19EA978ACAC16F140257B13C4ECF8B1445F02F4037E226A6F246F50750BE1E1BBAF372FF29ZEQAN" TargetMode="External"/><Relationship Id="rId14" Type="http://schemas.openxmlformats.org/officeDocument/2006/relationships/hyperlink" Target="consultantplus://offline/ref=26347D499A19EA978ACADF62026E0CBC344293811147FE7B1735B373A8ZFQ7N" TargetMode="External"/><Relationship Id="rId22" Type="http://schemas.openxmlformats.org/officeDocument/2006/relationships/hyperlink" Target="consultantplus://offline/ref=26347D499A19EA978ACAC16F140257B13C4ECF8B1541F7254037E226A6F246F50750BE1E1BBAF372FD2EZEQAN" TargetMode="External"/><Relationship Id="rId27" Type="http://schemas.openxmlformats.org/officeDocument/2006/relationships/hyperlink" Target="consultantplus://offline/ref=26347D499A19EA978ACAC16F140257B13C4ECF8B1541F7254037E226A6F246F50750BE1E1BBAF372FD2EZEQBN" TargetMode="External"/><Relationship Id="rId30" Type="http://schemas.openxmlformats.org/officeDocument/2006/relationships/hyperlink" Target="consultantplus://offline/ref=1103FF91CEF3A923B367818EC5744257ABB7B03A3BB88726ADEEC4C7BBC8B4CFA6009829A2485FA8y7QEN" TargetMode="External"/><Relationship Id="rId35" Type="http://schemas.openxmlformats.org/officeDocument/2006/relationships/hyperlink" Target="consultantplus://offline/ref=1103FF91CEF3A923B367818EC5744257ABB7B73F3DB08726ADEEC4C7BByCQ8N" TargetMode="External"/><Relationship Id="rId43" Type="http://schemas.openxmlformats.org/officeDocument/2006/relationships/hyperlink" Target="consultantplus://offline/ref=1103FF91CEF3A923B367818EC5744257ABB7B03C30BF8726ADEEC4C7BBC8B4CFA6009829A2485DAEy7Q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Авдонина Анастасия Анатольевна</dc:creator>
  <cp:lastModifiedBy>катя</cp:lastModifiedBy>
  <cp:revision>4</cp:revision>
  <dcterms:created xsi:type="dcterms:W3CDTF">2015-07-02T13:47:00Z</dcterms:created>
  <dcterms:modified xsi:type="dcterms:W3CDTF">2015-12-04T11:53:00Z</dcterms:modified>
</cp:coreProperties>
</file>