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C4C" w:rsidRPr="000913DE" w:rsidRDefault="00471C4C">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0913DE">
        <w:rPr>
          <w:rFonts w:ascii="Times New Roman" w:hAnsi="Times New Roman" w:cs="Times New Roman"/>
          <w:b/>
          <w:bCs/>
          <w:sz w:val="28"/>
          <w:szCs w:val="28"/>
        </w:rPr>
        <w:t>АДМИНИСТРАЦИЯ КУРСКОЙ ОБЛАСТИ</w:t>
      </w:r>
    </w:p>
    <w:p w:rsidR="00471C4C" w:rsidRPr="000913DE" w:rsidRDefault="00471C4C">
      <w:pPr>
        <w:widowControl w:val="0"/>
        <w:autoSpaceDE w:val="0"/>
        <w:autoSpaceDN w:val="0"/>
        <w:adjustRightInd w:val="0"/>
        <w:spacing w:after="0" w:line="240" w:lineRule="auto"/>
        <w:jc w:val="center"/>
        <w:rPr>
          <w:rFonts w:ascii="Times New Roman" w:hAnsi="Times New Roman" w:cs="Times New Roman"/>
          <w:b/>
          <w:bCs/>
          <w:sz w:val="28"/>
          <w:szCs w:val="28"/>
        </w:rPr>
      </w:pPr>
      <w:r w:rsidRPr="000913DE">
        <w:rPr>
          <w:rFonts w:ascii="Times New Roman" w:hAnsi="Times New Roman" w:cs="Times New Roman"/>
          <w:b/>
          <w:bCs/>
          <w:sz w:val="28"/>
          <w:szCs w:val="28"/>
        </w:rPr>
        <w:t>ПОСТАНОВЛЕНИЕ</w:t>
      </w:r>
    </w:p>
    <w:p w:rsidR="00471C4C" w:rsidRPr="000913DE" w:rsidRDefault="00471C4C">
      <w:pPr>
        <w:widowControl w:val="0"/>
        <w:autoSpaceDE w:val="0"/>
        <w:autoSpaceDN w:val="0"/>
        <w:adjustRightInd w:val="0"/>
        <w:spacing w:after="0" w:line="240" w:lineRule="auto"/>
        <w:jc w:val="center"/>
        <w:rPr>
          <w:rFonts w:ascii="Times New Roman" w:hAnsi="Times New Roman" w:cs="Times New Roman"/>
          <w:b/>
          <w:bCs/>
          <w:sz w:val="28"/>
          <w:szCs w:val="28"/>
        </w:rPr>
      </w:pPr>
      <w:r w:rsidRPr="000913DE">
        <w:rPr>
          <w:rFonts w:ascii="Times New Roman" w:hAnsi="Times New Roman" w:cs="Times New Roman"/>
          <w:b/>
          <w:bCs/>
          <w:sz w:val="28"/>
          <w:szCs w:val="28"/>
        </w:rPr>
        <w:t>от 11 марта 2013 г. N 123-па</w:t>
      </w:r>
    </w:p>
    <w:p w:rsidR="00471C4C" w:rsidRPr="000913DE" w:rsidRDefault="00471C4C">
      <w:pPr>
        <w:widowControl w:val="0"/>
        <w:autoSpaceDE w:val="0"/>
        <w:autoSpaceDN w:val="0"/>
        <w:adjustRightInd w:val="0"/>
        <w:spacing w:after="0" w:line="240" w:lineRule="auto"/>
        <w:jc w:val="center"/>
        <w:rPr>
          <w:rFonts w:ascii="Times New Roman" w:hAnsi="Times New Roman" w:cs="Times New Roman"/>
          <w:b/>
          <w:bCs/>
          <w:sz w:val="28"/>
          <w:szCs w:val="28"/>
        </w:rPr>
      </w:pPr>
    </w:p>
    <w:p w:rsidR="00471C4C" w:rsidRPr="000913DE" w:rsidRDefault="00471C4C">
      <w:pPr>
        <w:widowControl w:val="0"/>
        <w:autoSpaceDE w:val="0"/>
        <w:autoSpaceDN w:val="0"/>
        <w:adjustRightInd w:val="0"/>
        <w:spacing w:after="0" w:line="240" w:lineRule="auto"/>
        <w:jc w:val="center"/>
        <w:rPr>
          <w:rFonts w:ascii="Times New Roman" w:hAnsi="Times New Roman" w:cs="Times New Roman"/>
          <w:b/>
          <w:bCs/>
          <w:sz w:val="28"/>
          <w:szCs w:val="28"/>
        </w:rPr>
      </w:pPr>
      <w:r w:rsidRPr="000913DE">
        <w:rPr>
          <w:rFonts w:ascii="Times New Roman" w:hAnsi="Times New Roman" w:cs="Times New Roman"/>
          <w:b/>
          <w:bCs/>
          <w:sz w:val="28"/>
          <w:szCs w:val="28"/>
        </w:rPr>
        <w:t>ОБ УТВЕРЖДЕНИИ ПРАВИЛ ПРЕДОСТАВЛЕНИЯ ИЗ ОБЛАСТНОГО БЮДЖЕТА</w:t>
      </w:r>
      <w:r w:rsidR="000913DE">
        <w:rPr>
          <w:rFonts w:ascii="Times New Roman" w:hAnsi="Times New Roman" w:cs="Times New Roman"/>
          <w:b/>
          <w:bCs/>
          <w:sz w:val="28"/>
          <w:szCs w:val="28"/>
        </w:rPr>
        <w:t xml:space="preserve"> </w:t>
      </w:r>
      <w:r w:rsidRPr="000913DE">
        <w:rPr>
          <w:rFonts w:ascii="Times New Roman" w:hAnsi="Times New Roman" w:cs="Times New Roman"/>
          <w:b/>
          <w:bCs/>
          <w:sz w:val="28"/>
          <w:szCs w:val="28"/>
        </w:rPr>
        <w:t>СУБСИДИЙ НА ВОЗМЕЩЕНИЕ ЧАСТИ ЗАТРАТ СЕЛЬСКОХОЗЯЙСТВЕННЫХ</w:t>
      </w:r>
      <w:r w:rsidR="000913DE">
        <w:rPr>
          <w:rFonts w:ascii="Times New Roman" w:hAnsi="Times New Roman" w:cs="Times New Roman"/>
          <w:b/>
          <w:bCs/>
          <w:sz w:val="28"/>
          <w:szCs w:val="28"/>
        </w:rPr>
        <w:t xml:space="preserve"> </w:t>
      </w:r>
      <w:r w:rsidRPr="000913DE">
        <w:rPr>
          <w:rFonts w:ascii="Times New Roman" w:hAnsi="Times New Roman" w:cs="Times New Roman"/>
          <w:b/>
          <w:bCs/>
          <w:sz w:val="28"/>
          <w:szCs w:val="28"/>
        </w:rPr>
        <w:t>ТОВАРОПРОИЗВОДИТЕЛЕЙ НА УПЛАТУ СТРАХОВЫХ ПРЕМИЙ</w:t>
      </w:r>
      <w:r w:rsidR="000913DE">
        <w:rPr>
          <w:rFonts w:ascii="Times New Roman" w:hAnsi="Times New Roman" w:cs="Times New Roman"/>
          <w:b/>
          <w:bCs/>
          <w:sz w:val="28"/>
          <w:szCs w:val="28"/>
        </w:rPr>
        <w:t xml:space="preserve"> </w:t>
      </w:r>
      <w:r w:rsidRPr="000913DE">
        <w:rPr>
          <w:rFonts w:ascii="Times New Roman" w:hAnsi="Times New Roman" w:cs="Times New Roman"/>
          <w:b/>
          <w:bCs/>
          <w:sz w:val="28"/>
          <w:szCs w:val="28"/>
        </w:rPr>
        <w:t>ПО ДОГОВОРАМ СЕЛЬСКОХОЗЯЙСТВЕННОГО СТРАХОВАНИЯ</w:t>
      </w:r>
    </w:p>
    <w:p w:rsidR="00471C4C" w:rsidRPr="000913DE" w:rsidRDefault="00471C4C">
      <w:pPr>
        <w:widowControl w:val="0"/>
        <w:autoSpaceDE w:val="0"/>
        <w:autoSpaceDN w:val="0"/>
        <w:adjustRightInd w:val="0"/>
        <w:spacing w:after="0" w:line="240" w:lineRule="auto"/>
        <w:jc w:val="center"/>
        <w:rPr>
          <w:rFonts w:ascii="Times New Roman" w:hAnsi="Times New Roman" w:cs="Times New Roman"/>
          <w:sz w:val="28"/>
          <w:szCs w:val="28"/>
        </w:rPr>
      </w:pPr>
    </w:p>
    <w:p w:rsidR="00471C4C" w:rsidRPr="000913DE" w:rsidRDefault="00471C4C">
      <w:pPr>
        <w:widowControl w:val="0"/>
        <w:autoSpaceDE w:val="0"/>
        <w:autoSpaceDN w:val="0"/>
        <w:adjustRightInd w:val="0"/>
        <w:spacing w:after="0" w:line="240" w:lineRule="auto"/>
        <w:jc w:val="center"/>
        <w:rPr>
          <w:rFonts w:ascii="Times New Roman" w:hAnsi="Times New Roman" w:cs="Times New Roman"/>
          <w:sz w:val="28"/>
          <w:szCs w:val="28"/>
        </w:rPr>
      </w:pPr>
      <w:r w:rsidRPr="000913DE">
        <w:rPr>
          <w:rFonts w:ascii="Times New Roman" w:hAnsi="Times New Roman" w:cs="Times New Roman"/>
          <w:sz w:val="28"/>
          <w:szCs w:val="28"/>
        </w:rPr>
        <w:t>(в ред. постановлений Администрации Курской области</w:t>
      </w:r>
    </w:p>
    <w:p w:rsidR="00471C4C" w:rsidRPr="000913DE" w:rsidRDefault="00471C4C">
      <w:pPr>
        <w:widowControl w:val="0"/>
        <w:autoSpaceDE w:val="0"/>
        <w:autoSpaceDN w:val="0"/>
        <w:adjustRightInd w:val="0"/>
        <w:spacing w:after="0" w:line="240" w:lineRule="auto"/>
        <w:jc w:val="center"/>
        <w:rPr>
          <w:rFonts w:ascii="Times New Roman" w:hAnsi="Times New Roman" w:cs="Times New Roman"/>
          <w:sz w:val="28"/>
          <w:szCs w:val="28"/>
        </w:rPr>
      </w:pPr>
      <w:r w:rsidRPr="000913DE">
        <w:rPr>
          <w:rFonts w:ascii="Times New Roman" w:hAnsi="Times New Roman" w:cs="Times New Roman"/>
          <w:sz w:val="28"/>
          <w:szCs w:val="28"/>
        </w:rPr>
        <w:t xml:space="preserve">от 30.12.2013 </w:t>
      </w:r>
      <w:hyperlink r:id="rId4" w:history="1">
        <w:r w:rsidRPr="000913DE">
          <w:rPr>
            <w:rFonts w:ascii="Times New Roman" w:hAnsi="Times New Roman" w:cs="Times New Roman"/>
            <w:sz w:val="28"/>
            <w:szCs w:val="28"/>
          </w:rPr>
          <w:t>N 1051-па</w:t>
        </w:r>
      </w:hyperlink>
      <w:r w:rsidRPr="000913DE">
        <w:rPr>
          <w:rFonts w:ascii="Times New Roman" w:hAnsi="Times New Roman" w:cs="Times New Roman"/>
          <w:sz w:val="28"/>
          <w:szCs w:val="28"/>
        </w:rPr>
        <w:t xml:space="preserve">, от 13.05.2014 </w:t>
      </w:r>
      <w:hyperlink r:id="rId5" w:history="1">
        <w:r w:rsidRPr="000913DE">
          <w:rPr>
            <w:rFonts w:ascii="Times New Roman" w:hAnsi="Times New Roman" w:cs="Times New Roman"/>
            <w:sz w:val="28"/>
            <w:szCs w:val="28"/>
          </w:rPr>
          <w:t>N 308-па</w:t>
        </w:r>
      </w:hyperlink>
      <w:r w:rsidRPr="000913DE">
        <w:rPr>
          <w:rFonts w:ascii="Times New Roman" w:hAnsi="Times New Roman" w:cs="Times New Roman"/>
          <w:sz w:val="28"/>
          <w:szCs w:val="28"/>
        </w:rPr>
        <w:t>,</w:t>
      </w:r>
    </w:p>
    <w:p w:rsidR="00471C4C" w:rsidRPr="000913DE" w:rsidRDefault="00471C4C">
      <w:pPr>
        <w:widowControl w:val="0"/>
        <w:autoSpaceDE w:val="0"/>
        <w:autoSpaceDN w:val="0"/>
        <w:adjustRightInd w:val="0"/>
        <w:spacing w:after="0" w:line="240" w:lineRule="auto"/>
        <w:jc w:val="center"/>
        <w:rPr>
          <w:rFonts w:ascii="Times New Roman" w:hAnsi="Times New Roman" w:cs="Times New Roman"/>
          <w:sz w:val="28"/>
          <w:szCs w:val="28"/>
        </w:rPr>
      </w:pPr>
      <w:r w:rsidRPr="000913DE">
        <w:rPr>
          <w:rFonts w:ascii="Times New Roman" w:hAnsi="Times New Roman" w:cs="Times New Roman"/>
          <w:sz w:val="28"/>
          <w:szCs w:val="28"/>
        </w:rPr>
        <w:t xml:space="preserve">от 25.02.2015 </w:t>
      </w:r>
      <w:hyperlink r:id="rId6" w:history="1">
        <w:r w:rsidRPr="000913DE">
          <w:rPr>
            <w:rFonts w:ascii="Times New Roman" w:hAnsi="Times New Roman" w:cs="Times New Roman"/>
            <w:sz w:val="28"/>
            <w:szCs w:val="28"/>
          </w:rPr>
          <w:t>N 92-па</w:t>
        </w:r>
      </w:hyperlink>
      <w:r w:rsidRPr="000913DE">
        <w:rPr>
          <w:rFonts w:ascii="Times New Roman" w:hAnsi="Times New Roman" w:cs="Times New Roman"/>
          <w:sz w:val="28"/>
          <w:szCs w:val="28"/>
        </w:rPr>
        <w:t>)</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13DE">
        <w:rPr>
          <w:rFonts w:ascii="Times New Roman" w:hAnsi="Times New Roman" w:cs="Times New Roman"/>
          <w:sz w:val="28"/>
          <w:szCs w:val="28"/>
        </w:rPr>
        <w:t xml:space="preserve">В соответствии с </w:t>
      </w:r>
      <w:hyperlink r:id="rId7" w:history="1">
        <w:r w:rsidRPr="000913DE">
          <w:rPr>
            <w:rFonts w:ascii="Times New Roman" w:hAnsi="Times New Roman" w:cs="Times New Roman"/>
            <w:sz w:val="28"/>
            <w:szCs w:val="28"/>
          </w:rPr>
          <w:t>Постановлением</w:t>
        </w:r>
      </w:hyperlink>
      <w:r w:rsidRPr="000913DE">
        <w:rPr>
          <w:rFonts w:ascii="Times New Roman" w:hAnsi="Times New Roman" w:cs="Times New Roman"/>
          <w:sz w:val="28"/>
          <w:szCs w:val="28"/>
        </w:rPr>
        <w:t xml:space="preserve"> Правительства Российской Федерации от 22 декабря 2012 г.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и в соответствии с законом Курской области об областном бюджете на соответствующий финансовый год и на плановый период, государственной </w:t>
      </w:r>
      <w:hyperlink r:id="rId8" w:history="1">
        <w:r w:rsidRPr="000913DE">
          <w:rPr>
            <w:rFonts w:ascii="Times New Roman" w:hAnsi="Times New Roman" w:cs="Times New Roman"/>
            <w:sz w:val="28"/>
            <w:szCs w:val="28"/>
          </w:rPr>
          <w:t>программой</w:t>
        </w:r>
      </w:hyperlink>
      <w:r w:rsidRPr="000913DE">
        <w:rPr>
          <w:rFonts w:ascii="Times New Roman" w:hAnsi="Times New Roman" w:cs="Times New Roman"/>
          <w:sz w:val="28"/>
          <w:szCs w:val="28"/>
        </w:rPr>
        <w:t xml:space="preserve"> Курской области "Развитие сельского хозяйства и регулирование рынков сельскохозяйственной продукции, сырья и продовольствия в Курской области", утвержденной постановлением Администрации Курской области от 18.10.2013 N 744-па, Администрация Курской области постановляет:</w:t>
      </w:r>
    </w:p>
    <w:p w:rsidR="00471C4C" w:rsidRPr="000913DE" w:rsidRDefault="00471C4C">
      <w:pPr>
        <w:widowControl w:val="0"/>
        <w:autoSpaceDE w:val="0"/>
        <w:autoSpaceDN w:val="0"/>
        <w:adjustRightInd w:val="0"/>
        <w:spacing w:after="0" w:line="240" w:lineRule="auto"/>
        <w:jc w:val="both"/>
        <w:rPr>
          <w:rFonts w:ascii="Times New Roman" w:hAnsi="Times New Roman" w:cs="Times New Roman"/>
          <w:sz w:val="28"/>
          <w:szCs w:val="28"/>
        </w:rPr>
      </w:pPr>
      <w:r w:rsidRPr="000913DE">
        <w:rPr>
          <w:rFonts w:ascii="Times New Roman" w:hAnsi="Times New Roman" w:cs="Times New Roman"/>
          <w:sz w:val="28"/>
          <w:szCs w:val="28"/>
        </w:rPr>
        <w:t xml:space="preserve">(в ред. </w:t>
      </w:r>
      <w:hyperlink r:id="rId9" w:history="1">
        <w:r w:rsidRPr="000913DE">
          <w:rPr>
            <w:rFonts w:ascii="Times New Roman" w:hAnsi="Times New Roman" w:cs="Times New Roman"/>
            <w:sz w:val="28"/>
            <w:szCs w:val="28"/>
          </w:rPr>
          <w:t>постановления</w:t>
        </w:r>
      </w:hyperlink>
      <w:r w:rsidRPr="000913DE">
        <w:rPr>
          <w:rFonts w:ascii="Times New Roman" w:hAnsi="Times New Roman" w:cs="Times New Roman"/>
          <w:sz w:val="28"/>
          <w:szCs w:val="28"/>
        </w:rPr>
        <w:t xml:space="preserve"> Администрации Курской области от 13.05.2014 N 308-па)</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7"/>
      <w:bookmarkEnd w:id="1"/>
      <w:r w:rsidRPr="000913DE">
        <w:rPr>
          <w:rFonts w:ascii="Times New Roman" w:hAnsi="Times New Roman" w:cs="Times New Roman"/>
          <w:sz w:val="28"/>
          <w:szCs w:val="28"/>
        </w:rPr>
        <w:t xml:space="preserve">1. Утвердить прилагаемые </w:t>
      </w:r>
      <w:hyperlink w:anchor="Par34" w:history="1">
        <w:r w:rsidRPr="000913DE">
          <w:rPr>
            <w:rFonts w:ascii="Times New Roman" w:hAnsi="Times New Roman" w:cs="Times New Roman"/>
            <w:sz w:val="28"/>
            <w:szCs w:val="28"/>
          </w:rPr>
          <w:t>Правила</w:t>
        </w:r>
      </w:hyperlink>
      <w:r w:rsidRPr="000913DE">
        <w:rPr>
          <w:rFonts w:ascii="Times New Roman" w:hAnsi="Times New Roman" w:cs="Times New Roman"/>
          <w:sz w:val="28"/>
          <w:szCs w:val="28"/>
        </w:rPr>
        <w:t xml:space="preserve"> предоставления из областного бюджета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13DE">
        <w:rPr>
          <w:rFonts w:ascii="Times New Roman" w:hAnsi="Times New Roman" w:cs="Times New Roman"/>
          <w:sz w:val="28"/>
          <w:szCs w:val="28"/>
        </w:rPr>
        <w:t xml:space="preserve">2. Признать утратившим силу </w:t>
      </w:r>
      <w:hyperlink r:id="rId10" w:history="1">
        <w:r w:rsidRPr="000913DE">
          <w:rPr>
            <w:rFonts w:ascii="Times New Roman" w:hAnsi="Times New Roman" w:cs="Times New Roman"/>
            <w:sz w:val="28"/>
            <w:szCs w:val="28"/>
          </w:rPr>
          <w:t>постановление</w:t>
        </w:r>
      </w:hyperlink>
      <w:r w:rsidRPr="000913DE">
        <w:rPr>
          <w:rFonts w:ascii="Times New Roman" w:hAnsi="Times New Roman" w:cs="Times New Roman"/>
          <w:sz w:val="28"/>
          <w:szCs w:val="28"/>
        </w:rPr>
        <w:t xml:space="preserve"> Администрации Курской области от 03.04.2012 N 306-па "Об утверждении Правил предоставления из областного бюджета субсидий на компенсацию части затрат сельскохозяйственных товаропроизводителей по страхованию урожая сельскохозяйственных культур, урожая многолетних насаждений и посадок многолетних насаждений".</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13DE">
        <w:rPr>
          <w:rFonts w:ascii="Times New Roman" w:hAnsi="Times New Roman" w:cs="Times New Roman"/>
          <w:sz w:val="28"/>
          <w:szCs w:val="28"/>
        </w:rPr>
        <w:t xml:space="preserve">3. Постановление вступает в силу со дня внесения </w:t>
      </w:r>
      <w:hyperlink r:id="rId11" w:history="1">
        <w:r w:rsidRPr="000913DE">
          <w:rPr>
            <w:rFonts w:ascii="Times New Roman" w:hAnsi="Times New Roman" w:cs="Times New Roman"/>
            <w:sz w:val="28"/>
            <w:szCs w:val="28"/>
          </w:rPr>
          <w:t>изменений</w:t>
        </w:r>
      </w:hyperlink>
      <w:r w:rsidRPr="000913DE">
        <w:rPr>
          <w:rFonts w:ascii="Times New Roman" w:hAnsi="Times New Roman" w:cs="Times New Roman"/>
          <w:sz w:val="28"/>
          <w:szCs w:val="28"/>
        </w:rPr>
        <w:t xml:space="preserve"> в </w:t>
      </w:r>
      <w:hyperlink r:id="rId12" w:history="1">
        <w:r w:rsidRPr="000913DE">
          <w:rPr>
            <w:rFonts w:ascii="Times New Roman" w:hAnsi="Times New Roman" w:cs="Times New Roman"/>
            <w:sz w:val="28"/>
            <w:szCs w:val="28"/>
          </w:rPr>
          <w:t>Закон</w:t>
        </w:r>
      </w:hyperlink>
      <w:r w:rsidRPr="000913DE">
        <w:rPr>
          <w:rFonts w:ascii="Times New Roman" w:hAnsi="Times New Roman" w:cs="Times New Roman"/>
          <w:sz w:val="28"/>
          <w:szCs w:val="28"/>
        </w:rPr>
        <w:t xml:space="preserve"> Курской области "Об областном бюджете на 2013 год и на плановый период 2014 и 2015 годов", вытекающих из </w:t>
      </w:r>
      <w:hyperlink w:anchor="Par17" w:history="1">
        <w:r w:rsidRPr="000913DE">
          <w:rPr>
            <w:rFonts w:ascii="Times New Roman" w:hAnsi="Times New Roman" w:cs="Times New Roman"/>
            <w:sz w:val="28"/>
            <w:szCs w:val="28"/>
          </w:rPr>
          <w:t>пункта 1</w:t>
        </w:r>
      </w:hyperlink>
      <w:r w:rsidRPr="000913DE">
        <w:rPr>
          <w:rFonts w:ascii="Times New Roman" w:hAnsi="Times New Roman" w:cs="Times New Roman"/>
          <w:sz w:val="28"/>
          <w:szCs w:val="28"/>
        </w:rPr>
        <w:t xml:space="preserve"> настоящего постановления, и распространяется на правоотношения, возникшие с 1 января 2013 года.</w:t>
      </w:r>
    </w:p>
    <w:p w:rsidR="00471C4C" w:rsidRPr="000913DE" w:rsidRDefault="00471C4C">
      <w:pPr>
        <w:widowControl w:val="0"/>
        <w:autoSpaceDE w:val="0"/>
        <w:autoSpaceDN w:val="0"/>
        <w:adjustRightInd w:val="0"/>
        <w:spacing w:after="0" w:line="240" w:lineRule="auto"/>
        <w:jc w:val="both"/>
        <w:rPr>
          <w:rFonts w:ascii="Times New Roman" w:hAnsi="Times New Roman" w:cs="Times New Roman"/>
          <w:sz w:val="28"/>
          <w:szCs w:val="28"/>
        </w:rPr>
      </w:pPr>
    </w:p>
    <w:p w:rsidR="00471C4C" w:rsidRPr="000913DE" w:rsidRDefault="00471C4C">
      <w:pPr>
        <w:widowControl w:val="0"/>
        <w:autoSpaceDE w:val="0"/>
        <w:autoSpaceDN w:val="0"/>
        <w:adjustRightInd w:val="0"/>
        <w:spacing w:after="0" w:line="240" w:lineRule="auto"/>
        <w:jc w:val="right"/>
        <w:rPr>
          <w:rFonts w:ascii="Times New Roman" w:hAnsi="Times New Roman" w:cs="Times New Roman"/>
          <w:sz w:val="28"/>
          <w:szCs w:val="28"/>
        </w:rPr>
      </w:pPr>
      <w:r w:rsidRPr="000913DE">
        <w:rPr>
          <w:rFonts w:ascii="Times New Roman" w:hAnsi="Times New Roman" w:cs="Times New Roman"/>
          <w:sz w:val="28"/>
          <w:szCs w:val="28"/>
        </w:rPr>
        <w:t>Губернатор</w:t>
      </w:r>
    </w:p>
    <w:p w:rsidR="00471C4C" w:rsidRPr="000913DE" w:rsidRDefault="00471C4C">
      <w:pPr>
        <w:widowControl w:val="0"/>
        <w:autoSpaceDE w:val="0"/>
        <w:autoSpaceDN w:val="0"/>
        <w:adjustRightInd w:val="0"/>
        <w:spacing w:after="0" w:line="240" w:lineRule="auto"/>
        <w:jc w:val="right"/>
        <w:rPr>
          <w:rFonts w:ascii="Times New Roman" w:hAnsi="Times New Roman" w:cs="Times New Roman"/>
          <w:sz w:val="28"/>
          <w:szCs w:val="28"/>
        </w:rPr>
      </w:pPr>
      <w:r w:rsidRPr="000913DE">
        <w:rPr>
          <w:rFonts w:ascii="Times New Roman" w:hAnsi="Times New Roman" w:cs="Times New Roman"/>
          <w:sz w:val="28"/>
          <w:szCs w:val="28"/>
        </w:rPr>
        <w:t>Курской области</w:t>
      </w:r>
    </w:p>
    <w:p w:rsidR="00471C4C" w:rsidRPr="000913DE" w:rsidRDefault="00471C4C">
      <w:pPr>
        <w:widowControl w:val="0"/>
        <w:autoSpaceDE w:val="0"/>
        <w:autoSpaceDN w:val="0"/>
        <w:adjustRightInd w:val="0"/>
        <w:spacing w:after="0" w:line="240" w:lineRule="auto"/>
        <w:jc w:val="right"/>
        <w:rPr>
          <w:rFonts w:ascii="Times New Roman" w:hAnsi="Times New Roman" w:cs="Times New Roman"/>
          <w:sz w:val="28"/>
          <w:szCs w:val="28"/>
        </w:rPr>
      </w:pPr>
      <w:r w:rsidRPr="000913DE">
        <w:rPr>
          <w:rFonts w:ascii="Times New Roman" w:hAnsi="Times New Roman" w:cs="Times New Roman"/>
          <w:sz w:val="28"/>
          <w:szCs w:val="28"/>
        </w:rPr>
        <w:t>А.Н.МИХАЙЛОВ</w:t>
      </w:r>
    </w:p>
    <w:p w:rsidR="00471C4C" w:rsidRPr="000913DE" w:rsidRDefault="00471C4C">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2" w:name="Par29"/>
      <w:bookmarkEnd w:id="2"/>
      <w:r w:rsidRPr="000913DE">
        <w:rPr>
          <w:rFonts w:ascii="Times New Roman" w:hAnsi="Times New Roman" w:cs="Times New Roman"/>
          <w:sz w:val="28"/>
          <w:szCs w:val="28"/>
        </w:rPr>
        <w:lastRenderedPageBreak/>
        <w:t>Утверждены</w:t>
      </w:r>
    </w:p>
    <w:p w:rsidR="00471C4C" w:rsidRPr="000913DE" w:rsidRDefault="00471C4C">
      <w:pPr>
        <w:widowControl w:val="0"/>
        <w:autoSpaceDE w:val="0"/>
        <w:autoSpaceDN w:val="0"/>
        <w:adjustRightInd w:val="0"/>
        <w:spacing w:after="0" w:line="240" w:lineRule="auto"/>
        <w:jc w:val="right"/>
        <w:rPr>
          <w:rFonts w:ascii="Times New Roman" w:hAnsi="Times New Roman" w:cs="Times New Roman"/>
          <w:sz w:val="28"/>
          <w:szCs w:val="28"/>
        </w:rPr>
      </w:pPr>
      <w:r w:rsidRPr="000913DE">
        <w:rPr>
          <w:rFonts w:ascii="Times New Roman" w:hAnsi="Times New Roman" w:cs="Times New Roman"/>
          <w:sz w:val="28"/>
          <w:szCs w:val="28"/>
        </w:rPr>
        <w:t>постановлением</w:t>
      </w:r>
    </w:p>
    <w:p w:rsidR="00471C4C" w:rsidRPr="000913DE" w:rsidRDefault="00471C4C">
      <w:pPr>
        <w:widowControl w:val="0"/>
        <w:autoSpaceDE w:val="0"/>
        <w:autoSpaceDN w:val="0"/>
        <w:adjustRightInd w:val="0"/>
        <w:spacing w:after="0" w:line="240" w:lineRule="auto"/>
        <w:jc w:val="right"/>
        <w:rPr>
          <w:rFonts w:ascii="Times New Roman" w:hAnsi="Times New Roman" w:cs="Times New Roman"/>
          <w:sz w:val="28"/>
          <w:szCs w:val="28"/>
        </w:rPr>
      </w:pPr>
      <w:r w:rsidRPr="000913DE">
        <w:rPr>
          <w:rFonts w:ascii="Times New Roman" w:hAnsi="Times New Roman" w:cs="Times New Roman"/>
          <w:sz w:val="28"/>
          <w:szCs w:val="28"/>
        </w:rPr>
        <w:t>Администрации Курской области</w:t>
      </w:r>
    </w:p>
    <w:p w:rsidR="00471C4C" w:rsidRPr="000913DE" w:rsidRDefault="00471C4C">
      <w:pPr>
        <w:widowControl w:val="0"/>
        <w:autoSpaceDE w:val="0"/>
        <w:autoSpaceDN w:val="0"/>
        <w:adjustRightInd w:val="0"/>
        <w:spacing w:after="0" w:line="240" w:lineRule="auto"/>
        <w:jc w:val="right"/>
        <w:rPr>
          <w:rFonts w:ascii="Times New Roman" w:hAnsi="Times New Roman" w:cs="Times New Roman"/>
          <w:sz w:val="28"/>
          <w:szCs w:val="28"/>
        </w:rPr>
      </w:pPr>
      <w:r w:rsidRPr="000913DE">
        <w:rPr>
          <w:rFonts w:ascii="Times New Roman" w:hAnsi="Times New Roman" w:cs="Times New Roman"/>
          <w:sz w:val="28"/>
          <w:szCs w:val="28"/>
        </w:rPr>
        <w:t>от 11 марта 2013 г. N 123-па</w:t>
      </w:r>
    </w:p>
    <w:p w:rsidR="00471C4C" w:rsidRPr="000913DE" w:rsidRDefault="00471C4C">
      <w:pPr>
        <w:widowControl w:val="0"/>
        <w:autoSpaceDE w:val="0"/>
        <w:autoSpaceDN w:val="0"/>
        <w:adjustRightInd w:val="0"/>
        <w:spacing w:after="0" w:line="240" w:lineRule="auto"/>
        <w:jc w:val="both"/>
        <w:rPr>
          <w:rFonts w:ascii="Times New Roman" w:hAnsi="Times New Roman" w:cs="Times New Roman"/>
          <w:sz w:val="28"/>
          <w:szCs w:val="28"/>
        </w:rPr>
      </w:pPr>
    </w:p>
    <w:p w:rsidR="00471C4C" w:rsidRPr="000913DE" w:rsidRDefault="00471C4C">
      <w:pPr>
        <w:widowControl w:val="0"/>
        <w:autoSpaceDE w:val="0"/>
        <w:autoSpaceDN w:val="0"/>
        <w:adjustRightInd w:val="0"/>
        <w:spacing w:after="0" w:line="240" w:lineRule="auto"/>
        <w:jc w:val="center"/>
        <w:rPr>
          <w:rFonts w:ascii="Times New Roman" w:hAnsi="Times New Roman" w:cs="Times New Roman"/>
          <w:b/>
          <w:bCs/>
          <w:sz w:val="28"/>
          <w:szCs w:val="28"/>
        </w:rPr>
      </w:pPr>
      <w:bookmarkStart w:id="3" w:name="Par34"/>
      <w:bookmarkEnd w:id="3"/>
      <w:r w:rsidRPr="000913DE">
        <w:rPr>
          <w:rFonts w:ascii="Times New Roman" w:hAnsi="Times New Roman" w:cs="Times New Roman"/>
          <w:b/>
          <w:bCs/>
          <w:sz w:val="28"/>
          <w:szCs w:val="28"/>
        </w:rPr>
        <w:t>ПРАВИЛА</w:t>
      </w:r>
      <w:r w:rsidR="000913DE">
        <w:rPr>
          <w:rFonts w:ascii="Times New Roman" w:hAnsi="Times New Roman" w:cs="Times New Roman"/>
          <w:b/>
          <w:bCs/>
          <w:sz w:val="28"/>
          <w:szCs w:val="28"/>
        </w:rPr>
        <w:t xml:space="preserve"> </w:t>
      </w:r>
      <w:r w:rsidRPr="000913DE">
        <w:rPr>
          <w:rFonts w:ascii="Times New Roman" w:hAnsi="Times New Roman" w:cs="Times New Roman"/>
          <w:b/>
          <w:bCs/>
          <w:sz w:val="28"/>
          <w:szCs w:val="28"/>
        </w:rPr>
        <w:t>ПРЕДОСТАВЛЕНИЯ ИЗ ОБЛАСТНОГО БЮДЖЕТА СУБСИДИЙ НА ВОЗМЕЩЕНИЕ</w:t>
      </w:r>
      <w:r w:rsidR="000913DE">
        <w:rPr>
          <w:rFonts w:ascii="Times New Roman" w:hAnsi="Times New Roman" w:cs="Times New Roman"/>
          <w:b/>
          <w:bCs/>
          <w:sz w:val="28"/>
          <w:szCs w:val="28"/>
        </w:rPr>
        <w:t xml:space="preserve"> </w:t>
      </w:r>
      <w:r w:rsidRPr="000913DE">
        <w:rPr>
          <w:rFonts w:ascii="Times New Roman" w:hAnsi="Times New Roman" w:cs="Times New Roman"/>
          <w:b/>
          <w:bCs/>
          <w:sz w:val="28"/>
          <w:szCs w:val="28"/>
        </w:rPr>
        <w:t>ЧАСТИ ЗАТРАТ СЕЛЬСКОХОЗЯЙСТВЕННЫХ ТОВАРОПРОИЗВОДИТЕЛЕЙ</w:t>
      </w:r>
      <w:r w:rsidR="000913DE">
        <w:rPr>
          <w:rFonts w:ascii="Times New Roman" w:hAnsi="Times New Roman" w:cs="Times New Roman"/>
          <w:b/>
          <w:bCs/>
          <w:sz w:val="28"/>
          <w:szCs w:val="28"/>
        </w:rPr>
        <w:t xml:space="preserve"> </w:t>
      </w:r>
      <w:r w:rsidRPr="000913DE">
        <w:rPr>
          <w:rFonts w:ascii="Times New Roman" w:hAnsi="Times New Roman" w:cs="Times New Roman"/>
          <w:b/>
          <w:bCs/>
          <w:sz w:val="28"/>
          <w:szCs w:val="28"/>
        </w:rPr>
        <w:t>НА УПЛАТУ СТРАХОВЫХ ПРЕМИЙ ПО ДОГОВОРАМ</w:t>
      </w:r>
      <w:r w:rsidR="000913DE">
        <w:rPr>
          <w:rFonts w:ascii="Times New Roman" w:hAnsi="Times New Roman" w:cs="Times New Roman"/>
          <w:b/>
          <w:bCs/>
          <w:sz w:val="28"/>
          <w:szCs w:val="28"/>
        </w:rPr>
        <w:t xml:space="preserve"> </w:t>
      </w:r>
      <w:r w:rsidRPr="000913DE">
        <w:rPr>
          <w:rFonts w:ascii="Times New Roman" w:hAnsi="Times New Roman" w:cs="Times New Roman"/>
          <w:b/>
          <w:bCs/>
          <w:sz w:val="28"/>
          <w:szCs w:val="28"/>
        </w:rPr>
        <w:t>СЕЛЬСКОХОЗЯЙСТВЕННОГО СТРАХОВАНИЯ</w:t>
      </w:r>
    </w:p>
    <w:p w:rsidR="00471C4C" w:rsidRPr="000913DE" w:rsidRDefault="00471C4C">
      <w:pPr>
        <w:widowControl w:val="0"/>
        <w:autoSpaceDE w:val="0"/>
        <w:autoSpaceDN w:val="0"/>
        <w:adjustRightInd w:val="0"/>
        <w:spacing w:after="0" w:line="240" w:lineRule="auto"/>
        <w:jc w:val="center"/>
        <w:rPr>
          <w:rFonts w:ascii="Times New Roman" w:hAnsi="Times New Roman" w:cs="Times New Roman"/>
          <w:sz w:val="28"/>
          <w:szCs w:val="28"/>
        </w:rPr>
      </w:pPr>
    </w:p>
    <w:p w:rsidR="00471C4C" w:rsidRPr="000913DE" w:rsidRDefault="00471C4C">
      <w:pPr>
        <w:widowControl w:val="0"/>
        <w:autoSpaceDE w:val="0"/>
        <w:autoSpaceDN w:val="0"/>
        <w:adjustRightInd w:val="0"/>
        <w:spacing w:after="0" w:line="240" w:lineRule="auto"/>
        <w:jc w:val="center"/>
        <w:rPr>
          <w:rFonts w:ascii="Times New Roman" w:hAnsi="Times New Roman" w:cs="Times New Roman"/>
          <w:sz w:val="28"/>
          <w:szCs w:val="28"/>
        </w:rPr>
      </w:pPr>
      <w:r w:rsidRPr="000913DE">
        <w:rPr>
          <w:rFonts w:ascii="Times New Roman" w:hAnsi="Times New Roman" w:cs="Times New Roman"/>
          <w:sz w:val="28"/>
          <w:szCs w:val="28"/>
        </w:rPr>
        <w:t>(в ред. постановлений Администрации Курской области</w:t>
      </w:r>
    </w:p>
    <w:p w:rsidR="00471C4C" w:rsidRPr="000913DE" w:rsidRDefault="00471C4C">
      <w:pPr>
        <w:widowControl w:val="0"/>
        <w:autoSpaceDE w:val="0"/>
        <w:autoSpaceDN w:val="0"/>
        <w:adjustRightInd w:val="0"/>
        <w:spacing w:after="0" w:line="240" w:lineRule="auto"/>
        <w:jc w:val="center"/>
        <w:rPr>
          <w:rFonts w:ascii="Times New Roman" w:hAnsi="Times New Roman" w:cs="Times New Roman"/>
          <w:sz w:val="28"/>
          <w:szCs w:val="28"/>
        </w:rPr>
      </w:pPr>
      <w:r w:rsidRPr="000913DE">
        <w:rPr>
          <w:rFonts w:ascii="Times New Roman" w:hAnsi="Times New Roman" w:cs="Times New Roman"/>
          <w:sz w:val="28"/>
          <w:szCs w:val="28"/>
        </w:rPr>
        <w:t xml:space="preserve">от 30.12.2013 </w:t>
      </w:r>
      <w:hyperlink r:id="rId13" w:history="1">
        <w:r w:rsidRPr="000913DE">
          <w:rPr>
            <w:rFonts w:ascii="Times New Roman" w:hAnsi="Times New Roman" w:cs="Times New Roman"/>
            <w:sz w:val="28"/>
            <w:szCs w:val="28"/>
          </w:rPr>
          <w:t>N 1051-па</w:t>
        </w:r>
      </w:hyperlink>
      <w:r w:rsidRPr="000913DE">
        <w:rPr>
          <w:rFonts w:ascii="Times New Roman" w:hAnsi="Times New Roman" w:cs="Times New Roman"/>
          <w:sz w:val="28"/>
          <w:szCs w:val="28"/>
        </w:rPr>
        <w:t xml:space="preserve">, от 13.05.2014 </w:t>
      </w:r>
      <w:hyperlink r:id="rId14" w:history="1">
        <w:r w:rsidRPr="000913DE">
          <w:rPr>
            <w:rFonts w:ascii="Times New Roman" w:hAnsi="Times New Roman" w:cs="Times New Roman"/>
            <w:sz w:val="28"/>
            <w:szCs w:val="28"/>
          </w:rPr>
          <w:t>N 308-па</w:t>
        </w:r>
      </w:hyperlink>
      <w:r w:rsidRPr="000913DE">
        <w:rPr>
          <w:rFonts w:ascii="Times New Roman" w:hAnsi="Times New Roman" w:cs="Times New Roman"/>
          <w:sz w:val="28"/>
          <w:szCs w:val="28"/>
        </w:rPr>
        <w:t>,</w:t>
      </w:r>
    </w:p>
    <w:p w:rsidR="00471C4C" w:rsidRPr="000913DE" w:rsidRDefault="00471C4C">
      <w:pPr>
        <w:widowControl w:val="0"/>
        <w:autoSpaceDE w:val="0"/>
        <w:autoSpaceDN w:val="0"/>
        <w:adjustRightInd w:val="0"/>
        <w:spacing w:after="0" w:line="240" w:lineRule="auto"/>
        <w:jc w:val="center"/>
        <w:rPr>
          <w:rFonts w:ascii="Times New Roman" w:hAnsi="Times New Roman" w:cs="Times New Roman"/>
          <w:sz w:val="28"/>
          <w:szCs w:val="28"/>
        </w:rPr>
      </w:pPr>
      <w:r w:rsidRPr="000913DE">
        <w:rPr>
          <w:rFonts w:ascii="Times New Roman" w:hAnsi="Times New Roman" w:cs="Times New Roman"/>
          <w:sz w:val="28"/>
          <w:szCs w:val="28"/>
        </w:rPr>
        <w:t xml:space="preserve">от 25.02.2015 </w:t>
      </w:r>
      <w:hyperlink r:id="rId15" w:history="1">
        <w:r w:rsidRPr="000913DE">
          <w:rPr>
            <w:rFonts w:ascii="Times New Roman" w:hAnsi="Times New Roman" w:cs="Times New Roman"/>
            <w:sz w:val="28"/>
            <w:szCs w:val="28"/>
          </w:rPr>
          <w:t>N 92-па</w:t>
        </w:r>
      </w:hyperlink>
      <w:r w:rsidRPr="000913DE">
        <w:rPr>
          <w:rFonts w:ascii="Times New Roman" w:hAnsi="Times New Roman" w:cs="Times New Roman"/>
          <w:sz w:val="28"/>
          <w:szCs w:val="28"/>
        </w:rPr>
        <w:t>)</w:t>
      </w:r>
    </w:p>
    <w:p w:rsidR="00471C4C" w:rsidRPr="000913DE" w:rsidRDefault="00471C4C">
      <w:pPr>
        <w:widowControl w:val="0"/>
        <w:autoSpaceDE w:val="0"/>
        <w:autoSpaceDN w:val="0"/>
        <w:adjustRightInd w:val="0"/>
        <w:spacing w:after="0" w:line="240" w:lineRule="auto"/>
        <w:jc w:val="both"/>
        <w:rPr>
          <w:rFonts w:ascii="Times New Roman" w:hAnsi="Times New Roman" w:cs="Times New Roman"/>
          <w:sz w:val="28"/>
          <w:szCs w:val="28"/>
        </w:rPr>
      </w:pP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44"/>
      <w:bookmarkEnd w:id="4"/>
      <w:r w:rsidRPr="000913DE">
        <w:rPr>
          <w:rFonts w:ascii="Times New Roman" w:hAnsi="Times New Roman" w:cs="Times New Roman"/>
          <w:sz w:val="28"/>
          <w:szCs w:val="28"/>
        </w:rPr>
        <w:t>1. Настоящие Правила определяют порядок и условия предоставления из областного бюджета субсидий на возмещение части затрат сельскохозяйственных товаропроизводителей на уплату страховых премий по договору сельскохозяйственного страхования в области растениеводства и по договору сельскохозяйственного страхования в области животноводства (далее - субсидии).</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13DE">
        <w:rPr>
          <w:rFonts w:ascii="Times New Roman" w:hAnsi="Times New Roman" w:cs="Times New Roman"/>
          <w:sz w:val="28"/>
          <w:szCs w:val="28"/>
        </w:rPr>
        <w:t xml:space="preserve">2. Предоставление субсидий из областного бюджета осуществляется комитетом агропромышленного комплекса Курской области за счет средств областного бюджета и средств областного бюджета, финансовое обеспечение которых осуществляется за счет средств федерального бюджета, предусмотренных в областном бюджете по соответствующему разделу, подразделу бюджетной классификации расходов бюджета на цели, указанные в </w:t>
      </w:r>
      <w:hyperlink w:anchor="Par44" w:history="1">
        <w:r w:rsidRPr="000913DE">
          <w:rPr>
            <w:rFonts w:ascii="Times New Roman" w:hAnsi="Times New Roman" w:cs="Times New Roman"/>
            <w:sz w:val="28"/>
            <w:szCs w:val="28"/>
          </w:rPr>
          <w:t>пункте 1</w:t>
        </w:r>
      </w:hyperlink>
      <w:r w:rsidRPr="000913DE">
        <w:rPr>
          <w:rFonts w:ascii="Times New Roman" w:hAnsi="Times New Roman" w:cs="Times New Roman"/>
          <w:sz w:val="28"/>
          <w:szCs w:val="28"/>
        </w:rPr>
        <w:t xml:space="preserve"> настоящих Правил.</w:t>
      </w:r>
    </w:p>
    <w:p w:rsidR="00471C4C" w:rsidRPr="000913DE" w:rsidRDefault="00471C4C">
      <w:pPr>
        <w:widowControl w:val="0"/>
        <w:autoSpaceDE w:val="0"/>
        <w:autoSpaceDN w:val="0"/>
        <w:adjustRightInd w:val="0"/>
        <w:spacing w:after="0" w:line="240" w:lineRule="auto"/>
        <w:jc w:val="both"/>
        <w:rPr>
          <w:rFonts w:ascii="Times New Roman" w:hAnsi="Times New Roman" w:cs="Times New Roman"/>
          <w:sz w:val="28"/>
          <w:szCs w:val="28"/>
        </w:rPr>
      </w:pPr>
      <w:r w:rsidRPr="000913DE">
        <w:rPr>
          <w:rFonts w:ascii="Times New Roman" w:hAnsi="Times New Roman" w:cs="Times New Roman"/>
          <w:sz w:val="28"/>
          <w:szCs w:val="28"/>
        </w:rPr>
        <w:t xml:space="preserve">(п. 2 в ред. </w:t>
      </w:r>
      <w:hyperlink r:id="rId16" w:history="1">
        <w:r w:rsidRPr="000913DE">
          <w:rPr>
            <w:rFonts w:ascii="Times New Roman" w:hAnsi="Times New Roman" w:cs="Times New Roman"/>
            <w:sz w:val="28"/>
            <w:szCs w:val="28"/>
          </w:rPr>
          <w:t>постановления</w:t>
        </w:r>
      </w:hyperlink>
      <w:r w:rsidRPr="000913DE">
        <w:rPr>
          <w:rFonts w:ascii="Times New Roman" w:hAnsi="Times New Roman" w:cs="Times New Roman"/>
          <w:sz w:val="28"/>
          <w:szCs w:val="28"/>
        </w:rPr>
        <w:t xml:space="preserve"> Администрации Курской области от 25.02.2015 N 92-па)</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13DE">
        <w:rPr>
          <w:rFonts w:ascii="Times New Roman" w:hAnsi="Times New Roman" w:cs="Times New Roman"/>
          <w:sz w:val="28"/>
          <w:szCs w:val="28"/>
        </w:rPr>
        <w:t xml:space="preserve">3. Объем субсидий устанавливается исходя из утвержденного Министерством сельского хозяйства Российской Федерации на соответствующий финансовый год уровня </w:t>
      </w:r>
      <w:proofErr w:type="spellStart"/>
      <w:r w:rsidRPr="000913DE">
        <w:rPr>
          <w:rFonts w:ascii="Times New Roman" w:hAnsi="Times New Roman" w:cs="Times New Roman"/>
          <w:sz w:val="28"/>
          <w:szCs w:val="28"/>
        </w:rPr>
        <w:t>софинансирования</w:t>
      </w:r>
      <w:proofErr w:type="spellEnd"/>
      <w:r w:rsidRPr="000913DE">
        <w:rPr>
          <w:rFonts w:ascii="Times New Roman" w:hAnsi="Times New Roman" w:cs="Times New Roman"/>
          <w:sz w:val="28"/>
          <w:szCs w:val="28"/>
        </w:rPr>
        <w:t xml:space="preserve"> расходов на цели, указанные в </w:t>
      </w:r>
      <w:hyperlink w:anchor="Par44" w:history="1">
        <w:r w:rsidRPr="000913DE">
          <w:rPr>
            <w:rFonts w:ascii="Times New Roman" w:hAnsi="Times New Roman" w:cs="Times New Roman"/>
            <w:sz w:val="28"/>
            <w:szCs w:val="28"/>
          </w:rPr>
          <w:t>пункте 1</w:t>
        </w:r>
      </w:hyperlink>
      <w:r w:rsidRPr="000913DE">
        <w:rPr>
          <w:rFonts w:ascii="Times New Roman" w:hAnsi="Times New Roman" w:cs="Times New Roman"/>
          <w:sz w:val="28"/>
          <w:szCs w:val="28"/>
        </w:rPr>
        <w:t xml:space="preserve"> настоящих Правил.</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13DE">
        <w:rPr>
          <w:rFonts w:ascii="Times New Roman" w:hAnsi="Times New Roman" w:cs="Times New Roman"/>
          <w:sz w:val="28"/>
          <w:szCs w:val="28"/>
        </w:rPr>
        <w:t xml:space="preserve">В случае, если объем предусмотренных на соответствующий финансовый год бюджетных ассигнований за счет средств областного бюджета, источником финансового обеспечения которых являются средства федерального бюджета, не обеспечен на условиях </w:t>
      </w:r>
      <w:proofErr w:type="spellStart"/>
      <w:r w:rsidRPr="000913DE">
        <w:rPr>
          <w:rFonts w:ascii="Times New Roman" w:hAnsi="Times New Roman" w:cs="Times New Roman"/>
          <w:sz w:val="28"/>
          <w:szCs w:val="28"/>
        </w:rPr>
        <w:t>софинансирования</w:t>
      </w:r>
      <w:proofErr w:type="spellEnd"/>
      <w:r w:rsidRPr="000913DE">
        <w:rPr>
          <w:rFonts w:ascii="Times New Roman" w:hAnsi="Times New Roman" w:cs="Times New Roman"/>
          <w:sz w:val="28"/>
          <w:szCs w:val="28"/>
        </w:rPr>
        <w:t xml:space="preserve"> в полном объеме бюджетными ассигнованиями за счет средств областного бюджета, предоставление субсидий осуществляется в доле обеспеченности </w:t>
      </w:r>
      <w:proofErr w:type="spellStart"/>
      <w:r w:rsidRPr="000913DE">
        <w:rPr>
          <w:rFonts w:ascii="Times New Roman" w:hAnsi="Times New Roman" w:cs="Times New Roman"/>
          <w:sz w:val="28"/>
          <w:szCs w:val="28"/>
        </w:rPr>
        <w:t>софинансирования</w:t>
      </w:r>
      <w:proofErr w:type="spellEnd"/>
      <w:r w:rsidRPr="000913DE">
        <w:rPr>
          <w:rFonts w:ascii="Times New Roman" w:hAnsi="Times New Roman" w:cs="Times New Roman"/>
          <w:sz w:val="28"/>
          <w:szCs w:val="28"/>
        </w:rPr>
        <w:t xml:space="preserve"> за счет средств областного бюджета.</w:t>
      </w:r>
    </w:p>
    <w:p w:rsidR="00471C4C" w:rsidRPr="000913DE" w:rsidRDefault="00471C4C">
      <w:pPr>
        <w:widowControl w:val="0"/>
        <w:autoSpaceDE w:val="0"/>
        <w:autoSpaceDN w:val="0"/>
        <w:adjustRightInd w:val="0"/>
        <w:spacing w:after="0" w:line="240" w:lineRule="auto"/>
        <w:jc w:val="both"/>
        <w:rPr>
          <w:rFonts w:ascii="Times New Roman" w:hAnsi="Times New Roman" w:cs="Times New Roman"/>
          <w:sz w:val="28"/>
          <w:szCs w:val="28"/>
        </w:rPr>
      </w:pPr>
      <w:r w:rsidRPr="000913DE">
        <w:rPr>
          <w:rFonts w:ascii="Times New Roman" w:hAnsi="Times New Roman" w:cs="Times New Roman"/>
          <w:sz w:val="28"/>
          <w:szCs w:val="28"/>
        </w:rPr>
        <w:t xml:space="preserve">(в ред. </w:t>
      </w:r>
      <w:hyperlink r:id="rId17" w:history="1">
        <w:r w:rsidRPr="000913DE">
          <w:rPr>
            <w:rFonts w:ascii="Times New Roman" w:hAnsi="Times New Roman" w:cs="Times New Roman"/>
            <w:sz w:val="28"/>
            <w:szCs w:val="28"/>
          </w:rPr>
          <w:t>постановления</w:t>
        </w:r>
      </w:hyperlink>
      <w:r w:rsidRPr="000913DE">
        <w:rPr>
          <w:rFonts w:ascii="Times New Roman" w:hAnsi="Times New Roman" w:cs="Times New Roman"/>
          <w:sz w:val="28"/>
          <w:szCs w:val="28"/>
        </w:rPr>
        <w:t xml:space="preserve"> Администрации Курской области от 25.02.2015 N 92-па)</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13DE">
        <w:rPr>
          <w:rFonts w:ascii="Times New Roman" w:hAnsi="Times New Roman" w:cs="Times New Roman"/>
          <w:sz w:val="28"/>
          <w:szCs w:val="28"/>
        </w:rPr>
        <w:t xml:space="preserve">4. Субсидии предоставляются комитетом агропромышленного комплекса Курской области на возмещение части затрат </w:t>
      </w:r>
      <w:r w:rsidRPr="000913DE">
        <w:rPr>
          <w:rFonts w:ascii="Times New Roman" w:hAnsi="Times New Roman" w:cs="Times New Roman"/>
          <w:sz w:val="28"/>
          <w:szCs w:val="28"/>
        </w:rPr>
        <w:lastRenderedPageBreak/>
        <w:t>сельскохозяйственных товаропроизводителей на уплату страховой премии, начисленной по договору сельскохозяйственного страхования (далее - договор страхования):</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13DE">
        <w:rPr>
          <w:rFonts w:ascii="Times New Roman" w:hAnsi="Times New Roman" w:cs="Times New Roman"/>
          <w:sz w:val="28"/>
          <w:szCs w:val="28"/>
        </w:rPr>
        <w:t>а) в области растениеводства на случай утраты (гибели) урожая сельскохозяйственной культуры (зерновых, зернобобовых, масличных, технических, кормовых, бахчевых культур, картофеля, овощей, плодовых, ягодных насаждений), утраты (гибели) посадок многолетних насаждений (плодовых, ягодных) в результате следующих событий:</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13DE">
        <w:rPr>
          <w:rFonts w:ascii="Times New Roman" w:hAnsi="Times New Roman" w:cs="Times New Roman"/>
          <w:sz w:val="28"/>
          <w:szCs w:val="28"/>
        </w:rP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0913DE">
        <w:rPr>
          <w:rFonts w:ascii="Times New Roman" w:hAnsi="Times New Roman" w:cs="Times New Roman"/>
          <w:sz w:val="28"/>
          <w:szCs w:val="28"/>
        </w:rPr>
        <w:t>выпревание</w:t>
      </w:r>
      <w:proofErr w:type="spellEnd"/>
      <w:r w:rsidRPr="000913DE">
        <w:rPr>
          <w:rFonts w:ascii="Times New Roman" w:hAnsi="Times New Roman" w:cs="Times New Roman"/>
          <w:sz w:val="28"/>
          <w:szCs w:val="28"/>
        </w:rPr>
        <w:t>, градобитие, пыльная буря, ледяная корка, половодье, переувлажнение почвы, сильный ветер, ураганный ветер, землетрясение и природный пожар);</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13DE">
        <w:rPr>
          <w:rFonts w:ascii="Times New Roman" w:hAnsi="Times New Roman" w:cs="Times New Roman"/>
          <w:sz w:val="28"/>
          <w:szCs w:val="28"/>
        </w:rPr>
        <w:t xml:space="preserve">проникновение и (или) распространение вредных организмов, если такие события носят </w:t>
      </w:r>
      <w:proofErr w:type="spellStart"/>
      <w:r w:rsidRPr="000913DE">
        <w:rPr>
          <w:rFonts w:ascii="Times New Roman" w:hAnsi="Times New Roman" w:cs="Times New Roman"/>
          <w:sz w:val="28"/>
          <w:szCs w:val="28"/>
        </w:rPr>
        <w:t>эпифитотический</w:t>
      </w:r>
      <w:proofErr w:type="spellEnd"/>
      <w:r w:rsidRPr="000913DE">
        <w:rPr>
          <w:rFonts w:ascii="Times New Roman" w:hAnsi="Times New Roman" w:cs="Times New Roman"/>
          <w:sz w:val="28"/>
          <w:szCs w:val="28"/>
        </w:rPr>
        <w:t xml:space="preserve"> характер;</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13DE">
        <w:rPr>
          <w:rFonts w:ascii="Times New Roman" w:hAnsi="Times New Roman" w:cs="Times New Roman"/>
          <w:sz w:val="28"/>
          <w:szCs w:val="28"/>
        </w:rP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13DE">
        <w:rPr>
          <w:rFonts w:ascii="Times New Roman" w:hAnsi="Times New Roman" w:cs="Times New Roman"/>
          <w:sz w:val="28"/>
          <w:szCs w:val="28"/>
        </w:rPr>
        <w:t>б) в области животноводства на случай утраты (гибели) сельскохозяйственных животных (крупный рогатый скот (быки, коровы), мелкий скот (козы, овцы), свиньи, лошади,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следующих событий:</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13DE">
        <w:rPr>
          <w:rFonts w:ascii="Times New Roman" w:hAnsi="Times New Roman" w:cs="Times New Roman"/>
          <w:sz w:val="28"/>
          <w:szCs w:val="28"/>
        </w:rPr>
        <w:t xml:space="preserve">заразные болезни животных, включенные в </w:t>
      </w:r>
      <w:hyperlink r:id="rId18" w:history="1">
        <w:r w:rsidRPr="000913DE">
          <w:rPr>
            <w:rFonts w:ascii="Times New Roman" w:hAnsi="Times New Roman" w:cs="Times New Roman"/>
            <w:sz w:val="28"/>
            <w:szCs w:val="28"/>
          </w:rPr>
          <w:t>перечень</w:t>
        </w:r>
      </w:hyperlink>
      <w:r w:rsidRPr="000913DE">
        <w:rPr>
          <w:rFonts w:ascii="Times New Roman" w:hAnsi="Times New Roman" w:cs="Times New Roman"/>
          <w:sz w:val="28"/>
          <w:szCs w:val="28"/>
        </w:rPr>
        <w:t>, утвержденный Министерством сельского хозяйства Российской Федерации, массовые отравления;</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13DE">
        <w:rPr>
          <w:rFonts w:ascii="Times New Roman" w:hAnsi="Times New Roman" w:cs="Times New Roman"/>
          <w:sz w:val="28"/>
          <w:szCs w:val="28"/>
        </w:rPr>
        <w:t>стихийные бедствия (удар молнии, землетрясение, пыльная буря, ураганный ветер, сильная метель, буран, наводнение, обвал);</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13DE">
        <w:rPr>
          <w:rFonts w:ascii="Times New Roman" w:hAnsi="Times New Roman" w:cs="Times New Roman"/>
          <w:sz w:val="28"/>
          <w:szCs w:val="28"/>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13DE">
        <w:rPr>
          <w:rFonts w:ascii="Times New Roman" w:hAnsi="Times New Roman" w:cs="Times New Roman"/>
          <w:sz w:val="28"/>
          <w:szCs w:val="28"/>
        </w:rPr>
        <w:t>пожар.</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13DE">
        <w:rPr>
          <w:rFonts w:ascii="Times New Roman" w:hAnsi="Times New Roman" w:cs="Times New Roman"/>
          <w:sz w:val="28"/>
          <w:szCs w:val="28"/>
        </w:rPr>
        <w:t>Субсидии предоставляются на возмещение части затрат сельскохозяйственных товаропроизводителей на уплату страховой премии на расчетный счет страховой организации в размере 50 процентов страховой премии,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субсидии, на основании заявления сельскохозяйственного товаропроизводителя в срок, не превышающий 30 календарных дней со дня принятия положительного решения о предоставлении субсидии.</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61"/>
      <w:bookmarkEnd w:id="5"/>
      <w:r w:rsidRPr="000913DE">
        <w:rPr>
          <w:rFonts w:ascii="Times New Roman" w:hAnsi="Times New Roman" w:cs="Times New Roman"/>
          <w:sz w:val="28"/>
          <w:szCs w:val="28"/>
        </w:rPr>
        <w:t xml:space="preserve">5. Сельскохозяйственные товаропроизводители при заключении договора страхования должны соблюдать требования, установленные </w:t>
      </w:r>
      <w:hyperlink r:id="rId19" w:history="1">
        <w:r w:rsidRPr="000913DE">
          <w:rPr>
            <w:rFonts w:ascii="Times New Roman" w:hAnsi="Times New Roman" w:cs="Times New Roman"/>
            <w:sz w:val="28"/>
            <w:szCs w:val="28"/>
          </w:rPr>
          <w:t>подпунктом "д" пункта 3</w:t>
        </w:r>
      </w:hyperlink>
      <w:r w:rsidRPr="000913DE">
        <w:rPr>
          <w:rFonts w:ascii="Times New Roman" w:hAnsi="Times New Roman" w:cs="Times New Roman"/>
          <w:sz w:val="28"/>
          <w:szCs w:val="28"/>
        </w:rPr>
        <w:t xml:space="preserve"> и </w:t>
      </w:r>
      <w:hyperlink r:id="rId20" w:history="1">
        <w:r w:rsidRPr="000913DE">
          <w:rPr>
            <w:rFonts w:ascii="Times New Roman" w:hAnsi="Times New Roman" w:cs="Times New Roman"/>
            <w:sz w:val="28"/>
            <w:szCs w:val="28"/>
          </w:rPr>
          <w:t>пунктом 5</w:t>
        </w:r>
      </w:hyperlink>
      <w:r w:rsidRPr="000913DE">
        <w:rPr>
          <w:rFonts w:ascii="Times New Roman" w:hAnsi="Times New Roman" w:cs="Times New Roman"/>
          <w:sz w:val="28"/>
          <w:szCs w:val="28"/>
        </w:rPr>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утвержденных Постановлением Правительства Российской Федерации от 22 декабря 2012 г. N 1371.</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13DE">
        <w:rPr>
          <w:rFonts w:ascii="Times New Roman" w:hAnsi="Times New Roman" w:cs="Times New Roman"/>
          <w:sz w:val="28"/>
          <w:szCs w:val="28"/>
        </w:rPr>
        <w:t>5.1. Субсидии предоставляются при условии заключения с комитетом агропромышленного комплекса Курской области соглашения о предоставлении субсидий, одним из условий которого является согласие сельскохозяйственного товаропроизводителя на осуществление комитетом агропромышленного комплекса Курской области и органами государственного финансового контроля проверок соблюдения условий, целей и порядка предоставления субсидий.</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13DE">
        <w:rPr>
          <w:rFonts w:ascii="Times New Roman" w:hAnsi="Times New Roman" w:cs="Times New Roman"/>
          <w:sz w:val="28"/>
          <w:szCs w:val="28"/>
        </w:rPr>
        <w:t>Форма соглашения устанавливается комитетом агропромышленного комплекса Курской области.</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13DE">
        <w:rPr>
          <w:rFonts w:ascii="Times New Roman" w:hAnsi="Times New Roman" w:cs="Times New Roman"/>
          <w:sz w:val="28"/>
          <w:szCs w:val="28"/>
        </w:rPr>
        <w:t>Соглашение о принятии заявления к рассмотрению должно быть заключено в течение 10 рабочих дней со дня получения сельскохозяйственным товаропроизводителем уведомления о принятии заявления к рассмотрению.</w:t>
      </w:r>
    </w:p>
    <w:p w:rsidR="00471C4C" w:rsidRPr="000913DE" w:rsidRDefault="00471C4C">
      <w:pPr>
        <w:widowControl w:val="0"/>
        <w:autoSpaceDE w:val="0"/>
        <w:autoSpaceDN w:val="0"/>
        <w:adjustRightInd w:val="0"/>
        <w:spacing w:after="0" w:line="240" w:lineRule="auto"/>
        <w:jc w:val="both"/>
        <w:rPr>
          <w:rFonts w:ascii="Times New Roman" w:hAnsi="Times New Roman" w:cs="Times New Roman"/>
          <w:sz w:val="28"/>
          <w:szCs w:val="28"/>
        </w:rPr>
      </w:pPr>
      <w:r w:rsidRPr="000913DE">
        <w:rPr>
          <w:rFonts w:ascii="Times New Roman" w:hAnsi="Times New Roman" w:cs="Times New Roman"/>
          <w:sz w:val="28"/>
          <w:szCs w:val="28"/>
        </w:rPr>
        <w:t xml:space="preserve">(в ред. </w:t>
      </w:r>
      <w:hyperlink r:id="rId21" w:history="1">
        <w:r w:rsidRPr="000913DE">
          <w:rPr>
            <w:rFonts w:ascii="Times New Roman" w:hAnsi="Times New Roman" w:cs="Times New Roman"/>
            <w:sz w:val="28"/>
            <w:szCs w:val="28"/>
          </w:rPr>
          <w:t>постановления</w:t>
        </w:r>
      </w:hyperlink>
      <w:r w:rsidRPr="000913DE">
        <w:rPr>
          <w:rFonts w:ascii="Times New Roman" w:hAnsi="Times New Roman" w:cs="Times New Roman"/>
          <w:sz w:val="28"/>
          <w:szCs w:val="28"/>
        </w:rPr>
        <w:t xml:space="preserve"> Администрации Курской области от 13.05.2014 N 308-па)</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13DE">
        <w:rPr>
          <w:rFonts w:ascii="Times New Roman" w:hAnsi="Times New Roman" w:cs="Times New Roman"/>
          <w:sz w:val="28"/>
          <w:szCs w:val="28"/>
        </w:rPr>
        <w:t>В 2013 году соглашение о предоставлении субсидий должно быть заключено в сроки, установленные комитетом агропромышленного комплекса Курской области.</w:t>
      </w:r>
    </w:p>
    <w:p w:rsidR="00471C4C" w:rsidRPr="000913DE" w:rsidRDefault="00471C4C">
      <w:pPr>
        <w:widowControl w:val="0"/>
        <w:autoSpaceDE w:val="0"/>
        <w:autoSpaceDN w:val="0"/>
        <w:adjustRightInd w:val="0"/>
        <w:spacing w:after="0" w:line="240" w:lineRule="auto"/>
        <w:jc w:val="both"/>
        <w:rPr>
          <w:rFonts w:ascii="Times New Roman" w:hAnsi="Times New Roman" w:cs="Times New Roman"/>
          <w:sz w:val="28"/>
          <w:szCs w:val="28"/>
        </w:rPr>
      </w:pPr>
      <w:r w:rsidRPr="000913DE">
        <w:rPr>
          <w:rFonts w:ascii="Times New Roman" w:hAnsi="Times New Roman" w:cs="Times New Roman"/>
          <w:sz w:val="28"/>
          <w:szCs w:val="28"/>
        </w:rPr>
        <w:t xml:space="preserve">(п. 5.1 введен </w:t>
      </w:r>
      <w:hyperlink r:id="rId22" w:history="1">
        <w:r w:rsidRPr="000913DE">
          <w:rPr>
            <w:rFonts w:ascii="Times New Roman" w:hAnsi="Times New Roman" w:cs="Times New Roman"/>
            <w:sz w:val="28"/>
            <w:szCs w:val="28"/>
          </w:rPr>
          <w:t>постановлением</w:t>
        </w:r>
      </w:hyperlink>
      <w:r w:rsidRPr="000913DE">
        <w:rPr>
          <w:rFonts w:ascii="Times New Roman" w:hAnsi="Times New Roman" w:cs="Times New Roman"/>
          <w:sz w:val="28"/>
          <w:szCs w:val="28"/>
        </w:rPr>
        <w:t xml:space="preserve"> Администрации Курской области от 30.12.2013 N 1051-па)</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68"/>
      <w:bookmarkEnd w:id="6"/>
      <w:r w:rsidRPr="000913DE">
        <w:rPr>
          <w:rFonts w:ascii="Times New Roman" w:hAnsi="Times New Roman" w:cs="Times New Roman"/>
          <w:sz w:val="28"/>
          <w:szCs w:val="28"/>
        </w:rPr>
        <w:t>6. Сельскохозяйственные товаропроизводители представляют в комитет агропромышленного комплекса Курской области:</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13DE">
        <w:rPr>
          <w:rFonts w:ascii="Times New Roman" w:hAnsi="Times New Roman" w:cs="Times New Roman"/>
          <w:sz w:val="28"/>
          <w:szCs w:val="28"/>
        </w:rPr>
        <w:t>заявление о перечислении субсидии на расчетный счет страховой организации;</w:t>
      </w:r>
    </w:p>
    <w:p w:rsidR="00471C4C" w:rsidRPr="000913DE" w:rsidRDefault="00471C4C">
      <w:pPr>
        <w:widowControl w:val="0"/>
        <w:autoSpaceDE w:val="0"/>
        <w:autoSpaceDN w:val="0"/>
        <w:adjustRightInd w:val="0"/>
        <w:spacing w:after="0" w:line="240" w:lineRule="auto"/>
        <w:jc w:val="both"/>
        <w:rPr>
          <w:rFonts w:ascii="Times New Roman" w:hAnsi="Times New Roman" w:cs="Times New Roman"/>
          <w:sz w:val="28"/>
          <w:szCs w:val="28"/>
        </w:rPr>
      </w:pPr>
      <w:r w:rsidRPr="000913DE">
        <w:rPr>
          <w:rFonts w:ascii="Times New Roman" w:hAnsi="Times New Roman" w:cs="Times New Roman"/>
          <w:sz w:val="28"/>
          <w:szCs w:val="28"/>
        </w:rPr>
        <w:t xml:space="preserve">(в ред. </w:t>
      </w:r>
      <w:hyperlink r:id="rId23" w:history="1">
        <w:r w:rsidRPr="000913DE">
          <w:rPr>
            <w:rFonts w:ascii="Times New Roman" w:hAnsi="Times New Roman" w:cs="Times New Roman"/>
            <w:sz w:val="28"/>
            <w:szCs w:val="28"/>
          </w:rPr>
          <w:t>постановления</w:t>
        </w:r>
      </w:hyperlink>
      <w:r w:rsidRPr="000913DE">
        <w:rPr>
          <w:rFonts w:ascii="Times New Roman" w:hAnsi="Times New Roman" w:cs="Times New Roman"/>
          <w:sz w:val="28"/>
          <w:szCs w:val="28"/>
        </w:rPr>
        <w:t xml:space="preserve"> Администрации Курской области от 13.05.2014 N 308-па)</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13DE">
        <w:rPr>
          <w:rFonts w:ascii="Times New Roman" w:hAnsi="Times New Roman" w:cs="Times New Roman"/>
          <w:sz w:val="28"/>
          <w:szCs w:val="28"/>
        </w:rPr>
        <w:t>справки о размере средств, источником финансового обеспечения которых являются субсидии из федерального бюджета, по формам и в сроки, установленные Министерством сельского хозяйства Российской Федерации; из областного бюджета - по формам и в сроки, установленные комитетом агропромышленного комплекса Курской области;</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13DE">
        <w:rPr>
          <w:rFonts w:ascii="Times New Roman" w:hAnsi="Times New Roman" w:cs="Times New Roman"/>
          <w:sz w:val="28"/>
          <w:szCs w:val="28"/>
        </w:rPr>
        <w:t>копию договора сельскохозяйственного страхования;</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13DE">
        <w:rPr>
          <w:rFonts w:ascii="Times New Roman" w:hAnsi="Times New Roman" w:cs="Times New Roman"/>
          <w:sz w:val="28"/>
          <w:szCs w:val="28"/>
        </w:rPr>
        <w:t>копию платежного поручения или иного документа, подтверждающих уплату сельскохозяйственным товаропроизводителем 50 процентов страховой премии;</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13DE">
        <w:rPr>
          <w:rFonts w:ascii="Times New Roman" w:hAnsi="Times New Roman" w:cs="Times New Roman"/>
          <w:sz w:val="28"/>
          <w:szCs w:val="28"/>
        </w:rPr>
        <w:t xml:space="preserve">выписку из отчета о платежеспособности страховой организации о превышении не менее чем на 30 процентов фактического размера маржи платежеспособности над нормативным размером, предоставленную сельскохозяйственному товаропроизводителю страховой организацией при </w:t>
      </w:r>
      <w:r w:rsidRPr="000913DE">
        <w:rPr>
          <w:rFonts w:ascii="Times New Roman" w:hAnsi="Times New Roman" w:cs="Times New Roman"/>
          <w:sz w:val="28"/>
          <w:szCs w:val="28"/>
        </w:rPr>
        <w:lastRenderedPageBreak/>
        <w:t>заключении договора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 - перестраховщика (организаций - 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471C4C" w:rsidRPr="000913DE" w:rsidRDefault="00471C4C">
      <w:pPr>
        <w:widowControl w:val="0"/>
        <w:autoSpaceDE w:val="0"/>
        <w:autoSpaceDN w:val="0"/>
        <w:adjustRightInd w:val="0"/>
        <w:spacing w:after="0" w:line="240" w:lineRule="auto"/>
        <w:jc w:val="both"/>
        <w:rPr>
          <w:rFonts w:ascii="Times New Roman" w:hAnsi="Times New Roman" w:cs="Times New Roman"/>
          <w:sz w:val="28"/>
          <w:szCs w:val="28"/>
        </w:rPr>
      </w:pPr>
      <w:r w:rsidRPr="000913DE">
        <w:rPr>
          <w:rFonts w:ascii="Times New Roman" w:hAnsi="Times New Roman" w:cs="Times New Roman"/>
          <w:sz w:val="28"/>
          <w:szCs w:val="28"/>
        </w:rPr>
        <w:t xml:space="preserve">(в ред. </w:t>
      </w:r>
      <w:hyperlink r:id="rId24" w:history="1">
        <w:r w:rsidRPr="000913DE">
          <w:rPr>
            <w:rFonts w:ascii="Times New Roman" w:hAnsi="Times New Roman" w:cs="Times New Roman"/>
            <w:sz w:val="28"/>
            <w:szCs w:val="28"/>
          </w:rPr>
          <w:t>постановления</w:t>
        </w:r>
      </w:hyperlink>
      <w:r w:rsidRPr="000913DE">
        <w:rPr>
          <w:rFonts w:ascii="Times New Roman" w:hAnsi="Times New Roman" w:cs="Times New Roman"/>
          <w:sz w:val="28"/>
          <w:szCs w:val="28"/>
        </w:rPr>
        <w:t xml:space="preserve"> Администрации Курской области от 13.05.2014 N 308-па)</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13DE">
        <w:rPr>
          <w:rFonts w:ascii="Times New Roman" w:hAnsi="Times New Roman" w:cs="Times New Roman"/>
          <w:sz w:val="28"/>
          <w:szCs w:val="28"/>
        </w:rPr>
        <w:t>Копии представляемых документов должны быть заверены надлежащим образом сельскохозяйственными товаропроизводителями.</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77"/>
      <w:bookmarkEnd w:id="7"/>
      <w:r w:rsidRPr="000913DE">
        <w:rPr>
          <w:rFonts w:ascii="Times New Roman" w:hAnsi="Times New Roman" w:cs="Times New Roman"/>
          <w:sz w:val="28"/>
          <w:szCs w:val="28"/>
        </w:rPr>
        <w:t>7. Комитет агропромышленного комплекса Курской области осуществляет проверку представленных сельскохозяйственными товаропроизводителями документов, в день поступления регистрирует заявления в порядке их поступления в журнале регистрации, который нумеруется, прошнуровывается и скрепляется печатью, и направляет в срок, не превышающий 10 рабочих дней со дня регистрации принятых документов, письменное уведомление о принятии заявления к рассмотрению или об отказе с указанием причин отказа. Основанием для отказа в принятии заявления является отсутствие лимита бюджетных обязательств на текущий финансовый год, а также несоответствие представленных документов условиям, установленным пунктом 6 настоящих Правил.</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13DE">
        <w:rPr>
          <w:rFonts w:ascii="Times New Roman" w:hAnsi="Times New Roman" w:cs="Times New Roman"/>
          <w:sz w:val="28"/>
          <w:szCs w:val="28"/>
        </w:rPr>
        <w:t xml:space="preserve">Сельскохозяйственный товаропроизводитель утрачивает право на получение субсидии в случае проведения процедуры ликвидации сельскохозяйственного товаропроизводителя или проведения в отношении его процедуры банкротства либо факта приостановления его деятельности в порядке, предусмотренной </w:t>
      </w:r>
      <w:hyperlink r:id="rId25" w:history="1">
        <w:r w:rsidRPr="000913DE">
          <w:rPr>
            <w:rFonts w:ascii="Times New Roman" w:hAnsi="Times New Roman" w:cs="Times New Roman"/>
            <w:sz w:val="28"/>
            <w:szCs w:val="28"/>
          </w:rPr>
          <w:t>Кодексом</w:t>
        </w:r>
      </w:hyperlink>
      <w:r w:rsidRPr="000913DE">
        <w:rPr>
          <w:rFonts w:ascii="Times New Roman" w:hAnsi="Times New Roman" w:cs="Times New Roman"/>
          <w:sz w:val="28"/>
          <w:szCs w:val="28"/>
        </w:rPr>
        <w:t xml:space="preserve"> Российской Федерации об административных правонарушениях.</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13DE">
        <w:rPr>
          <w:rFonts w:ascii="Times New Roman" w:hAnsi="Times New Roman" w:cs="Times New Roman"/>
          <w:sz w:val="28"/>
          <w:szCs w:val="28"/>
        </w:rPr>
        <w:t>В течение 10 рабочих дней со дня письменного уведомления о принятии заявления к рассмотрению комитет агропромышленного комплекса Курской области рассматривает представленные сельскохозяйственным товаропроизводителем документы для получения субсидии.</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13DE">
        <w:rPr>
          <w:rFonts w:ascii="Times New Roman" w:hAnsi="Times New Roman" w:cs="Times New Roman"/>
          <w:sz w:val="28"/>
          <w:szCs w:val="28"/>
        </w:rPr>
        <w:t xml:space="preserve">Основаниями для отказа в предоставлении субсидии является непредставление </w:t>
      </w:r>
      <w:proofErr w:type="gramStart"/>
      <w:r w:rsidRPr="000913DE">
        <w:rPr>
          <w:rFonts w:ascii="Times New Roman" w:hAnsi="Times New Roman" w:cs="Times New Roman"/>
          <w:sz w:val="28"/>
          <w:szCs w:val="28"/>
        </w:rPr>
        <w:t>проекта</w:t>
      </w:r>
      <w:proofErr w:type="gramEnd"/>
      <w:r w:rsidRPr="000913DE">
        <w:rPr>
          <w:rFonts w:ascii="Times New Roman" w:hAnsi="Times New Roman" w:cs="Times New Roman"/>
          <w:sz w:val="28"/>
          <w:szCs w:val="28"/>
        </w:rPr>
        <w:t xml:space="preserve"> подписанного сельскохозяйственным товаропроизводителем соглашения в срок, указанный в абзаце третьем пункта 5 настоящих Правил, а также несоответствие представленных документов условиям, установленным пунктом 5 настоящих Правил.</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13DE">
        <w:rPr>
          <w:rFonts w:ascii="Times New Roman" w:hAnsi="Times New Roman" w:cs="Times New Roman"/>
          <w:sz w:val="28"/>
          <w:szCs w:val="28"/>
        </w:rPr>
        <w:t>В случае отказа в предоставлении сельскохозяйственному товаропроизводителю субсидии комитет агропромышленного комплекса Курской области вносит соответствующую запись в журнал регистрации, при этом в срок, не превышающий 10 рабочих дней со дня письменного уведомления о принятии заявления к рассмотрению, направляет сельскохозяйственному товаропроизводителю соответствующее письменное уведомление.</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13DE">
        <w:rPr>
          <w:rFonts w:ascii="Times New Roman" w:hAnsi="Times New Roman" w:cs="Times New Roman"/>
          <w:sz w:val="28"/>
          <w:szCs w:val="28"/>
        </w:rPr>
        <w:lastRenderedPageBreak/>
        <w:t>В случае получения отказа сельскохозяйственный товаропроизводитель имеет право повторно представить в комитет агропромышленного комплекса Курской области документы, необходимые для получения субсидий, после приведения их в соответствие с установленными требованиями.</w:t>
      </w:r>
    </w:p>
    <w:p w:rsidR="00471C4C" w:rsidRPr="000913DE" w:rsidRDefault="00471C4C">
      <w:pPr>
        <w:widowControl w:val="0"/>
        <w:autoSpaceDE w:val="0"/>
        <w:autoSpaceDN w:val="0"/>
        <w:adjustRightInd w:val="0"/>
        <w:spacing w:after="0" w:line="240" w:lineRule="auto"/>
        <w:jc w:val="both"/>
        <w:rPr>
          <w:rFonts w:ascii="Times New Roman" w:hAnsi="Times New Roman" w:cs="Times New Roman"/>
          <w:sz w:val="28"/>
          <w:szCs w:val="28"/>
        </w:rPr>
      </w:pPr>
      <w:r w:rsidRPr="000913DE">
        <w:rPr>
          <w:rFonts w:ascii="Times New Roman" w:hAnsi="Times New Roman" w:cs="Times New Roman"/>
          <w:sz w:val="28"/>
          <w:szCs w:val="28"/>
        </w:rPr>
        <w:t xml:space="preserve">(п. 7 в ред. </w:t>
      </w:r>
      <w:hyperlink r:id="rId26" w:history="1">
        <w:r w:rsidRPr="000913DE">
          <w:rPr>
            <w:rFonts w:ascii="Times New Roman" w:hAnsi="Times New Roman" w:cs="Times New Roman"/>
            <w:sz w:val="28"/>
            <w:szCs w:val="28"/>
          </w:rPr>
          <w:t>постановления</w:t>
        </w:r>
      </w:hyperlink>
      <w:r w:rsidRPr="000913DE">
        <w:rPr>
          <w:rFonts w:ascii="Times New Roman" w:hAnsi="Times New Roman" w:cs="Times New Roman"/>
          <w:sz w:val="28"/>
          <w:szCs w:val="28"/>
        </w:rPr>
        <w:t xml:space="preserve"> Администрации Курской области от 13.05.2014 N 308-па)</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13DE">
        <w:rPr>
          <w:rFonts w:ascii="Times New Roman" w:hAnsi="Times New Roman" w:cs="Times New Roman"/>
          <w:sz w:val="28"/>
          <w:szCs w:val="28"/>
        </w:rPr>
        <w:t xml:space="preserve">8. Ответственность за своевременность и достоверность документов, представляемых в соответствии с </w:t>
      </w:r>
      <w:hyperlink w:anchor="Par61" w:history="1">
        <w:r w:rsidRPr="000913DE">
          <w:rPr>
            <w:rFonts w:ascii="Times New Roman" w:hAnsi="Times New Roman" w:cs="Times New Roman"/>
            <w:sz w:val="28"/>
            <w:szCs w:val="28"/>
          </w:rPr>
          <w:t>пунктами 5</w:t>
        </w:r>
      </w:hyperlink>
      <w:r w:rsidRPr="000913DE">
        <w:rPr>
          <w:rFonts w:ascii="Times New Roman" w:hAnsi="Times New Roman" w:cs="Times New Roman"/>
          <w:sz w:val="28"/>
          <w:szCs w:val="28"/>
        </w:rPr>
        <w:t xml:space="preserve"> и </w:t>
      </w:r>
      <w:hyperlink w:anchor="Par68" w:history="1">
        <w:r w:rsidRPr="000913DE">
          <w:rPr>
            <w:rFonts w:ascii="Times New Roman" w:hAnsi="Times New Roman" w:cs="Times New Roman"/>
            <w:sz w:val="28"/>
            <w:szCs w:val="28"/>
          </w:rPr>
          <w:t>6</w:t>
        </w:r>
      </w:hyperlink>
      <w:r w:rsidRPr="000913DE">
        <w:rPr>
          <w:rFonts w:ascii="Times New Roman" w:hAnsi="Times New Roman" w:cs="Times New Roman"/>
          <w:sz w:val="28"/>
          <w:szCs w:val="28"/>
        </w:rPr>
        <w:t xml:space="preserve"> настоящих Правил, возлагается на сельскохозяйственных товаропроизводителей и страховые организации.</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13DE">
        <w:rPr>
          <w:rFonts w:ascii="Times New Roman" w:hAnsi="Times New Roman" w:cs="Times New Roman"/>
          <w:sz w:val="28"/>
          <w:szCs w:val="28"/>
        </w:rPr>
        <w:t xml:space="preserve">9. Для перечисления средств на расчетные счета страховых организаций, открытые ими в российских кредитных организациях, комитет агропромышленного комплекса Курской области после проверки документов в срок, указанный в </w:t>
      </w:r>
      <w:hyperlink w:anchor="Par77" w:history="1">
        <w:r w:rsidRPr="000913DE">
          <w:rPr>
            <w:rFonts w:ascii="Times New Roman" w:hAnsi="Times New Roman" w:cs="Times New Roman"/>
            <w:sz w:val="28"/>
            <w:szCs w:val="28"/>
          </w:rPr>
          <w:t>пункте 7</w:t>
        </w:r>
      </w:hyperlink>
      <w:r w:rsidRPr="000913DE">
        <w:rPr>
          <w:rFonts w:ascii="Times New Roman" w:hAnsi="Times New Roman" w:cs="Times New Roman"/>
          <w:sz w:val="28"/>
          <w:szCs w:val="28"/>
        </w:rPr>
        <w:t xml:space="preserve"> настоящих Правил, представляет:</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13DE">
        <w:rPr>
          <w:rFonts w:ascii="Times New Roman" w:hAnsi="Times New Roman" w:cs="Times New Roman"/>
          <w:sz w:val="28"/>
          <w:szCs w:val="28"/>
        </w:rPr>
        <w:t xml:space="preserve">а) в комитет финансов Курской области по каждой страховой организации платежное поручение и справку о размере средств, источником финансового обеспечения которых является субсидия из областного бюджета, по форме, представленной сельскохозяйственным товаропроизводителем в соответствии с </w:t>
      </w:r>
      <w:hyperlink w:anchor="Par68" w:history="1">
        <w:r w:rsidRPr="000913DE">
          <w:rPr>
            <w:rFonts w:ascii="Times New Roman" w:hAnsi="Times New Roman" w:cs="Times New Roman"/>
            <w:sz w:val="28"/>
            <w:szCs w:val="28"/>
          </w:rPr>
          <w:t>пунктом 6</w:t>
        </w:r>
      </w:hyperlink>
      <w:r w:rsidRPr="000913DE">
        <w:rPr>
          <w:rFonts w:ascii="Times New Roman" w:hAnsi="Times New Roman" w:cs="Times New Roman"/>
          <w:sz w:val="28"/>
          <w:szCs w:val="28"/>
        </w:rPr>
        <w:t xml:space="preserve"> настоящих Правил;</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13DE">
        <w:rPr>
          <w:rFonts w:ascii="Times New Roman" w:hAnsi="Times New Roman" w:cs="Times New Roman"/>
          <w:sz w:val="28"/>
          <w:szCs w:val="28"/>
        </w:rPr>
        <w:t xml:space="preserve">б) в Управление Федерального казначейства по Курской области по каждой страховой организации </w:t>
      </w:r>
      <w:hyperlink r:id="rId27" w:history="1">
        <w:r w:rsidRPr="000913DE">
          <w:rPr>
            <w:rFonts w:ascii="Times New Roman" w:hAnsi="Times New Roman" w:cs="Times New Roman"/>
            <w:sz w:val="28"/>
            <w:szCs w:val="28"/>
          </w:rPr>
          <w:t>заявку</w:t>
        </w:r>
      </w:hyperlink>
      <w:r w:rsidRPr="000913DE">
        <w:rPr>
          <w:rFonts w:ascii="Times New Roman" w:hAnsi="Times New Roman" w:cs="Times New Roman"/>
          <w:sz w:val="28"/>
          <w:szCs w:val="28"/>
        </w:rPr>
        <w:t xml:space="preserve"> на кассовый расход по форме, установленной приказом Федерального казначейства от 10 октября 2008 г. N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и справку о размере средств, источником финансового обеспечения которых является субсидия из федерального бюджета, по форме, представленной сельскохозяйственным товаропроизводителем в соответствии с </w:t>
      </w:r>
      <w:hyperlink w:anchor="Par68" w:history="1">
        <w:r w:rsidRPr="000913DE">
          <w:rPr>
            <w:rFonts w:ascii="Times New Roman" w:hAnsi="Times New Roman" w:cs="Times New Roman"/>
            <w:sz w:val="28"/>
            <w:szCs w:val="28"/>
          </w:rPr>
          <w:t>пунктом 6</w:t>
        </w:r>
      </w:hyperlink>
      <w:r w:rsidRPr="000913DE">
        <w:rPr>
          <w:rFonts w:ascii="Times New Roman" w:hAnsi="Times New Roman" w:cs="Times New Roman"/>
          <w:sz w:val="28"/>
          <w:szCs w:val="28"/>
        </w:rPr>
        <w:t xml:space="preserve"> настоящих Правил.</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13DE">
        <w:rPr>
          <w:rFonts w:ascii="Times New Roman" w:hAnsi="Times New Roman" w:cs="Times New Roman"/>
          <w:sz w:val="28"/>
          <w:szCs w:val="28"/>
        </w:rPr>
        <w:t xml:space="preserve">10. Комитет финансов Курской области проверяет правильность оформления представленных документов и в пределах лимитов бюджетных обязательств и объемов финансирования принимает документы к оплате в </w:t>
      </w:r>
      <w:hyperlink r:id="rId28" w:history="1">
        <w:r w:rsidRPr="000913DE">
          <w:rPr>
            <w:rFonts w:ascii="Times New Roman" w:hAnsi="Times New Roman" w:cs="Times New Roman"/>
            <w:sz w:val="28"/>
            <w:szCs w:val="28"/>
          </w:rPr>
          <w:t>Порядке</w:t>
        </w:r>
      </w:hyperlink>
      <w:r w:rsidRPr="000913DE">
        <w:rPr>
          <w:rFonts w:ascii="Times New Roman" w:hAnsi="Times New Roman" w:cs="Times New Roman"/>
          <w:sz w:val="28"/>
          <w:szCs w:val="28"/>
        </w:rPr>
        <w:t>, установленном приказом комитета финансов Курской области от 30.12.2011 N 117н "О Порядке санкционирования денежных обязательств получателей средств областного бюджета".</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13DE">
        <w:rPr>
          <w:rFonts w:ascii="Times New Roman" w:hAnsi="Times New Roman" w:cs="Times New Roman"/>
          <w:sz w:val="28"/>
          <w:szCs w:val="28"/>
        </w:rPr>
        <w:t xml:space="preserve">11. Контроль (в том числе обязательная проверка) за соблюдением сельскохозяйственными товаропроизводителями условий, целей и порядка предоставления субсидий осуществляется комитетом агропромышленного комплекса Курской области, а также органами государственного финансового контроля в соответствии с их полномочиями, установленными Бюджетным </w:t>
      </w:r>
      <w:hyperlink r:id="rId29" w:history="1">
        <w:r w:rsidRPr="000913DE">
          <w:rPr>
            <w:rFonts w:ascii="Times New Roman" w:hAnsi="Times New Roman" w:cs="Times New Roman"/>
            <w:sz w:val="28"/>
            <w:szCs w:val="28"/>
          </w:rPr>
          <w:t>кодексом</w:t>
        </w:r>
      </w:hyperlink>
      <w:r w:rsidRPr="000913DE">
        <w:rPr>
          <w:rFonts w:ascii="Times New Roman" w:hAnsi="Times New Roman" w:cs="Times New Roman"/>
          <w:sz w:val="28"/>
          <w:szCs w:val="28"/>
        </w:rPr>
        <w:t xml:space="preserve"> Российской Федерации, законами и иными нормативными правовыми актами Курской области.</w:t>
      </w:r>
    </w:p>
    <w:p w:rsidR="00471C4C" w:rsidRPr="000913DE" w:rsidRDefault="00471C4C">
      <w:pPr>
        <w:widowControl w:val="0"/>
        <w:autoSpaceDE w:val="0"/>
        <w:autoSpaceDN w:val="0"/>
        <w:adjustRightInd w:val="0"/>
        <w:spacing w:after="0" w:line="240" w:lineRule="auto"/>
        <w:jc w:val="both"/>
        <w:rPr>
          <w:rFonts w:ascii="Times New Roman" w:hAnsi="Times New Roman" w:cs="Times New Roman"/>
          <w:sz w:val="28"/>
          <w:szCs w:val="28"/>
        </w:rPr>
      </w:pPr>
      <w:r w:rsidRPr="000913DE">
        <w:rPr>
          <w:rFonts w:ascii="Times New Roman" w:hAnsi="Times New Roman" w:cs="Times New Roman"/>
          <w:sz w:val="28"/>
          <w:szCs w:val="28"/>
        </w:rPr>
        <w:t xml:space="preserve">(в ред. </w:t>
      </w:r>
      <w:hyperlink r:id="rId30" w:history="1">
        <w:r w:rsidRPr="000913DE">
          <w:rPr>
            <w:rFonts w:ascii="Times New Roman" w:hAnsi="Times New Roman" w:cs="Times New Roman"/>
            <w:sz w:val="28"/>
            <w:szCs w:val="28"/>
          </w:rPr>
          <w:t>постановления</w:t>
        </w:r>
      </w:hyperlink>
      <w:r w:rsidRPr="000913DE">
        <w:rPr>
          <w:rFonts w:ascii="Times New Roman" w:hAnsi="Times New Roman" w:cs="Times New Roman"/>
          <w:sz w:val="28"/>
          <w:szCs w:val="28"/>
        </w:rPr>
        <w:t xml:space="preserve"> Администрации Курской области от 30.12.2013 N </w:t>
      </w:r>
      <w:r w:rsidRPr="000913DE">
        <w:rPr>
          <w:rFonts w:ascii="Times New Roman" w:hAnsi="Times New Roman" w:cs="Times New Roman"/>
          <w:sz w:val="28"/>
          <w:szCs w:val="28"/>
        </w:rPr>
        <w:lastRenderedPageBreak/>
        <w:t>1051-па)</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13DE">
        <w:rPr>
          <w:rFonts w:ascii="Times New Roman" w:hAnsi="Times New Roman" w:cs="Times New Roman"/>
          <w:sz w:val="28"/>
          <w:szCs w:val="28"/>
        </w:rPr>
        <w:t>При установлении комитетом агропромышленного комплекса Курской области или органами, осуществляющими государственный финансовый контроль, нарушения условий, установленных при предоставлении субсидии, комитет агропромышленного комплекса Курской области направляет сельскохозяйственному товаропроизводителю в срок, не превышающий 10 рабочих дней со дня установления нарушений, требование о необходимости возврата субсидии на его лицевой счет в течение 10 рабочих дней со дня получения указанного требования.</w:t>
      </w:r>
    </w:p>
    <w:p w:rsidR="00471C4C" w:rsidRPr="000913DE" w:rsidRDefault="00471C4C">
      <w:pPr>
        <w:widowControl w:val="0"/>
        <w:autoSpaceDE w:val="0"/>
        <w:autoSpaceDN w:val="0"/>
        <w:adjustRightInd w:val="0"/>
        <w:spacing w:after="0" w:line="240" w:lineRule="auto"/>
        <w:jc w:val="both"/>
        <w:rPr>
          <w:rFonts w:ascii="Times New Roman" w:hAnsi="Times New Roman" w:cs="Times New Roman"/>
          <w:sz w:val="28"/>
          <w:szCs w:val="28"/>
        </w:rPr>
      </w:pPr>
      <w:r w:rsidRPr="000913DE">
        <w:rPr>
          <w:rFonts w:ascii="Times New Roman" w:hAnsi="Times New Roman" w:cs="Times New Roman"/>
          <w:sz w:val="28"/>
          <w:szCs w:val="28"/>
        </w:rPr>
        <w:t xml:space="preserve">(в ред. </w:t>
      </w:r>
      <w:hyperlink r:id="rId31" w:history="1">
        <w:r w:rsidRPr="000913DE">
          <w:rPr>
            <w:rFonts w:ascii="Times New Roman" w:hAnsi="Times New Roman" w:cs="Times New Roman"/>
            <w:sz w:val="28"/>
            <w:szCs w:val="28"/>
          </w:rPr>
          <w:t>постановления</w:t>
        </w:r>
      </w:hyperlink>
      <w:r w:rsidRPr="000913DE">
        <w:rPr>
          <w:rFonts w:ascii="Times New Roman" w:hAnsi="Times New Roman" w:cs="Times New Roman"/>
          <w:sz w:val="28"/>
          <w:szCs w:val="28"/>
        </w:rPr>
        <w:t xml:space="preserve"> Администрации Курской области от 30.12.2013 N 1051-па)</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13DE">
        <w:rPr>
          <w:rFonts w:ascii="Times New Roman" w:hAnsi="Times New Roman" w:cs="Times New Roman"/>
          <w:sz w:val="28"/>
          <w:szCs w:val="28"/>
        </w:rPr>
        <w:t xml:space="preserve">В случае </w:t>
      </w:r>
      <w:proofErr w:type="spellStart"/>
      <w:r w:rsidRPr="000913DE">
        <w:rPr>
          <w:rFonts w:ascii="Times New Roman" w:hAnsi="Times New Roman" w:cs="Times New Roman"/>
          <w:sz w:val="28"/>
          <w:szCs w:val="28"/>
        </w:rPr>
        <w:t>неперечисления</w:t>
      </w:r>
      <w:proofErr w:type="spellEnd"/>
      <w:r w:rsidRPr="000913DE">
        <w:rPr>
          <w:rFonts w:ascii="Times New Roman" w:hAnsi="Times New Roman" w:cs="Times New Roman"/>
          <w:sz w:val="28"/>
          <w:szCs w:val="28"/>
        </w:rPr>
        <w:t xml:space="preserve"> субсидии она подлежит взысканию в судебном порядке.</w:t>
      </w:r>
    </w:p>
    <w:p w:rsidR="00471C4C" w:rsidRPr="000913DE" w:rsidRDefault="00471C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13DE">
        <w:rPr>
          <w:rFonts w:ascii="Times New Roman" w:hAnsi="Times New Roman" w:cs="Times New Roman"/>
          <w:sz w:val="28"/>
          <w:szCs w:val="28"/>
        </w:rPr>
        <w:t>12. Не использованные в отчетном финансовом году остатки субсидий подлежат возврату сельскохозяйственными товаропроизводителями в текущем финансовом году в областной бюджет в порядке, установленном комитетом финансов Курской области, в случаях, предусмотренных соглашением о предоставлении субсидий.</w:t>
      </w:r>
    </w:p>
    <w:p w:rsidR="00E11020" w:rsidRPr="000913DE" w:rsidRDefault="00471C4C" w:rsidP="000913DE">
      <w:pPr>
        <w:widowControl w:val="0"/>
        <w:autoSpaceDE w:val="0"/>
        <w:autoSpaceDN w:val="0"/>
        <w:adjustRightInd w:val="0"/>
        <w:spacing w:after="0" w:line="240" w:lineRule="auto"/>
        <w:jc w:val="both"/>
        <w:rPr>
          <w:rFonts w:ascii="Times New Roman" w:hAnsi="Times New Roman" w:cs="Times New Roman"/>
          <w:sz w:val="28"/>
          <w:szCs w:val="28"/>
        </w:rPr>
      </w:pPr>
      <w:r w:rsidRPr="000913DE">
        <w:rPr>
          <w:rFonts w:ascii="Times New Roman" w:hAnsi="Times New Roman" w:cs="Times New Roman"/>
          <w:sz w:val="28"/>
          <w:szCs w:val="28"/>
        </w:rPr>
        <w:t xml:space="preserve">(п. 12 введен </w:t>
      </w:r>
      <w:hyperlink r:id="rId32" w:history="1">
        <w:r w:rsidRPr="000913DE">
          <w:rPr>
            <w:rFonts w:ascii="Times New Roman" w:hAnsi="Times New Roman" w:cs="Times New Roman"/>
            <w:sz w:val="28"/>
            <w:szCs w:val="28"/>
          </w:rPr>
          <w:t>постановлением</w:t>
        </w:r>
      </w:hyperlink>
      <w:r w:rsidRPr="000913DE">
        <w:rPr>
          <w:rFonts w:ascii="Times New Roman" w:hAnsi="Times New Roman" w:cs="Times New Roman"/>
          <w:sz w:val="28"/>
          <w:szCs w:val="28"/>
        </w:rPr>
        <w:t xml:space="preserve"> Администрации Курской области от 30.12.2013 N 1051-па)</w:t>
      </w:r>
      <w:bookmarkStart w:id="8" w:name="_GoBack"/>
      <w:bookmarkEnd w:id="8"/>
    </w:p>
    <w:sectPr w:rsidR="00E11020" w:rsidRPr="000913DE" w:rsidSect="008B10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4C"/>
    <w:rsid w:val="000913DE"/>
    <w:rsid w:val="00471C4C"/>
    <w:rsid w:val="009A4B4D"/>
    <w:rsid w:val="009D5FFB"/>
    <w:rsid w:val="00E11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D0CD8-49C2-4F7C-A8C5-01A4D86F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079D0F59F1D4216191DE21CE77F0E8B625B216BE2555D2C17B6A027D4EF021D452995505BCF091DFA741d7s3I" TargetMode="External"/><Relationship Id="rId13" Type="http://schemas.openxmlformats.org/officeDocument/2006/relationships/hyperlink" Target="consultantplus://offline/ref=4F079D0F59F1D4216191DE21CE77F0E8B625B216BE2F5BD2CA7B6A027D4EF021D452995505BCF091DFA740d7s5I" TargetMode="External"/><Relationship Id="rId18" Type="http://schemas.openxmlformats.org/officeDocument/2006/relationships/hyperlink" Target="consultantplus://offline/ref=4F079D0F59F1D4216191C02CD81BAAE4B02FE81DBE2B56819524315F2A47FA76931DC01741B1F190dDsCI" TargetMode="External"/><Relationship Id="rId26" Type="http://schemas.openxmlformats.org/officeDocument/2006/relationships/hyperlink" Target="consultantplus://offline/ref=4F079D0F59F1D4216191DE21CE77F0E8B625B216BE295FD3CB7B6A027D4EF021D452995505BCF091DFA741d7s8I" TargetMode="External"/><Relationship Id="rId3" Type="http://schemas.openxmlformats.org/officeDocument/2006/relationships/webSettings" Target="webSettings.xml"/><Relationship Id="rId21" Type="http://schemas.openxmlformats.org/officeDocument/2006/relationships/hyperlink" Target="consultantplus://offline/ref=4F079D0F59F1D4216191DE21CE77F0E8B625B216BE295FD3CB7B6A027D4EF021D452995505BCF091DFA741d7s3I" TargetMode="External"/><Relationship Id="rId34" Type="http://schemas.openxmlformats.org/officeDocument/2006/relationships/theme" Target="theme/theme1.xml"/><Relationship Id="rId7" Type="http://schemas.openxmlformats.org/officeDocument/2006/relationships/hyperlink" Target="consultantplus://offline/ref=4F079D0F59F1D4216191C02CD81BAAE4B029EF19BF2B56819524315F2A47FA76931DC01741B1F193dDsAI" TargetMode="External"/><Relationship Id="rId12" Type="http://schemas.openxmlformats.org/officeDocument/2006/relationships/hyperlink" Target="consultantplus://offline/ref=4F079D0F59F1D4216191DE21CE77F0E8B625B216BE2F5FD3C17B6A027D4EF021dDs4I" TargetMode="External"/><Relationship Id="rId17" Type="http://schemas.openxmlformats.org/officeDocument/2006/relationships/hyperlink" Target="consultantplus://offline/ref=4F079D0F59F1D4216191DE21CE77F0E8B625B216BE2558DECE7B6A027D4EF021D452995505BCF091DFA741d7s2I" TargetMode="External"/><Relationship Id="rId25" Type="http://schemas.openxmlformats.org/officeDocument/2006/relationships/hyperlink" Target="consultantplus://offline/ref=4F079D0F59F1D4216191C02CD81BAAE4B026EC13BE2956819524315F2Ad4s7I"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F079D0F59F1D4216191DE21CE77F0E8B625B216BE2558DECE7B6A027D4EF021D452995505BCF091DFA741d7s0I" TargetMode="External"/><Relationship Id="rId20" Type="http://schemas.openxmlformats.org/officeDocument/2006/relationships/hyperlink" Target="consultantplus://offline/ref=4F079D0F59F1D4216191C02CD81BAAE4B029EF19BF2B56819524315F2A47FA76931DC01741B1F194dDsDI" TargetMode="External"/><Relationship Id="rId29" Type="http://schemas.openxmlformats.org/officeDocument/2006/relationships/hyperlink" Target="consultantplus://offline/ref=4F079D0F59F1D4216191C02CD81BAAE4B029EF1BB82F56819524315F2Ad4s7I" TargetMode="External"/><Relationship Id="rId1" Type="http://schemas.openxmlformats.org/officeDocument/2006/relationships/styles" Target="styles.xml"/><Relationship Id="rId6" Type="http://schemas.openxmlformats.org/officeDocument/2006/relationships/hyperlink" Target="consultantplus://offline/ref=4F079D0F59F1D4216191DE21CE77F0E8B625B216BE2558DECE7B6A027D4EF021D452995505BCF091DFA740d7s5I" TargetMode="External"/><Relationship Id="rId11" Type="http://schemas.openxmlformats.org/officeDocument/2006/relationships/hyperlink" Target="consultantplus://offline/ref=4F079D0F59F1D4216191DE21CE77F0E8B625B216B92B54D7C17B6A027D4EF021dDs4I" TargetMode="External"/><Relationship Id="rId24" Type="http://schemas.openxmlformats.org/officeDocument/2006/relationships/hyperlink" Target="consultantplus://offline/ref=4F079D0F59F1D4216191DE21CE77F0E8B625B216BE295FD3CB7B6A027D4EF021D452995505BCF091DFA741d7s7I" TargetMode="External"/><Relationship Id="rId32" Type="http://schemas.openxmlformats.org/officeDocument/2006/relationships/hyperlink" Target="consultantplus://offline/ref=4F079D0F59F1D4216191DE21CE77F0E8B625B216BE2F5BD2CA7B6A027D4EF021D452995505BCF091DFA742d7s0I" TargetMode="External"/><Relationship Id="rId5" Type="http://schemas.openxmlformats.org/officeDocument/2006/relationships/hyperlink" Target="consultantplus://offline/ref=4F079D0F59F1D4216191DE21CE77F0E8B625B216BE295FD3CB7B6A027D4EF021D452995505BCF091DFA740d7s5I" TargetMode="External"/><Relationship Id="rId15" Type="http://schemas.openxmlformats.org/officeDocument/2006/relationships/hyperlink" Target="consultantplus://offline/ref=4F079D0F59F1D4216191DE21CE77F0E8B625B216BE2558DECE7B6A027D4EF021D452995505BCF091DFA740d7s9I" TargetMode="External"/><Relationship Id="rId23" Type="http://schemas.openxmlformats.org/officeDocument/2006/relationships/hyperlink" Target="consultantplus://offline/ref=4F079D0F59F1D4216191DE21CE77F0E8B625B216BE295FD3CB7B6A027D4EF021D452995505BCF091DFA741d7s5I" TargetMode="External"/><Relationship Id="rId28" Type="http://schemas.openxmlformats.org/officeDocument/2006/relationships/hyperlink" Target="consultantplus://offline/ref=4F079D0F59F1D4216191DE21CE77F0E8B625B216BE245ADFC07B6A027D4EF021D452995505BCF091DFA741d7s1I" TargetMode="External"/><Relationship Id="rId10" Type="http://schemas.openxmlformats.org/officeDocument/2006/relationships/hyperlink" Target="consultantplus://offline/ref=4F079D0F59F1D4216191DE21CE77F0E8B625B216B92C5DD2CE7B6A027D4EF021dDs4I" TargetMode="External"/><Relationship Id="rId19" Type="http://schemas.openxmlformats.org/officeDocument/2006/relationships/hyperlink" Target="consultantplus://offline/ref=4F079D0F59F1D4216191C02CD81BAAE4B029EF19BF2B56819524315F2A47FA76931DC01741B1F192dDsBI" TargetMode="External"/><Relationship Id="rId31" Type="http://schemas.openxmlformats.org/officeDocument/2006/relationships/hyperlink" Target="consultantplus://offline/ref=4F079D0F59F1D4216191DE21CE77F0E8B625B216BE2F5BD2CA7B6A027D4EF021D452995505BCF091DFA741d7s8I" TargetMode="External"/><Relationship Id="rId4" Type="http://schemas.openxmlformats.org/officeDocument/2006/relationships/hyperlink" Target="consultantplus://offline/ref=4F079D0F59F1D4216191DE21CE77F0E8B625B216BE2F5BD2CA7B6A027D4EF021D452995505BCF091DFA740d7s5I" TargetMode="External"/><Relationship Id="rId9" Type="http://schemas.openxmlformats.org/officeDocument/2006/relationships/hyperlink" Target="consultantplus://offline/ref=4F079D0F59F1D4216191DE21CE77F0E8B625B216BE295FD3CB7B6A027D4EF021D452995505BCF091DFA740d7s9I" TargetMode="External"/><Relationship Id="rId14" Type="http://schemas.openxmlformats.org/officeDocument/2006/relationships/hyperlink" Target="consultantplus://offline/ref=4F079D0F59F1D4216191DE21CE77F0E8B625B216BE295FD3CB7B6A027D4EF021D452995505BCF091DFA741d7s0I" TargetMode="External"/><Relationship Id="rId22" Type="http://schemas.openxmlformats.org/officeDocument/2006/relationships/hyperlink" Target="consultantplus://offline/ref=4F079D0F59F1D4216191DE21CE77F0E8B625B216BE2F5BD2CA7B6A027D4EF021D452995505BCF091DFA740d7s9I" TargetMode="External"/><Relationship Id="rId27" Type="http://schemas.openxmlformats.org/officeDocument/2006/relationships/hyperlink" Target="consultantplus://offline/ref=4F079D0F59F1D4216191C02CD81BAAE4B02BE81FBB2E56819524315F2A47FA76931DC01741B0F792dDsFI" TargetMode="External"/><Relationship Id="rId30" Type="http://schemas.openxmlformats.org/officeDocument/2006/relationships/hyperlink" Target="consultantplus://offline/ref=4F079D0F59F1D4216191DE21CE77F0E8B625B216BE2F5BD2CA7B6A027D4EF021D452995505BCF091DFA741d7s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2976</Words>
  <Characters>16964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катя</cp:lastModifiedBy>
  <cp:revision>4</cp:revision>
  <dcterms:created xsi:type="dcterms:W3CDTF">2015-06-16T08:44:00Z</dcterms:created>
  <dcterms:modified xsi:type="dcterms:W3CDTF">2015-11-26T11:27:00Z</dcterms:modified>
</cp:coreProperties>
</file>