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82C" w:rsidRPr="00F5332C" w:rsidRDefault="00BC482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F5332C">
        <w:rPr>
          <w:rFonts w:ascii="Times New Roman" w:hAnsi="Times New Roman" w:cs="Times New Roman"/>
          <w:b/>
          <w:bCs/>
          <w:sz w:val="28"/>
          <w:szCs w:val="28"/>
        </w:rPr>
        <w:t>АДМИНИСТРАЦИЯ КОСТРОМСКОЙ ОБЛАСТИ</w:t>
      </w:r>
    </w:p>
    <w:p w:rsidR="00BC482C" w:rsidRPr="00F5332C" w:rsidRDefault="00BC482C">
      <w:pPr>
        <w:widowControl w:val="0"/>
        <w:autoSpaceDE w:val="0"/>
        <w:autoSpaceDN w:val="0"/>
        <w:adjustRightInd w:val="0"/>
        <w:spacing w:after="0" w:line="240" w:lineRule="auto"/>
        <w:jc w:val="center"/>
        <w:rPr>
          <w:rFonts w:ascii="Times New Roman" w:hAnsi="Times New Roman" w:cs="Times New Roman"/>
          <w:b/>
          <w:bCs/>
          <w:sz w:val="28"/>
          <w:szCs w:val="28"/>
        </w:rPr>
      </w:pPr>
    </w:p>
    <w:p w:rsidR="00BC482C" w:rsidRPr="00F5332C" w:rsidRDefault="00BC482C">
      <w:pPr>
        <w:widowControl w:val="0"/>
        <w:autoSpaceDE w:val="0"/>
        <w:autoSpaceDN w:val="0"/>
        <w:adjustRightInd w:val="0"/>
        <w:spacing w:after="0" w:line="240" w:lineRule="auto"/>
        <w:jc w:val="center"/>
        <w:rPr>
          <w:rFonts w:ascii="Times New Roman" w:hAnsi="Times New Roman" w:cs="Times New Roman"/>
          <w:b/>
          <w:bCs/>
          <w:sz w:val="28"/>
          <w:szCs w:val="28"/>
        </w:rPr>
      </w:pPr>
      <w:r w:rsidRPr="00F5332C">
        <w:rPr>
          <w:rFonts w:ascii="Times New Roman" w:hAnsi="Times New Roman" w:cs="Times New Roman"/>
          <w:b/>
          <w:bCs/>
          <w:sz w:val="28"/>
          <w:szCs w:val="28"/>
        </w:rPr>
        <w:t>ПОСТАНОВЛЕНИЕ</w:t>
      </w:r>
    </w:p>
    <w:p w:rsidR="00BC482C" w:rsidRPr="00F5332C" w:rsidRDefault="00BC482C">
      <w:pPr>
        <w:widowControl w:val="0"/>
        <w:autoSpaceDE w:val="0"/>
        <w:autoSpaceDN w:val="0"/>
        <w:adjustRightInd w:val="0"/>
        <w:spacing w:after="0" w:line="240" w:lineRule="auto"/>
        <w:jc w:val="center"/>
        <w:rPr>
          <w:rFonts w:ascii="Times New Roman" w:hAnsi="Times New Roman" w:cs="Times New Roman"/>
          <w:b/>
          <w:bCs/>
          <w:sz w:val="28"/>
          <w:szCs w:val="28"/>
        </w:rPr>
      </w:pPr>
      <w:r w:rsidRPr="00F5332C">
        <w:rPr>
          <w:rFonts w:ascii="Times New Roman" w:hAnsi="Times New Roman" w:cs="Times New Roman"/>
          <w:b/>
          <w:bCs/>
          <w:sz w:val="28"/>
          <w:szCs w:val="28"/>
        </w:rPr>
        <w:t>от 19 марта 2013 г. N 95-а</w:t>
      </w:r>
    </w:p>
    <w:p w:rsidR="00BC482C" w:rsidRPr="00F5332C" w:rsidRDefault="00BC482C">
      <w:pPr>
        <w:widowControl w:val="0"/>
        <w:autoSpaceDE w:val="0"/>
        <w:autoSpaceDN w:val="0"/>
        <w:adjustRightInd w:val="0"/>
        <w:spacing w:after="0" w:line="240" w:lineRule="auto"/>
        <w:jc w:val="center"/>
        <w:rPr>
          <w:rFonts w:ascii="Times New Roman" w:hAnsi="Times New Roman" w:cs="Times New Roman"/>
          <w:b/>
          <w:bCs/>
          <w:sz w:val="28"/>
          <w:szCs w:val="28"/>
        </w:rPr>
      </w:pPr>
    </w:p>
    <w:p w:rsidR="00BC482C" w:rsidRPr="00F5332C" w:rsidRDefault="00BC482C">
      <w:pPr>
        <w:widowControl w:val="0"/>
        <w:autoSpaceDE w:val="0"/>
        <w:autoSpaceDN w:val="0"/>
        <w:adjustRightInd w:val="0"/>
        <w:spacing w:after="0" w:line="240" w:lineRule="auto"/>
        <w:jc w:val="center"/>
        <w:rPr>
          <w:rFonts w:ascii="Times New Roman" w:hAnsi="Times New Roman" w:cs="Times New Roman"/>
          <w:b/>
          <w:bCs/>
          <w:sz w:val="28"/>
          <w:szCs w:val="28"/>
        </w:rPr>
      </w:pPr>
      <w:r w:rsidRPr="00F5332C">
        <w:rPr>
          <w:rFonts w:ascii="Times New Roman" w:hAnsi="Times New Roman" w:cs="Times New Roman"/>
          <w:b/>
          <w:bCs/>
          <w:sz w:val="28"/>
          <w:szCs w:val="28"/>
        </w:rPr>
        <w:t>О ПОРЯДКЕ ПРЕДОСТАВЛЕНИЯ СУБСИДИЙ НА ВОЗМЕЩЕНИЕ ЧАСТИ</w:t>
      </w:r>
      <w:r w:rsidR="00F5332C">
        <w:rPr>
          <w:rFonts w:ascii="Times New Roman" w:hAnsi="Times New Roman" w:cs="Times New Roman"/>
          <w:b/>
          <w:bCs/>
          <w:sz w:val="28"/>
          <w:szCs w:val="28"/>
        </w:rPr>
        <w:t xml:space="preserve"> </w:t>
      </w:r>
      <w:r w:rsidRPr="00F5332C">
        <w:rPr>
          <w:rFonts w:ascii="Times New Roman" w:hAnsi="Times New Roman" w:cs="Times New Roman"/>
          <w:b/>
          <w:bCs/>
          <w:sz w:val="28"/>
          <w:szCs w:val="28"/>
        </w:rPr>
        <w:t>ЗАТРАТ СЕЛЬСКОХОЗЯЙСТВЕННЫХ ТОВАРОПРОИЗВОДИТЕЛЕЙ</w:t>
      </w:r>
      <w:r w:rsidR="00F5332C">
        <w:rPr>
          <w:rFonts w:ascii="Times New Roman" w:hAnsi="Times New Roman" w:cs="Times New Roman"/>
          <w:b/>
          <w:bCs/>
          <w:sz w:val="28"/>
          <w:szCs w:val="28"/>
        </w:rPr>
        <w:t xml:space="preserve"> </w:t>
      </w:r>
      <w:r w:rsidRPr="00F5332C">
        <w:rPr>
          <w:rFonts w:ascii="Times New Roman" w:hAnsi="Times New Roman" w:cs="Times New Roman"/>
          <w:b/>
          <w:bCs/>
          <w:sz w:val="28"/>
          <w:szCs w:val="28"/>
        </w:rPr>
        <w:t>НА УПЛАТУ СТРАХОВЫХ ПРЕМИЙ ПО ДОГОВОРАМ</w:t>
      </w:r>
      <w:r w:rsidR="00F5332C">
        <w:rPr>
          <w:rFonts w:ascii="Times New Roman" w:hAnsi="Times New Roman" w:cs="Times New Roman"/>
          <w:b/>
          <w:bCs/>
          <w:sz w:val="28"/>
          <w:szCs w:val="28"/>
        </w:rPr>
        <w:t xml:space="preserve"> </w:t>
      </w:r>
      <w:r w:rsidRPr="00F5332C">
        <w:rPr>
          <w:rFonts w:ascii="Times New Roman" w:hAnsi="Times New Roman" w:cs="Times New Roman"/>
          <w:b/>
          <w:bCs/>
          <w:sz w:val="28"/>
          <w:szCs w:val="28"/>
        </w:rPr>
        <w:t>СЕЛЬСКОХОЗЯЙСТВЕННОГО СТРАХОВАНИЯ</w:t>
      </w:r>
    </w:p>
    <w:p w:rsidR="00BC482C" w:rsidRPr="00F5332C" w:rsidRDefault="00BC482C">
      <w:pPr>
        <w:widowControl w:val="0"/>
        <w:autoSpaceDE w:val="0"/>
        <w:autoSpaceDN w:val="0"/>
        <w:adjustRightInd w:val="0"/>
        <w:spacing w:after="0" w:line="240" w:lineRule="auto"/>
        <w:jc w:val="center"/>
        <w:rPr>
          <w:rFonts w:ascii="Times New Roman" w:hAnsi="Times New Roman" w:cs="Times New Roman"/>
          <w:sz w:val="28"/>
          <w:szCs w:val="28"/>
        </w:rPr>
      </w:pPr>
    </w:p>
    <w:p w:rsidR="00BC482C" w:rsidRPr="00F5332C" w:rsidRDefault="00BC482C">
      <w:pPr>
        <w:widowControl w:val="0"/>
        <w:autoSpaceDE w:val="0"/>
        <w:autoSpaceDN w:val="0"/>
        <w:adjustRightInd w:val="0"/>
        <w:spacing w:after="0" w:line="240" w:lineRule="auto"/>
        <w:jc w:val="center"/>
        <w:rPr>
          <w:rFonts w:ascii="Times New Roman" w:hAnsi="Times New Roman" w:cs="Times New Roman"/>
          <w:sz w:val="28"/>
          <w:szCs w:val="28"/>
        </w:rPr>
      </w:pPr>
      <w:r w:rsidRPr="00F5332C">
        <w:rPr>
          <w:rFonts w:ascii="Times New Roman" w:hAnsi="Times New Roman" w:cs="Times New Roman"/>
          <w:sz w:val="28"/>
          <w:szCs w:val="28"/>
        </w:rPr>
        <w:t>(в ред. постановлений администрации Костромской области</w:t>
      </w:r>
    </w:p>
    <w:p w:rsidR="00BC482C" w:rsidRPr="00F5332C" w:rsidRDefault="00BC482C">
      <w:pPr>
        <w:widowControl w:val="0"/>
        <w:autoSpaceDE w:val="0"/>
        <w:autoSpaceDN w:val="0"/>
        <w:adjustRightInd w:val="0"/>
        <w:spacing w:after="0" w:line="240" w:lineRule="auto"/>
        <w:jc w:val="center"/>
        <w:rPr>
          <w:rFonts w:ascii="Times New Roman" w:hAnsi="Times New Roman" w:cs="Times New Roman"/>
          <w:sz w:val="28"/>
          <w:szCs w:val="28"/>
        </w:rPr>
      </w:pPr>
      <w:r w:rsidRPr="00F5332C">
        <w:rPr>
          <w:rFonts w:ascii="Times New Roman" w:hAnsi="Times New Roman" w:cs="Times New Roman"/>
          <w:sz w:val="28"/>
          <w:szCs w:val="28"/>
        </w:rPr>
        <w:t xml:space="preserve">от 31.05.2013 </w:t>
      </w:r>
      <w:hyperlink r:id="rId4" w:history="1">
        <w:r w:rsidRPr="00F5332C">
          <w:rPr>
            <w:rFonts w:ascii="Times New Roman" w:hAnsi="Times New Roman" w:cs="Times New Roman"/>
            <w:sz w:val="28"/>
            <w:szCs w:val="28"/>
          </w:rPr>
          <w:t>N 245-а</w:t>
        </w:r>
      </w:hyperlink>
      <w:r w:rsidRPr="00F5332C">
        <w:rPr>
          <w:rFonts w:ascii="Times New Roman" w:hAnsi="Times New Roman" w:cs="Times New Roman"/>
          <w:sz w:val="28"/>
          <w:szCs w:val="28"/>
        </w:rPr>
        <w:t xml:space="preserve">, от 17.07.2014 </w:t>
      </w:r>
      <w:hyperlink r:id="rId5" w:history="1">
        <w:r w:rsidRPr="00F5332C">
          <w:rPr>
            <w:rFonts w:ascii="Times New Roman" w:hAnsi="Times New Roman" w:cs="Times New Roman"/>
            <w:sz w:val="28"/>
            <w:szCs w:val="28"/>
          </w:rPr>
          <w:t>N 283-а</w:t>
        </w:r>
      </w:hyperlink>
      <w:r w:rsidRPr="00F5332C">
        <w:rPr>
          <w:rFonts w:ascii="Times New Roman" w:hAnsi="Times New Roman" w:cs="Times New Roman"/>
          <w:sz w:val="28"/>
          <w:szCs w:val="28"/>
        </w:rPr>
        <w:t xml:space="preserve">, от 14.04.2015 </w:t>
      </w:r>
      <w:hyperlink r:id="rId6" w:history="1">
        <w:r w:rsidRPr="00F5332C">
          <w:rPr>
            <w:rFonts w:ascii="Times New Roman" w:hAnsi="Times New Roman" w:cs="Times New Roman"/>
            <w:sz w:val="28"/>
            <w:szCs w:val="28"/>
          </w:rPr>
          <w:t>N 146-а</w:t>
        </w:r>
      </w:hyperlink>
      <w:r w:rsidRPr="00F5332C">
        <w:rPr>
          <w:rFonts w:ascii="Times New Roman" w:hAnsi="Times New Roman" w:cs="Times New Roman"/>
          <w:sz w:val="28"/>
          <w:szCs w:val="28"/>
        </w:rPr>
        <w:t>)</w:t>
      </w:r>
    </w:p>
    <w:p w:rsidR="00BC482C" w:rsidRPr="00F5332C" w:rsidRDefault="00BC482C">
      <w:pPr>
        <w:widowControl w:val="0"/>
        <w:autoSpaceDE w:val="0"/>
        <w:autoSpaceDN w:val="0"/>
        <w:adjustRightInd w:val="0"/>
        <w:spacing w:after="0" w:line="240" w:lineRule="auto"/>
        <w:jc w:val="center"/>
        <w:rPr>
          <w:rFonts w:ascii="Times New Roman" w:hAnsi="Times New Roman" w:cs="Times New Roman"/>
          <w:sz w:val="28"/>
          <w:szCs w:val="28"/>
        </w:rPr>
      </w:pP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 xml:space="preserve">В соответствии со </w:t>
      </w:r>
      <w:hyperlink r:id="rId7" w:history="1">
        <w:r w:rsidRPr="00F5332C">
          <w:rPr>
            <w:rFonts w:ascii="Times New Roman" w:hAnsi="Times New Roman" w:cs="Times New Roman"/>
            <w:sz w:val="28"/>
            <w:szCs w:val="28"/>
          </w:rPr>
          <w:t>статьей 78</w:t>
        </w:r>
      </w:hyperlink>
      <w:r w:rsidRPr="00F5332C">
        <w:rPr>
          <w:rFonts w:ascii="Times New Roman" w:hAnsi="Times New Roman" w:cs="Times New Roman"/>
          <w:sz w:val="28"/>
          <w:szCs w:val="28"/>
        </w:rPr>
        <w:t xml:space="preserve"> Бюджетного кодекса Российской Федерации, </w:t>
      </w:r>
      <w:hyperlink r:id="rId8" w:history="1">
        <w:r w:rsidRPr="00F5332C">
          <w:rPr>
            <w:rFonts w:ascii="Times New Roman" w:hAnsi="Times New Roman" w:cs="Times New Roman"/>
            <w:sz w:val="28"/>
            <w:szCs w:val="28"/>
          </w:rPr>
          <w:t>Постановлением</w:t>
        </w:r>
      </w:hyperlink>
      <w:r w:rsidRPr="00F5332C">
        <w:rPr>
          <w:rFonts w:ascii="Times New Roman" w:hAnsi="Times New Roman" w:cs="Times New Roman"/>
          <w:sz w:val="28"/>
          <w:szCs w:val="28"/>
        </w:rPr>
        <w:t xml:space="preserve"> Правительства Российской Федерации от 22 декабря 2012 года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целях создания необходимых экономических условий для функционирования организаций агропромышленного комплекса Костромской области администрация Костромской области постановляет:</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 xml:space="preserve">1. Утвердить прилагаемый </w:t>
      </w:r>
      <w:hyperlink w:anchor="Par35" w:history="1">
        <w:r w:rsidRPr="00F5332C">
          <w:rPr>
            <w:rFonts w:ascii="Times New Roman" w:hAnsi="Times New Roman" w:cs="Times New Roman"/>
            <w:sz w:val="28"/>
            <w:szCs w:val="28"/>
          </w:rPr>
          <w:t>Порядок</w:t>
        </w:r>
      </w:hyperlink>
      <w:r w:rsidRPr="00F5332C">
        <w:rPr>
          <w:rFonts w:ascii="Times New Roman" w:hAnsi="Times New Roman" w:cs="Times New Roman"/>
          <w:sz w:val="28"/>
          <w:szCs w:val="28"/>
        </w:rPr>
        <w:t xml:space="preserve"> предоставления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 xml:space="preserve">2. Признать утратившим силу </w:t>
      </w:r>
      <w:hyperlink r:id="rId9" w:history="1">
        <w:r w:rsidRPr="00F5332C">
          <w:rPr>
            <w:rFonts w:ascii="Times New Roman" w:hAnsi="Times New Roman" w:cs="Times New Roman"/>
            <w:sz w:val="28"/>
            <w:szCs w:val="28"/>
          </w:rPr>
          <w:t>постановление</w:t>
        </w:r>
      </w:hyperlink>
      <w:r w:rsidRPr="00F5332C">
        <w:rPr>
          <w:rFonts w:ascii="Times New Roman" w:hAnsi="Times New Roman" w:cs="Times New Roman"/>
          <w:sz w:val="28"/>
          <w:szCs w:val="28"/>
        </w:rPr>
        <w:t xml:space="preserve"> администрации Костромской области от 10 августа 2012 года N 326-а "О порядке предоставления субсидий на компенсацию части затрат сельскохозяйственных товаропроизводителей по страхованию урожая сельскохозяйственных культур, урожая многолетних насаждений и посадок многолетних насаждений".</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 xml:space="preserve">3. Настоящее постановление вступает в силу со дня вступления в силу закона Костромской области о внесении изменений в </w:t>
      </w:r>
      <w:hyperlink r:id="rId10" w:history="1">
        <w:r w:rsidRPr="00F5332C">
          <w:rPr>
            <w:rFonts w:ascii="Times New Roman" w:hAnsi="Times New Roman" w:cs="Times New Roman"/>
            <w:sz w:val="28"/>
            <w:szCs w:val="28"/>
          </w:rPr>
          <w:t>Закон</w:t>
        </w:r>
      </w:hyperlink>
      <w:r w:rsidRPr="00F5332C">
        <w:rPr>
          <w:rFonts w:ascii="Times New Roman" w:hAnsi="Times New Roman" w:cs="Times New Roman"/>
          <w:sz w:val="28"/>
          <w:szCs w:val="28"/>
        </w:rPr>
        <w:t xml:space="preserve"> Костромской области от 21 декабря 2012 года N 318-5-ЗКО "Об областном бюджете на 2013 год", связанных с реализацией настоящего постановления, и распространяет свое действие на правоотношения, возникшие с 1 января 2013 года.</w:t>
      </w:r>
    </w:p>
    <w:p w:rsidR="00BC482C" w:rsidRPr="00F5332C" w:rsidRDefault="00BC482C">
      <w:pPr>
        <w:widowControl w:val="0"/>
        <w:autoSpaceDE w:val="0"/>
        <w:autoSpaceDN w:val="0"/>
        <w:adjustRightInd w:val="0"/>
        <w:spacing w:after="0" w:line="240" w:lineRule="auto"/>
        <w:jc w:val="right"/>
        <w:rPr>
          <w:rFonts w:ascii="Times New Roman" w:hAnsi="Times New Roman" w:cs="Times New Roman"/>
          <w:sz w:val="28"/>
          <w:szCs w:val="28"/>
        </w:rPr>
      </w:pPr>
    </w:p>
    <w:p w:rsidR="00BC482C" w:rsidRPr="00F5332C" w:rsidRDefault="00BC482C">
      <w:pPr>
        <w:widowControl w:val="0"/>
        <w:autoSpaceDE w:val="0"/>
        <w:autoSpaceDN w:val="0"/>
        <w:adjustRightInd w:val="0"/>
        <w:spacing w:after="0" w:line="240" w:lineRule="auto"/>
        <w:jc w:val="right"/>
        <w:rPr>
          <w:rFonts w:ascii="Times New Roman" w:hAnsi="Times New Roman" w:cs="Times New Roman"/>
          <w:sz w:val="28"/>
          <w:szCs w:val="28"/>
        </w:rPr>
      </w:pPr>
      <w:r w:rsidRPr="00F5332C">
        <w:rPr>
          <w:rFonts w:ascii="Times New Roman" w:hAnsi="Times New Roman" w:cs="Times New Roman"/>
          <w:sz w:val="28"/>
          <w:szCs w:val="28"/>
        </w:rPr>
        <w:t>Губернатор</w:t>
      </w:r>
    </w:p>
    <w:p w:rsidR="00BC482C" w:rsidRPr="00F5332C" w:rsidRDefault="00BC482C">
      <w:pPr>
        <w:widowControl w:val="0"/>
        <w:autoSpaceDE w:val="0"/>
        <w:autoSpaceDN w:val="0"/>
        <w:adjustRightInd w:val="0"/>
        <w:spacing w:after="0" w:line="240" w:lineRule="auto"/>
        <w:jc w:val="right"/>
        <w:rPr>
          <w:rFonts w:ascii="Times New Roman" w:hAnsi="Times New Roman" w:cs="Times New Roman"/>
          <w:sz w:val="28"/>
          <w:szCs w:val="28"/>
        </w:rPr>
      </w:pPr>
      <w:r w:rsidRPr="00F5332C">
        <w:rPr>
          <w:rFonts w:ascii="Times New Roman" w:hAnsi="Times New Roman" w:cs="Times New Roman"/>
          <w:sz w:val="28"/>
          <w:szCs w:val="28"/>
        </w:rPr>
        <w:t>Костромской области</w:t>
      </w:r>
    </w:p>
    <w:p w:rsidR="00BC482C" w:rsidRPr="00F5332C" w:rsidRDefault="00BC482C">
      <w:pPr>
        <w:widowControl w:val="0"/>
        <w:autoSpaceDE w:val="0"/>
        <w:autoSpaceDN w:val="0"/>
        <w:adjustRightInd w:val="0"/>
        <w:spacing w:after="0" w:line="240" w:lineRule="auto"/>
        <w:jc w:val="right"/>
        <w:rPr>
          <w:rFonts w:ascii="Times New Roman" w:hAnsi="Times New Roman" w:cs="Times New Roman"/>
          <w:sz w:val="28"/>
          <w:szCs w:val="28"/>
        </w:rPr>
      </w:pPr>
      <w:r w:rsidRPr="00F5332C">
        <w:rPr>
          <w:rFonts w:ascii="Times New Roman" w:hAnsi="Times New Roman" w:cs="Times New Roman"/>
          <w:sz w:val="28"/>
          <w:szCs w:val="28"/>
        </w:rPr>
        <w:t>С.СИТНИКОВ</w:t>
      </w:r>
    </w:p>
    <w:p w:rsidR="00BC482C" w:rsidRPr="00F5332C" w:rsidRDefault="00BC482C">
      <w:pPr>
        <w:widowControl w:val="0"/>
        <w:autoSpaceDE w:val="0"/>
        <w:autoSpaceDN w:val="0"/>
        <w:adjustRightInd w:val="0"/>
        <w:spacing w:after="0" w:line="240" w:lineRule="auto"/>
        <w:jc w:val="right"/>
        <w:rPr>
          <w:rFonts w:ascii="Times New Roman" w:hAnsi="Times New Roman" w:cs="Times New Roman"/>
          <w:sz w:val="28"/>
          <w:szCs w:val="28"/>
        </w:rPr>
      </w:pPr>
    </w:p>
    <w:p w:rsidR="00BC482C" w:rsidRPr="00F5332C" w:rsidRDefault="00BC482C">
      <w:pPr>
        <w:widowControl w:val="0"/>
        <w:autoSpaceDE w:val="0"/>
        <w:autoSpaceDN w:val="0"/>
        <w:adjustRightInd w:val="0"/>
        <w:spacing w:after="0" w:line="240" w:lineRule="auto"/>
        <w:jc w:val="right"/>
        <w:rPr>
          <w:rFonts w:ascii="Times New Roman" w:hAnsi="Times New Roman" w:cs="Times New Roman"/>
          <w:sz w:val="28"/>
          <w:szCs w:val="28"/>
        </w:rPr>
      </w:pPr>
    </w:p>
    <w:p w:rsidR="00BC482C" w:rsidRPr="00F5332C" w:rsidRDefault="00BC482C">
      <w:pPr>
        <w:widowControl w:val="0"/>
        <w:autoSpaceDE w:val="0"/>
        <w:autoSpaceDN w:val="0"/>
        <w:adjustRightInd w:val="0"/>
        <w:spacing w:after="0" w:line="240" w:lineRule="auto"/>
        <w:jc w:val="right"/>
        <w:rPr>
          <w:rFonts w:ascii="Times New Roman" w:hAnsi="Times New Roman" w:cs="Times New Roman"/>
          <w:sz w:val="28"/>
          <w:szCs w:val="28"/>
        </w:rPr>
      </w:pPr>
    </w:p>
    <w:p w:rsidR="00BC482C" w:rsidRPr="00F5332C" w:rsidRDefault="00BC482C">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27"/>
      <w:bookmarkStart w:id="2" w:name="_GoBack"/>
      <w:bookmarkEnd w:id="1"/>
      <w:bookmarkEnd w:id="2"/>
      <w:r w:rsidRPr="00F5332C">
        <w:rPr>
          <w:rFonts w:ascii="Times New Roman" w:hAnsi="Times New Roman" w:cs="Times New Roman"/>
          <w:sz w:val="28"/>
          <w:szCs w:val="28"/>
        </w:rPr>
        <w:lastRenderedPageBreak/>
        <w:t>Приложение</w:t>
      </w:r>
    </w:p>
    <w:p w:rsidR="00BC482C" w:rsidRPr="00F5332C" w:rsidRDefault="00BC482C">
      <w:pPr>
        <w:widowControl w:val="0"/>
        <w:autoSpaceDE w:val="0"/>
        <w:autoSpaceDN w:val="0"/>
        <w:adjustRightInd w:val="0"/>
        <w:spacing w:after="0" w:line="240" w:lineRule="auto"/>
        <w:jc w:val="right"/>
        <w:rPr>
          <w:rFonts w:ascii="Times New Roman" w:hAnsi="Times New Roman" w:cs="Times New Roman"/>
          <w:sz w:val="28"/>
          <w:szCs w:val="28"/>
        </w:rPr>
      </w:pPr>
    </w:p>
    <w:p w:rsidR="00BC482C" w:rsidRPr="00F5332C" w:rsidRDefault="00BC482C">
      <w:pPr>
        <w:widowControl w:val="0"/>
        <w:autoSpaceDE w:val="0"/>
        <w:autoSpaceDN w:val="0"/>
        <w:adjustRightInd w:val="0"/>
        <w:spacing w:after="0" w:line="240" w:lineRule="auto"/>
        <w:jc w:val="right"/>
        <w:rPr>
          <w:rFonts w:ascii="Times New Roman" w:hAnsi="Times New Roman" w:cs="Times New Roman"/>
          <w:sz w:val="28"/>
          <w:szCs w:val="28"/>
        </w:rPr>
      </w:pPr>
      <w:r w:rsidRPr="00F5332C">
        <w:rPr>
          <w:rFonts w:ascii="Times New Roman" w:hAnsi="Times New Roman" w:cs="Times New Roman"/>
          <w:sz w:val="28"/>
          <w:szCs w:val="28"/>
        </w:rPr>
        <w:t>Утвержден</w:t>
      </w:r>
    </w:p>
    <w:p w:rsidR="00BC482C" w:rsidRPr="00F5332C" w:rsidRDefault="00BC482C">
      <w:pPr>
        <w:widowControl w:val="0"/>
        <w:autoSpaceDE w:val="0"/>
        <w:autoSpaceDN w:val="0"/>
        <w:adjustRightInd w:val="0"/>
        <w:spacing w:after="0" w:line="240" w:lineRule="auto"/>
        <w:jc w:val="right"/>
        <w:rPr>
          <w:rFonts w:ascii="Times New Roman" w:hAnsi="Times New Roman" w:cs="Times New Roman"/>
          <w:sz w:val="28"/>
          <w:szCs w:val="28"/>
        </w:rPr>
      </w:pPr>
      <w:r w:rsidRPr="00F5332C">
        <w:rPr>
          <w:rFonts w:ascii="Times New Roman" w:hAnsi="Times New Roman" w:cs="Times New Roman"/>
          <w:sz w:val="28"/>
          <w:szCs w:val="28"/>
        </w:rPr>
        <w:t>постановлением</w:t>
      </w:r>
    </w:p>
    <w:p w:rsidR="00BC482C" w:rsidRPr="00F5332C" w:rsidRDefault="00BC482C">
      <w:pPr>
        <w:widowControl w:val="0"/>
        <w:autoSpaceDE w:val="0"/>
        <w:autoSpaceDN w:val="0"/>
        <w:adjustRightInd w:val="0"/>
        <w:spacing w:after="0" w:line="240" w:lineRule="auto"/>
        <w:jc w:val="right"/>
        <w:rPr>
          <w:rFonts w:ascii="Times New Roman" w:hAnsi="Times New Roman" w:cs="Times New Roman"/>
          <w:sz w:val="28"/>
          <w:szCs w:val="28"/>
        </w:rPr>
      </w:pPr>
      <w:r w:rsidRPr="00F5332C">
        <w:rPr>
          <w:rFonts w:ascii="Times New Roman" w:hAnsi="Times New Roman" w:cs="Times New Roman"/>
          <w:sz w:val="28"/>
          <w:szCs w:val="28"/>
        </w:rPr>
        <w:t>администрации</w:t>
      </w:r>
    </w:p>
    <w:p w:rsidR="00BC482C" w:rsidRPr="00F5332C" w:rsidRDefault="00BC482C">
      <w:pPr>
        <w:widowControl w:val="0"/>
        <w:autoSpaceDE w:val="0"/>
        <w:autoSpaceDN w:val="0"/>
        <w:adjustRightInd w:val="0"/>
        <w:spacing w:after="0" w:line="240" w:lineRule="auto"/>
        <w:jc w:val="right"/>
        <w:rPr>
          <w:rFonts w:ascii="Times New Roman" w:hAnsi="Times New Roman" w:cs="Times New Roman"/>
          <w:sz w:val="28"/>
          <w:szCs w:val="28"/>
        </w:rPr>
      </w:pPr>
      <w:r w:rsidRPr="00F5332C">
        <w:rPr>
          <w:rFonts w:ascii="Times New Roman" w:hAnsi="Times New Roman" w:cs="Times New Roman"/>
          <w:sz w:val="28"/>
          <w:szCs w:val="28"/>
        </w:rPr>
        <w:t>Костромской области</w:t>
      </w:r>
    </w:p>
    <w:p w:rsidR="00BC482C" w:rsidRPr="00F5332C" w:rsidRDefault="00BC482C">
      <w:pPr>
        <w:widowControl w:val="0"/>
        <w:autoSpaceDE w:val="0"/>
        <w:autoSpaceDN w:val="0"/>
        <w:adjustRightInd w:val="0"/>
        <w:spacing w:after="0" w:line="240" w:lineRule="auto"/>
        <w:jc w:val="right"/>
        <w:rPr>
          <w:rFonts w:ascii="Times New Roman" w:hAnsi="Times New Roman" w:cs="Times New Roman"/>
          <w:sz w:val="28"/>
          <w:szCs w:val="28"/>
        </w:rPr>
      </w:pPr>
      <w:r w:rsidRPr="00F5332C">
        <w:rPr>
          <w:rFonts w:ascii="Times New Roman" w:hAnsi="Times New Roman" w:cs="Times New Roman"/>
          <w:sz w:val="28"/>
          <w:szCs w:val="28"/>
        </w:rPr>
        <w:t>от 19 марта 2013 г. N 95-а</w:t>
      </w:r>
    </w:p>
    <w:p w:rsidR="00BC482C" w:rsidRPr="00F5332C" w:rsidRDefault="00BC482C">
      <w:pPr>
        <w:widowControl w:val="0"/>
        <w:autoSpaceDE w:val="0"/>
        <w:autoSpaceDN w:val="0"/>
        <w:adjustRightInd w:val="0"/>
        <w:spacing w:after="0" w:line="240" w:lineRule="auto"/>
        <w:jc w:val="right"/>
        <w:rPr>
          <w:rFonts w:ascii="Times New Roman" w:hAnsi="Times New Roman" w:cs="Times New Roman"/>
          <w:sz w:val="28"/>
          <w:szCs w:val="28"/>
        </w:rPr>
      </w:pPr>
    </w:p>
    <w:p w:rsidR="00BC482C" w:rsidRPr="00F5332C" w:rsidRDefault="00BC482C">
      <w:pPr>
        <w:widowControl w:val="0"/>
        <w:autoSpaceDE w:val="0"/>
        <w:autoSpaceDN w:val="0"/>
        <w:adjustRightInd w:val="0"/>
        <w:spacing w:after="0" w:line="240" w:lineRule="auto"/>
        <w:jc w:val="center"/>
        <w:rPr>
          <w:rFonts w:ascii="Times New Roman" w:hAnsi="Times New Roman" w:cs="Times New Roman"/>
          <w:b/>
          <w:bCs/>
          <w:sz w:val="28"/>
          <w:szCs w:val="28"/>
        </w:rPr>
      </w:pPr>
      <w:bookmarkStart w:id="3" w:name="Par35"/>
      <w:bookmarkEnd w:id="3"/>
      <w:r w:rsidRPr="00F5332C">
        <w:rPr>
          <w:rFonts w:ascii="Times New Roman" w:hAnsi="Times New Roman" w:cs="Times New Roman"/>
          <w:b/>
          <w:bCs/>
          <w:sz w:val="28"/>
          <w:szCs w:val="28"/>
        </w:rPr>
        <w:t>Порядок</w:t>
      </w:r>
    </w:p>
    <w:p w:rsidR="00BC482C" w:rsidRPr="00F5332C" w:rsidRDefault="00BC482C">
      <w:pPr>
        <w:widowControl w:val="0"/>
        <w:autoSpaceDE w:val="0"/>
        <w:autoSpaceDN w:val="0"/>
        <w:adjustRightInd w:val="0"/>
        <w:spacing w:after="0" w:line="240" w:lineRule="auto"/>
        <w:jc w:val="center"/>
        <w:rPr>
          <w:rFonts w:ascii="Times New Roman" w:hAnsi="Times New Roman" w:cs="Times New Roman"/>
          <w:b/>
          <w:bCs/>
          <w:sz w:val="28"/>
          <w:szCs w:val="28"/>
        </w:rPr>
      </w:pPr>
      <w:r w:rsidRPr="00F5332C">
        <w:rPr>
          <w:rFonts w:ascii="Times New Roman" w:hAnsi="Times New Roman" w:cs="Times New Roman"/>
          <w:b/>
          <w:bCs/>
          <w:sz w:val="28"/>
          <w:szCs w:val="28"/>
        </w:rPr>
        <w:t>предоставления субсидий на возмещение части затрат</w:t>
      </w:r>
    </w:p>
    <w:p w:rsidR="00BC482C" w:rsidRPr="00F5332C" w:rsidRDefault="00BC482C">
      <w:pPr>
        <w:widowControl w:val="0"/>
        <w:autoSpaceDE w:val="0"/>
        <w:autoSpaceDN w:val="0"/>
        <w:adjustRightInd w:val="0"/>
        <w:spacing w:after="0" w:line="240" w:lineRule="auto"/>
        <w:jc w:val="center"/>
        <w:rPr>
          <w:rFonts w:ascii="Times New Roman" w:hAnsi="Times New Roman" w:cs="Times New Roman"/>
          <w:b/>
          <w:bCs/>
          <w:sz w:val="28"/>
          <w:szCs w:val="28"/>
        </w:rPr>
      </w:pPr>
      <w:r w:rsidRPr="00F5332C">
        <w:rPr>
          <w:rFonts w:ascii="Times New Roman" w:hAnsi="Times New Roman" w:cs="Times New Roman"/>
          <w:b/>
          <w:bCs/>
          <w:sz w:val="28"/>
          <w:szCs w:val="28"/>
        </w:rPr>
        <w:t>сельскохозяйственных товаропроизводителей</w:t>
      </w:r>
    </w:p>
    <w:p w:rsidR="00BC482C" w:rsidRPr="00F5332C" w:rsidRDefault="00BC482C">
      <w:pPr>
        <w:widowControl w:val="0"/>
        <w:autoSpaceDE w:val="0"/>
        <w:autoSpaceDN w:val="0"/>
        <w:adjustRightInd w:val="0"/>
        <w:spacing w:after="0" w:line="240" w:lineRule="auto"/>
        <w:jc w:val="center"/>
        <w:rPr>
          <w:rFonts w:ascii="Times New Roman" w:hAnsi="Times New Roman" w:cs="Times New Roman"/>
          <w:b/>
          <w:bCs/>
          <w:sz w:val="28"/>
          <w:szCs w:val="28"/>
        </w:rPr>
      </w:pPr>
      <w:r w:rsidRPr="00F5332C">
        <w:rPr>
          <w:rFonts w:ascii="Times New Roman" w:hAnsi="Times New Roman" w:cs="Times New Roman"/>
          <w:b/>
          <w:bCs/>
          <w:sz w:val="28"/>
          <w:szCs w:val="28"/>
        </w:rPr>
        <w:t>на уплату страховых премий по договорам</w:t>
      </w:r>
    </w:p>
    <w:p w:rsidR="00BC482C" w:rsidRPr="00F5332C" w:rsidRDefault="00BC482C">
      <w:pPr>
        <w:widowControl w:val="0"/>
        <w:autoSpaceDE w:val="0"/>
        <w:autoSpaceDN w:val="0"/>
        <w:adjustRightInd w:val="0"/>
        <w:spacing w:after="0" w:line="240" w:lineRule="auto"/>
        <w:jc w:val="center"/>
        <w:rPr>
          <w:rFonts w:ascii="Times New Roman" w:hAnsi="Times New Roman" w:cs="Times New Roman"/>
          <w:b/>
          <w:bCs/>
          <w:sz w:val="28"/>
          <w:szCs w:val="28"/>
        </w:rPr>
      </w:pPr>
      <w:r w:rsidRPr="00F5332C">
        <w:rPr>
          <w:rFonts w:ascii="Times New Roman" w:hAnsi="Times New Roman" w:cs="Times New Roman"/>
          <w:b/>
          <w:bCs/>
          <w:sz w:val="28"/>
          <w:szCs w:val="28"/>
        </w:rPr>
        <w:t>сельскохозяйственного страхования</w:t>
      </w:r>
    </w:p>
    <w:p w:rsidR="00BC482C" w:rsidRPr="00F5332C" w:rsidRDefault="00BC482C">
      <w:pPr>
        <w:widowControl w:val="0"/>
        <w:autoSpaceDE w:val="0"/>
        <w:autoSpaceDN w:val="0"/>
        <w:adjustRightInd w:val="0"/>
        <w:spacing w:after="0" w:line="240" w:lineRule="auto"/>
        <w:jc w:val="center"/>
        <w:rPr>
          <w:rFonts w:ascii="Times New Roman" w:hAnsi="Times New Roman" w:cs="Times New Roman"/>
          <w:sz w:val="28"/>
          <w:szCs w:val="28"/>
        </w:rPr>
      </w:pPr>
    </w:p>
    <w:p w:rsidR="00BC482C" w:rsidRPr="00F5332C" w:rsidRDefault="00BC482C">
      <w:pPr>
        <w:widowControl w:val="0"/>
        <w:autoSpaceDE w:val="0"/>
        <w:autoSpaceDN w:val="0"/>
        <w:adjustRightInd w:val="0"/>
        <w:spacing w:after="0" w:line="240" w:lineRule="auto"/>
        <w:jc w:val="center"/>
        <w:rPr>
          <w:rFonts w:ascii="Times New Roman" w:hAnsi="Times New Roman" w:cs="Times New Roman"/>
          <w:sz w:val="28"/>
          <w:szCs w:val="28"/>
        </w:rPr>
      </w:pPr>
      <w:r w:rsidRPr="00F5332C">
        <w:rPr>
          <w:rFonts w:ascii="Times New Roman" w:hAnsi="Times New Roman" w:cs="Times New Roman"/>
          <w:sz w:val="28"/>
          <w:szCs w:val="28"/>
        </w:rPr>
        <w:t>(в ред. постановлений администрации Костромской области</w:t>
      </w:r>
    </w:p>
    <w:p w:rsidR="00BC482C" w:rsidRPr="00F5332C" w:rsidRDefault="00BC482C">
      <w:pPr>
        <w:widowControl w:val="0"/>
        <w:autoSpaceDE w:val="0"/>
        <w:autoSpaceDN w:val="0"/>
        <w:adjustRightInd w:val="0"/>
        <w:spacing w:after="0" w:line="240" w:lineRule="auto"/>
        <w:jc w:val="center"/>
        <w:rPr>
          <w:rFonts w:ascii="Times New Roman" w:hAnsi="Times New Roman" w:cs="Times New Roman"/>
          <w:sz w:val="28"/>
          <w:szCs w:val="28"/>
        </w:rPr>
      </w:pPr>
      <w:r w:rsidRPr="00F5332C">
        <w:rPr>
          <w:rFonts w:ascii="Times New Roman" w:hAnsi="Times New Roman" w:cs="Times New Roman"/>
          <w:sz w:val="28"/>
          <w:szCs w:val="28"/>
        </w:rPr>
        <w:t xml:space="preserve">от 31.05.2013 </w:t>
      </w:r>
      <w:hyperlink r:id="rId11" w:history="1">
        <w:r w:rsidRPr="00F5332C">
          <w:rPr>
            <w:rFonts w:ascii="Times New Roman" w:hAnsi="Times New Roman" w:cs="Times New Roman"/>
            <w:sz w:val="28"/>
            <w:szCs w:val="28"/>
          </w:rPr>
          <w:t>N 245-а</w:t>
        </w:r>
      </w:hyperlink>
      <w:r w:rsidRPr="00F5332C">
        <w:rPr>
          <w:rFonts w:ascii="Times New Roman" w:hAnsi="Times New Roman" w:cs="Times New Roman"/>
          <w:sz w:val="28"/>
          <w:szCs w:val="28"/>
        </w:rPr>
        <w:t xml:space="preserve">, от 17.07.2014 </w:t>
      </w:r>
      <w:hyperlink r:id="rId12" w:history="1">
        <w:r w:rsidRPr="00F5332C">
          <w:rPr>
            <w:rFonts w:ascii="Times New Roman" w:hAnsi="Times New Roman" w:cs="Times New Roman"/>
            <w:sz w:val="28"/>
            <w:szCs w:val="28"/>
          </w:rPr>
          <w:t>N 283-а</w:t>
        </w:r>
      </w:hyperlink>
      <w:r w:rsidRPr="00F5332C">
        <w:rPr>
          <w:rFonts w:ascii="Times New Roman" w:hAnsi="Times New Roman" w:cs="Times New Roman"/>
          <w:sz w:val="28"/>
          <w:szCs w:val="28"/>
        </w:rPr>
        <w:t xml:space="preserve">, от 14.04.2015 </w:t>
      </w:r>
      <w:hyperlink r:id="rId13" w:history="1">
        <w:r w:rsidRPr="00F5332C">
          <w:rPr>
            <w:rFonts w:ascii="Times New Roman" w:hAnsi="Times New Roman" w:cs="Times New Roman"/>
            <w:sz w:val="28"/>
            <w:szCs w:val="28"/>
          </w:rPr>
          <w:t>N 146-а</w:t>
        </w:r>
      </w:hyperlink>
      <w:r w:rsidRPr="00F5332C">
        <w:rPr>
          <w:rFonts w:ascii="Times New Roman" w:hAnsi="Times New Roman" w:cs="Times New Roman"/>
          <w:sz w:val="28"/>
          <w:szCs w:val="28"/>
        </w:rPr>
        <w:t>)</w:t>
      </w:r>
    </w:p>
    <w:p w:rsidR="00BC482C" w:rsidRPr="00F5332C" w:rsidRDefault="00BC482C">
      <w:pPr>
        <w:widowControl w:val="0"/>
        <w:autoSpaceDE w:val="0"/>
        <w:autoSpaceDN w:val="0"/>
        <w:adjustRightInd w:val="0"/>
        <w:spacing w:after="0" w:line="240" w:lineRule="auto"/>
        <w:jc w:val="center"/>
        <w:rPr>
          <w:rFonts w:ascii="Times New Roman" w:hAnsi="Times New Roman" w:cs="Times New Roman"/>
          <w:sz w:val="28"/>
          <w:szCs w:val="28"/>
        </w:rPr>
      </w:pPr>
    </w:p>
    <w:p w:rsidR="00BC482C" w:rsidRPr="00F5332C" w:rsidRDefault="00BC482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44"/>
      <w:bookmarkEnd w:id="4"/>
      <w:r w:rsidRPr="00F5332C">
        <w:rPr>
          <w:rFonts w:ascii="Times New Roman" w:hAnsi="Times New Roman" w:cs="Times New Roman"/>
          <w:sz w:val="28"/>
          <w:szCs w:val="28"/>
        </w:rPr>
        <w:t>Глава 1. ОБЩИЕ ПОЛОЖЕНИЯ</w:t>
      </w:r>
    </w:p>
    <w:p w:rsidR="00BC482C" w:rsidRPr="00F5332C" w:rsidRDefault="00BC482C">
      <w:pPr>
        <w:widowControl w:val="0"/>
        <w:autoSpaceDE w:val="0"/>
        <w:autoSpaceDN w:val="0"/>
        <w:adjustRightInd w:val="0"/>
        <w:spacing w:after="0" w:line="240" w:lineRule="auto"/>
        <w:jc w:val="center"/>
        <w:rPr>
          <w:rFonts w:ascii="Times New Roman" w:hAnsi="Times New Roman" w:cs="Times New Roman"/>
          <w:sz w:val="28"/>
          <w:szCs w:val="28"/>
        </w:rPr>
      </w:pP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 xml:space="preserve">1. Настоящий Порядок предоставления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(далее - Порядок) разработан в соответствии со </w:t>
      </w:r>
      <w:hyperlink r:id="rId14" w:history="1">
        <w:r w:rsidRPr="00F5332C">
          <w:rPr>
            <w:rFonts w:ascii="Times New Roman" w:hAnsi="Times New Roman" w:cs="Times New Roman"/>
            <w:sz w:val="28"/>
            <w:szCs w:val="28"/>
          </w:rPr>
          <w:t>статьей 78</w:t>
        </w:r>
      </w:hyperlink>
      <w:r w:rsidRPr="00F5332C">
        <w:rPr>
          <w:rFonts w:ascii="Times New Roman" w:hAnsi="Times New Roman" w:cs="Times New Roman"/>
          <w:sz w:val="28"/>
          <w:szCs w:val="28"/>
        </w:rPr>
        <w:t xml:space="preserve"> Бюджетного кодекса Российской Федерации, </w:t>
      </w:r>
      <w:hyperlink r:id="rId15" w:history="1">
        <w:r w:rsidRPr="00F5332C">
          <w:rPr>
            <w:rFonts w:ascii="Times New Roman" w:hAnsi="Times New Roman" w:cs="Times New Roman"/>
            <w:sz w:val="28"/>
            <w:szCs w:val="28"/>
          </w:rPr>
          <w:t>Постановлением</w:t>
        </w:r>
      </w:hyperlink>
      <w:r w:rsidRPr="00F5332C">
        <w:rPr>
          <w:rFonts w:ascii="Times New Roman" w:hAnsi="Times New Roman" w:cs="Times New Roman"/>
          <w:sz w:val="28"/>
          <w:szCs w:val="28"/>
        </w:rPr>
        <w:t xml:space="preserve"> Правительства Российской Федерации от 22 декабря 2012 года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2. Целью предоставления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(далее - субсидии) является снижение рисков потерь при производстве сельскохозяйственной продукции в случаях наступления неблагоприятных событий природного характера. Источником финансового обеспечения субсидии являются субсидии из областного бюджета, в том числе субсидии из федерального бюджета областному бюджету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3. Главным распорядителем средств, источником финансового обеспечения которых являются субсидии из областного бюджета, в том числе субсидии из федерального бюджета областному бюджету, является департамент агропромышленного комплекса Костромской области (далее - департамент).</w:t>
      </w:r>
    </w:p>
    <w:p w:rsidR="00BC482C" w:rsidRPr="00F5332C" w:rsidRDefault="00BC482C">
      <w:pPr>
        <w:widowControl w:val="0"/>
        <w:autoSpaceDE w:val="0"/>
        <w:autoSpaceDN w:val="0"/>
        <w:adjustRightInd w:val="0"/>
        <w:spacing w:after="0" w:line="240" w:lineRule="auto"/>
        <w:jc w:val="center"/>
        <w:rPr>
          <w:rFonts w:ascii="Times New Roman" w:hAnsi="Times New Roman" w:cs="Times New Roman"/>
          <w:sz w:val="28"/>
          <w:szCs w:val="28"/>
        </w:rPr>
      </w:pPr>
    </w:p>
    <w:p w:rsidR="00BC482C" w:rsidRPr="00F5332C" w:rsidRDefault="00BC482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50"/>
      <w:bookmarkEnd w:id="5"/>
      <w:r w:rsidRPr="00F5332C">
        <w:rPr>
          <w:rFonts w:ascii="Times New Roman" w:hAnsi="Times New Roman" w:cs="Times New Roman"/>
          <w:sz w:val="28"/>
          <w:szCs w:val="28"/>
        </w:rPr>
        <w:lastRenderedPageBreak/>
        <w:t>Глава 2. ПОЛУЧАТЕЛИ СУБСИДИЙ</w:t>
      </w:r>
    </w:p>
    <w:p w:rsidR="00BC482C" w:rsidRPr="00F5332C" w:rsidRDefault="00BC482C">
      <w:pPr>
        <w:widowControl w:val="0"/>
        <w:autoSpaceDE w:val="0"/>
        <w:autoSpaceDN w:val="0"/>
        <w:adjustRightInd w:val="0"/>
        <w:spacing w:after="0" w:line="240" w:lineRule="auto"/>
        <w:jc w:val="center"/>
        <w:rPr>
          <w:rFonts w:ascii="Times New Roman" w:hAnsi="Times New Roman" w:cs="Times New Roman"/>
          <w:sz w:val="28"/>
          <w:szCs w:val="28"/>
        </w:rPr>
      </w:pP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52"/>
      <w:bookmarkEnd w:id="6"/>
      <w:r w:rsidRPr="00F5332C">
        <w:rPr>
          <w:rFonts w:ascii="Times New Roman" w:hAnsi="Times New Roman" w:cs="Times New Roman"/>
          <w:sz w:val="28"/>
          <w:szCs w:val="28"/>
        </w:rPr>
        <w:t>4. Получателями субсидий являются сельскохозяйственные товаропроизводители (за исключением граждан, ведущих личное подсобное хозяйство, и государственных и муниципальных учреждений), состоящие на налоговом учете на территории Костромской области.</w:t>
      </w:r>
    </w:p>
    <w:p w:rsidR="00BC482C" w:rsidRPr="00F5332C" w:rsidRDefault="00BC482C">
      <w:pPr>
        <w:widowControl w:val="0"/>
        <w:autoSpaceDE w:val="0"/>
        <w:autoSpaceDN w:val="0"/>
        <w:adjustRightInd w:val="0"/>
        <w:spacing w:after="0" w:line="240" w:lineRule="auto"/>
        <w:jc w:val="center"/>
        <w:rPr>
          <w:rFonts w:ascii="Times New Roman" w:hAnsi="Times New Roman" w:cs="Times New Roman"/>
          <w:sz w:val="28"/>
          <w:szCs w:val="28"/>
        </w:rPr>
      </w:pPr>
    </w:p>
    <w:p w:rsidR="00BC482C" w:rsidRPr="00F5332C" w:rsidRDefault="00BC482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54"/>
      <w:bookmarkEnd w:id="7"/>
      <w:r w:rsidRPr="00F5332C">
        <w:rPr>
          <w:rFonts w:ascii="Times New Roman" w:hAnsi="Times New Roman" w:cs="Times New Roman"/>
          <w:sz w:val="28"/>
          <w:szCs w:val="28"/>
        </w:rPr>
        <w:t>Глава 3. УСЛОВИЯ И РАЗМЕР ПРЕДОСТАВЛЕНИЯ СУБСИДИЙ</w:t>
      </w:r>
    </w:p>
    <w:p w:rsidR="00BC482C" w:rsidRPr="00F5332C" w:rsidRDefault="00BC482C">
      <w:pPr>
        <w:widowControl w:val="0"/>
        <w:autoSpaceDE w:val="0"/>
        <w:autoSpaceDN w:val="0"/>
        <w:adjustRightInd w:val="0"/>
        <w:spacing w:after="0" w:line="240" w:lineRule="auto"/>
        <w:jc w:val="center"/>
        <w:rPr>
          <w:rFonts w:ascii="Times New Roman" w:hAnsi="Times New Roman" w:cs="Times New Roman"/>
          <w:sz w:val="28"/>
          <w:szCs w:val="28"/>
        </w:rPr>
      </w:pP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 xml:space="preserve">5. Субсидии предоставляются лицам, указанным в </w:t>
      </w:r>
      <w:hyperlink w:anchor="Par52" w:history="1">
        <w:r w:rsidRPr="00F5332C">
          <w:rPr>
            <w:rFonts w:ascii="Times New Roman" w:hAnsi="Times New Roman" w:cs="Times New Roman"/>
            <w:sz w:val="28"/>
            <w:szCs w:val="28"/>
          </w:rPr>
          <w:t>пункте 4</w:t>
        </w:r>
      </w:hyperlink>
      <w:r w:rsidRPr="00F5332C">
        <w:rPr>
          <w:rFonts w:ascii="Times New Roman" w:hAnsi="Times New Roman" w:cs="Times New Roman"/>
          <w:sz w:val="28"/>
          <w:szCs w:val="28"/>
        </w:rPr>
        <w:t xml:space="preserve"> настоящего Порядка, на возмещение части затрат на уплату страховых премий по договорам сельскохозяйственного страхования (далее - договор страхования):</w:t>
      </w:r>
    </w:p>
    <w:p w:rsidR="00BC482C" w:rsidRPr="00F5332C" w:rsidRDefault="00BC482C">
      <w:pPr>
        <w:widowControl w:val="0"/>
        <w:autoSpaceDE w:val="0"/>
        <w:autoSpaceDN w:val="0"/>
        <w:adjustRightInd w:val="0"/>
        <w:spacing w:after="0" w:line="240" w:lineRule="auto"/>
        <w:jc w:val="both"/>
        <w:rPr>
          <w:rFonts w:ascii="Times New Roman" w:hAnsi="Times New Roman" w:cs="Times New Roman"/>
          <w:sz w:val="28"/>
          <w:szCs w:val="28"/>
        </w:rPr>
      </w:pPr>
      <w:r w:rsidRPr="00F5332C">
        <w:rPr>
          <w:rFonts w:ascii="Times New Roman" w:hAnsi="Times New Roman" w:cs="Times New Roman"/>
          <w:sz w:val="28"/>
          <w:szCs w:val="28"/>
        </w:rPr>
        <w:t xml:space="preserve">(в ред. </w:t>
      </w:r>
      <w:hyperlink r:id="rId16" w:history="1">
        <w:r w:rsidRPr="00F5332C">
          <w:rPr>
            <w:rFonts w:ascii="Times New Roman" w:hAnsi="Times New Roman" w:cs="Times New Roman"/>
            <w:sz w:val="28"/>
            <w:szCs w:val="28"/>
          </w:rPr>
          <w:t>постановления</w:t>
        </w:r>
      </w:hyperlink>
      <w:r w:rsidRPr="00F5332C">
        <w:rPr>
          <w:rFonts w:ascii="Times New Roman" w:hAnsi="Times New Roman" w:cs="Times New Roman"/>
          <w:sz w:val="28"/>
          <w:szCs w:val="28"/>
        </w:rPr>
        <w:t xml:space="preserve"> администрации Костромской области от 14.04.2015 N 146-а)</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1) в области растениеводства на случай утраты (гибели) урожая сельскохозяйственных культур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и орехоплодные насаждения, плантации хмеля, чая) в результате наступления следующих событий:</w:t>
      </w:r>
    </w:p>
    <w:p w:rsidR="00BC482C" w:rsidRPr="00F5332C" w:rsidRDefault="00BC482C">
      <w:pPr>
        <w:widowControl w:val="0"/>
        <w:autoSpaceDE w:val="0"/>
        <w:autoSpaceDN w:val="0"/>
        <w:adjustRightInd w:val="0"/>
        <w:spacing w:after="0" w:line="240" w:lineRule="auto"/>
        <w:jc w:val="both"/>
        <w:rPr>
          <w:rFonts w:ascii="Times New Roman" w:hAnsi="Times New Roman" w:cs="Times New Roman"/>
          <w:sz w:val="28"/>
          <w:szCs w:val="28"/>
        </w:rPr>
      </w:pPr>
      <w:r w:rsidRPr="00F5332C">
        <w:rPr>
          <w:rFonts w:ascii="Times New Roman" w:hAnsi="Times New Roman" w:cs="Times New Roman"/>
          <w:sz w:val="28"/>
          <w:szCs w:val="28"/>
        </w:rPr>
        <w:t xml:space="preserve">(в ред. </w:t>
      </w:r>
      <w:hyperlink r:id="rId17" w:history="1">
        <w:r w:rsidRPr="00F5332C">
          <w:rPr>
            <w:rFonts w:ascii="Times New Roman" w:hAnsi="Times New Roman" w:cs="Times New Roman"/>
            <w:sz w:val="28"/>
            <w:szCs w:val="28"/>
          </w:rPr>
          <w:t>постановления</w:t>
        </w:r>
      </w:hyperlink>
      <w:r w:rsidRPr="00F5332C">
        <w:rPr>
          <w:rFonts w:ascii="Times New Roman" w:hAnsi="Times New Roman" w:cs="Times New Roman"/>
          <w:sz w:val="28"/>
          <w:szCs w:val="28"/>
        </w:rPr>
        <w:t xml:space="preserve"> администрации Костромской области от 14.04.2015 N 146-а)</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F5332C">
        <w:rPr>
          <w:rFonts w:ascii="Times New Roman" w:hAnsi="Times New Roman" w:cs="Times New Roman"/>
          <w:sz w:val="28"/>
          <w:szCs w:val="28"/>
        </w:rPr>
        <w:t>выпревание</w:t>
      </w:r>
      <w:proofErr w:type="spellEnd"/>
      <w:r w:rsidRPr="00F5332C">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 xml:space="preserve">проникновение и (или) распространение вредных организмов, если такие события носят </w:t>
      </w:r>
      <w:proofErr w:type="spellStart"/>
      <w:r w:rsidRPr="00F5332C">
        <w:rPr>
          <w:rFonts w:ascii="Times New Roman" w:hAnsi="Times New Roman" w:cs="Times New Roman"/>
          <w:sz w:val="28"/>
          <w:szCs w:val="28"/>
        </w:rPr>
        <w:t>эпифитотический</w:t>
      </w:r>
      <w:proofErr w:type="spellEnd"/>
      <w:r w:rsidRPr="00F5332C">
        <w:rPr>
          <w:rFonts w:ascii="Times New Roman" w:hAnsi="Times New Roman" w:cs="Times New Roman"/>
          <w:sz w:val="28"/>
          <w:szCs w:val="28"/>
        </w:rPr>
        <w:t xml:space="preserve"> характер;</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2) в области животноводства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наступления следующих событий:</w:t>
      </w:r>
    </w:p>
    <w:p w:rsidR="00BC482C" w:rsidRPr="00F5332C" w:rsidRDefault="00BC482C">
      <w:pPr>
        <w:widowControl w:val="0"/>
        <w:autoSpaceDE w:val="0"/>
        <w:autoSpaceDN w:val="0"/>
        <w:adjustRightInd w:val="0"/>
        <w:spacing w:after="0" w:line="240" w:lineRule="auto"/>
        <w:jc w:val="both"/>
        <w:rPr>
          <w:rFonts w:ascii="Times New Roman" w:hAnsi="Times New Roman" w:cs="Times New Roman"/>
          <w:sz w:val="28"/>
          <w:szCs w:val="28"/>
        </w:rPr>
      </w:pPr>
      <w:r w:rsidRPr="00F5332C">
        <w:rPr>
          <w:rFonts w:ascii="Times New Roman" w:hAnsi="Times New Roman" w:cs="Times New Roman"/>
          <w:sz w:val="28"/>
          <w:szCs w:val="28"/>
        </w:rPr>
        <w:t xml:space="preserve">(в ред. </w:t>
      </w:r>
      <w:hyperlink r:id="rId18" w:history="1">
        <w:r w:rsidRPr="00F5332C">
          <w:rPr>
            <w:rFonts w:ascii="Times New Roman" w:hAnsi="Times New Roman" w:cs="Times New Roman"/>
            <w:sz w:val="28"/>
            <w:szCs w:val="28"/>
          </w:rPr>
          <w:t>постановления</w:t>
        </w:r>
      </w:hyperlink>
      <w:r w:rsidRPr="00F5332C">
        <w:rPr>
          <w:rFonts w:ascii="Times New Roman" w:hAnsi="Times New Roman" w:cs="Times New Roman"/>
          <w:sz w:val="28"/>
          <w:szCs w:val="28"/>
        </w:rPr>
        <w:t xml:space="preserve"> администрации Костромской области от 14.04.2015 N 146-а)</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 xml:space="preserve">заразные болезни животных, включенные в перечень, утвержденный Министерством сельского хозяйства Российской Федерации, массовые </w:t>
      </w:r>
      <w:r w:rsidRPr="00F5332C">
        <w:rPr>
          <w:rFonts w:ascii="Times New Roman" w:hAnsi="Times New Roman" w:cs="Times New Roman"/>
          <w:sz w:val="28"/>
          <w:szCs w:val="28"/>
        </w:rPr>
        <w:lastRenderedPageBreak/>
        <w:t>отравления;</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пожар.</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 xml:space="preserve">6. Субсидии из областного бюджета, в том числе субсидии из федерального бюджета областному бюджету, на возмещение части затрат лиц, указанных в </w:t>
      </w:r>
      <w:hyperlink w:anchor="Par52" w:history="1">
        <w:r w:rsidRPr="00F5332C">
          <w:rPr>
            <w:rFonts w:ascii="Times New Roman" w:hAnsi="Times New Roman" w:cs="Times New Roman"/>
            <w:sz w:val="28"/>
            <w:szCs w:val="28"/>
          </w:rPr>
          <w:t>пункте 4</w:t>
        </w:r>
      </w:hyperlink>
      <w:r w:rsidRPr="00F5332C">
        <w:rPr>
          <w:rFonts w:ascii="Times New Roman" w:hAnsi="Times New Roman" w:cs="Times New Roman"/>
          <w:sz w:val="28"/>
          <w:szCs w:val="28"/>
        </w:rPr>
        <w:t xml:space="preserve"> настоящего Порядка, на уплату страховой премии по договору страхования перечисляются на расчетный счет страховой организации в размере 50 процентов страховой премии, рассчитанной с учетом установленных Министерством сельского хозяйства Российской Федерации и согласованных с Министерством финансов Российской Федерации ставок для расчета размера субсидии, на основании заявления лица, указанного в </w:t>
      </w:r>
      <w:hyperlink w:anchor="Par52" w:history="1">
        <w:r w:rsidRPr="00F5332C">
          <w:rPr>
            <w:rFonts w:ascii="Times New Roman" w:hAnsi="Times New Roman" w:cs="Times New Roman"/>
            <w:sz w:val="28"/>
            <w:szCs w:val="28"/>
          </w:rPr>
          <w:t>пункте 4</w:t>
        </w:r>
      </w:hyperlink>
      <w:r w:rsidRPr="00F5332C">
        <w:rPr>
          <w:rFonts w:ascii="Times New Roman" w:hAnsi="Times New Roman" w:cs="Times New Roman"/>
          <w:sz w:val="28"/>
          <w:szCs w:val="28"/>
        </w:rPr>
        <w:t xml:space="preserve"> настоящего Порядка. Уровень </w:t>
      </w:r>
      <w:proofErr w:type="spellStart"/>
      <w:r w:rsidRPr="00F5332C">
        <w:rPr>
          <w:rFonts w:ascii="Times New Roman" w:hAnsi="Times New Roman" w:cs="Times New Roman"/>
          <w:sz w:val="28"/>
          <w:szCs w:val="28"/>
        </w:rPr>
        <w:t>софинансирования</w:t>
      </w:r>
      <w:proofErr w:type="spellEnd"/>
      <w:r w:rsidRPr="00F5332C">
        <w:rPr>
          <w:rFonts w:ascii="Times New Roman" w:hAnsi="Times New Roman" w:cs="Times New Roman"/>
          <w:sz w:val="28"/>
          <w:szCs w:val="28"/>
        </w:rPr>
        <w:t xml:space="preserve"> расходного обязательства на соответствующий финансовый год за счет субсидий из федерального бюджета областному бюджету составляет 95 процентов, из областного бюджета - 5 процентов.</w:t>
      </w:r>
    </w:p>
    <w:p w:rsidR="00BC482C" w:rsidRPr="00F5332C" w:rsidRDefault="00BC482C">
      <w:pPr>
        <w:widowControl w:val="0"/>
        <w:autoSpaceDE w:val="0"/>
        <w:autoSpaceDN w:val="0"/>
        <w:adjustRightInd w:val="0"/>
        <w:spacing w:after="0" w:line="240" w:lineRule="auto"/>
        <w:jc w:val="both"/>
        <w:rPr>
          <w:rFonts w:ascii="Times New Roman" w:hAnsi="Times New Roman" w:cs="Times New Roman"/>
          <w:sz w:val="28"/>
          <w:szCs w:val="28"/>
        </w:rPr>
      </w:pPr>
      <w:r w:rsidRPr="00F5332C">
        <w:rPr>
          <w:rFonts w:ascii="Times New Roman" w:hAnsi="Times New Roman" w:cs="Times New Roman"/>
          <w:sz w:val="28"/>
          <w:szCs w:val="28"/>
        </w:rPr>
        <w:t xml:space="preserve">(в ред. </w:t>
      </w:r>
      <w:hyperlink r:id="rId19" w:history="1">
        <w:r w:rsidRPr="00F5332C">
          <w:rPr>
            <w:rFonts w:ascii="Times New Roman" w:hAnsi="Times New Roman" w:cs="Times New Roman"/>
            <w:sz w:val="28"/>
            <w:szCs w:val="28"/>
          </w:rPr>
          <w:t>постановления</w:t>
        </w:r>
      </w:hyperlink>
      <w:r w:rsidRPr="00F5332C">
        <w:rPr>
          <w:rFonts w:ascii="Times New Roman" w:hAnsi="Times New Roman" w:cs="Times New Roman"/>
          <w:sz w:val="28"/>
          <w:szCs w:val="28"/>
        </w:rPr>
        <w:t xml:space="preserve"> администрации Костромской области от 14.04.2015 N 146-а)</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 xml:space="preserve">7. Субсидии предоставляются лицам, указанным в </w:t>
      </w:r>
      <w:hyperlink w:anchor="Par52" w:history="1">
        <w:r w:rsidRPr="00F5332C">
          <w:rPr>
            <w:rFonts w:ascii="Times New Roman" w:hAnsi="Times New Roman" w:cs="Times New Roman"/>
            <w:sz w:val="28"/>
            <w:szCs w:val="28"/>
          </w:rPr>
          <w:t>пункте 4</w:t>
        </w:r>
      </w:hyperlink>
      <w:r w:rsidRPr="00F5332C">
        <w:rPr>
          <w:rFonts w:ascii="Times New Roman" w:hAnsi="Times New Roman" w:cs="Times New Roman"/>
          <w:sz w:val="28"/>
          <w:szCs w:val="28"/>
        </w:rPr>
        <w:t xml:space="preserve"> настоящего Порядка, при соблюдении следующих условий:</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 xml:space="preserve">1) заключение лицами, указанными в </w:t>
      </w:r>
      <w:hyperlink w:anchor="Par52" w:history="1">
        <w:r w:rsidRPr="00F5332C">
          <w:rPr>
            <w:rFonts w:ascii="Times New Roman" w:hAnsi="Times New Roman" w:cs="Times New Roman"/>
            <w:sz w:val="28"/>
            <w:szCs w:val="28"/>
          </w:rPr>
          <w:t>пункте 4</w:t>
        </w:r>
      </w:hyperlink>
      <w:r w:rsidRPr="00F5332C">
        <w:rPr>
          <w:rFonts w:ascii="Times New Roman" w:hAnsi="Times New Roman" w:cs="Times New Roman"/>
          <w:sz w:val="28"/>
          <w:szCs w:val="28"/>
        </w:rPr>
        <w:t xml:space="preserve"> настоящего Порядка, договора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законодательством Российской Федерации (по данным отчетности, представленной за отчетный период, предшествующий дню заключения договора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BC482C" w:rsidRPr="00F5332C" w:rsidRDefault="00BC482C">
      <w:pPr>
        <w:widowControl w:val="0"/>
        <w:autoSpaceDE w:val="0"/>
        <w:autoSpaceDN w:val="0"/>
        <w:adjustRightInd w:val="0"/>
        <w:spacing w:after="0" w:line="240" w:lineRule="auto"/>
        <w:jc w:val="both"/>
        <w:rPr>
          <w:rFonts w:ascii="Times New Roman" w:hAnsi="Times New Roman" w:cs="Times New Roman"/>
          <w:sz w:val="28"/>
          <w:szCs w:val="28"/>
        </w:rPr>
      </w:pPr>
      <w:r w:rsidRPr="00F5332C">
        <w:rPr>
          <w:rFonts w:ascii="Times New Roman" w:hAnsi="Times New Roman" w:cs="Times New Roman"/>
          <w:sz w:val="28"/>
          <w:szCs w:val="28"/>
        </w:rPr>
        <w:t xml:space="preserve">(в ред. </w:t>
      </w:r>
      <w:hyperlink r:id="rId20" w:history="1">
        <w:r w:rsidRPr="00F5332C">
          <w:rPr>
            <w:rFonts w:ascii="Times New Roman" w:hAnsi="Times New Roman" w:cs="Times New Roman"/>
            <w:sz w:val="28"/>
            <w:szCs w:val="28"/>
          </w:rPr>
          <w:t>постановления</w:t>
        </w:r>
      </w:hyperlink>
      <w:r w:rsidRPr="00F5332C">
        <w:rPr>
          <w:rFonts w:ascii="Times New Roman" w:hAnsi="Times New Roman" w:cs="Times New Roman"/>
          <w:sz w:val="28"/>
          <w:szCs w:val="28"/>
        </w:rPr>
        <w:t xml:space="preserve"> администрации Костромской области от 17.07.2014 N 283-а)</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 xml:space="preserve">страховая организация является членом объединения страховщиков в соответствии с Федеральным </w:t>
      </w:r>
      <w:hyperlink r:id="rId21" w:history="1">
        <w:r w:rsidRPr="00F5332C">
          <w:rPr>
            <w:rFonts w:ascii="Times New Roman" w:hAnsi="Times New Roman" w:cs="Times New Roman"/>
            <w:sz w:val="28"/>
            <w:szCs w:val="28"/>
          </w:rPr>
          <w:t>законом</w:t>
        </w:r>
      </w:hyperlink>
      <w:r w:rsidRPr="00F5332C">
        <w:rPr>
          <w:rFonts w:ascii="Times New Roman" w:hAnsi="Times New Roman" w:cs="Times New Roman"/>
          <w:sz w:val="28"/>
          <w:szCs w:val="28"/>
        </w:rPr>
        <w:t xml:space="preserve"> от 25 июля 2011 года N 260-ФЗ "О </w:t>
      </w:r>
      <w:r w:rsidRPr="00F5332C">
        <w:rPr>
          <w:rFonts w:ascii="Times New Roman" w:hAnsi="Times New Roman" w:cs="Times New Roman"/>
          <w:sz w:val="28"/>
          <w:szCs w:val="28"/>
        </w:rPr>
        <w:lastRenderedPageBreak/>
        <w:t>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 xml:space="preserve">2) заключение договора страхования в отношении урожая сельскохозяйственных культур и посадок многолетних насаждений, указанных в плане сельскохозяйственного страхования, предусмотренном </w:t>
      </w:r>
      <w:hyperlink r:id="rId22" w:history="1">
        <w:r w:rsidRPr="00F5332C">
          <w:rPr>
            <w:rFonts w:ascii="Times New Roman" w:hAnsi="Times New Roman" w:cs="Times New Roman"/>
            <w:sz w:val="28"/>
            <w:szCs w:val="28"/>
          </w:rPr>
          <w:t>статьей 6</w:t>
        </w:r>
      </w:hyperlink>
      <w:r w:rsidRPr="00F5332C">
        <w:rPr>
          <w:rFonts w:ascii="Times New Roman" w:hAnsi="Times New Roman" w:cs="Times New Roman"/>
          <w:sz w:val="28"/>
          <w:szCs w:val="28"/>
        </w:rP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на всей площади земельных участков, на которых лицами, указанными в </w:t>
      </w:r>
      <w:hyperlink w:anchor="Par52" w:history="1">
        <w:r w:rsidRPr="00F5332C">
          <w:rPr>
            <w:rFonts w:ascii="Times New Roman" w:hAnsi="Times New Roman" w:cs="Times New Roman"/>
            <w:sz w:val="28"/>
            <w:szCs w:val="28"/>
          </w:rPr>
          <w:t>пункте 4</w:t>
        </w:r>
      </w:hyperlink>
      <w:r w:rsidRPr="00F5332C">
        <w:rPr>
          <w:rFonts w:ascii="Times New Roman" w:hAnsi="Times New Roman" w:cs="Times New Roman"/>
          <w:sz w:val="28"/>
          <w:szCs w:val="28"/>
        </w:rPr>
        <w:t xml:space="preserve"> настоящего Порядка, выращиваются эти сельскохозяйственные культуры и многолетние насаждения;</w:t>
      </w:r>
    </w:p>
    <w:p w:rsidR="00BC482C" w:rsidRPr="00F5332C" w:rsidRDefault="00BC482C">
      <w:pPr>
        <w:widowControl w:val="0"/>
        <w:autoSpaceDE w:val="0"/>
        <w:autoSpaceDN w:val="0"/>
        <w:adjustRightInd w:val="0"/>
        <w:spacing w:after="0" w:line="240" w:lineRule="auto"/>
        <w:jc w:val="both"/>
        <w:rPr>
          <w:rFonts w:ascii="Times New Roman" w:hAnsi="Times New Roman" w:cs="Times New Roman"/>
          <w:sz w:val="28"/>
          <w:szCs w:val="28"/>
        </w:rPr>
      </w:pPr>
      <w:r w:rsidRPr="00F5332C">
        <w:rPr>
          <w:rFonts w:ascii="Times New Roman" w:hAnsi="Times New Roman" w:cs="Times New Roman"/>
          <w:sz w:val="28"/>
          <w:szCs w:val="28"/>
        </w:rPr>
        <w:t xml:space="preserve">(в ред. </w:t>
      </w:r>
      <w:hyperlink r:id="rId23" w:history="1">
        <w:r w:rsidRPr="00F5332C">
          <w:rPr>
            <w:rFonts w:ascii="Times New Roman" w:hAnsi="Times New Roman" w:cs="Times New Roman"/>
            <w:sz w:val="28"/>
            <w:szCs w:val="28"/>
          </w:rPr>
          <w:t>постановления</w:t>
        </w:r>
      </w:hyperlink>
      <w:r w:rsidRPr="00F5332C">
        <w:rPr>
          <w:rFonts w:ascii="Times New Roman" w:hAnsi="Times New Roman" w:cs="Times New Roman"/>
          <w:sz w:val="28"/>
          <w:szCs w:val="28"/>
        </w:rPr>
        <w:t xml:space="preserve"> администрации Костромской области от 14.04.2015 N 146-а)</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3) заключение договора страхования в отношении сельскохозяйственных животных, указанных в плане сельскохозяйственного страхования на соответствующий год, на все имеющееся у сельскохозяйственного товаропроизводителя поголовье сельскохозяйственных животных определенных видов;</w:t>
      </w:r>
    </w:p>
    <w:p w:rsidR="00BC482C" w:rsidRPr="00F5332C" w:rsidRDefault="00BC482C">
      <w:pPr>
        <w:widowControl w:val="0"/>
        <w:autoSpaceDE w:val="0"/>
        <w:autoSpaceDN w:val="0"/>
        <w:adjustRightInd w:val="0"/>
        <w:spacing w:after="0" w:line="240" w:lineRule="auto"/>
        <w:jc w:val="both"/>
        <w:rPr>
          <w:rFonts w:ascii="Times New Roman" w:hAnsi="Times New Roman" w:cs="Times New Roman"/>
          <w:sz w:val="28"/>
          <w:szCs w:val="28"/>
        </w:rPr>
      </w:pPr>
      <w:r w:rsidRPr="00F5332C">
        <w:rPr>
          <w:rFonts w:ascii="Times New Roman" w:hAnsi="Times New Roman" w:cs="Times New Roman"/>
          <w:sz w:val="28"/>
          <w:szCs w:val="28"/>
        </w:rPr>
        <w:t>(</w:t>
      </w:r>
      <w:proofErr w:type="spellStart"/>
      <w:r w:rsidRPr="00F5332C">
        <w:rPr>
          <w:rFonts w:ascii="Times New Roman" w:hAnsi="Times New Roman" w:cs="Times New Roman"/>
          <w:sz w:val="28"/>
          <w:szCs w:val="28"/>
        </w:rPr>
        <w:t>пп</w:t>
      </w:r>
      <w:proofErr w:type="spellEnd"/>
      <w:r w:rsidRPr="00F5332C">
        <w:rPr>
          <w:rFonts w:ascii="Times New Roman" w:hAnsi="Times New Roman" w:cs="Times New Roman"/>
          <w:sz w:val="28"/>
          <w:szCs w:val="28"/>
        </w:rPr>
        <w:t xml:space="preserve">. 3 в ред. </w:t>
      </w:r>
      <w:hyperlink r:id="rId24" w:history="1">
        <w:r w:rsidRPr="00F5332C">
          <w:rPr>
            <w:rFonts w:ascii="Times New Roman" w:hAnsi="Times New Roman" w:cs="Times New Roman"/>
            <w:sz w:val="28"/>
            <w:szCs w:val="28"/>
          </w:rPr>
          <w:t>постановления</w:t>
        </w:r>
      </w:hyperlink>
      <w:r w:rsidRPr="00F5332C">
        <w:rPr>
          <w:rFonts w:ascii="Times New Roman" w:hAnsi="Times New Roman" w:cs="Times New Roman"/>
          <w:sz w:val="28"/>
          <w:szCs w:val="28"/>
        </w:rPr>
        <w:t xml:space="preserve"> администрации Костромской области от 14.04.2015 N 146-а)</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4) заключение договора страхования в следующие сроки:</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в отношении сельскохозяйственных культур, за исключением многолетних насаждений, - не позднее 15 календарных дней после окончания их сева или посадки;</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в отношении многолетних насаждений - до момента прекращения их вегетации (перехода в состояние зимнего покоя);</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в отношении сельскохозяйственных животных - на срок не менее чем год;</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 xml:space="preserve">5) вступление в силу договора страхования и уплата лицами, указанными в </w:t>
      </w:r>
      <w:hyperlink w:anchor="Par52" w:history="1">
        <w:r w:rsidRPr="00F5332C">
          <w:rPr>
            <w:rFonts w:ascii="Times New Roman" w:hAnsi="Times New Roman" w:cs="Times New Roman"/>
            <w:sz w:val="28"/>
            <w:szCs w:val="28"/>
          </w:rPr>
          <w:t>пункте 4</w:t>
        </w:r>
      </w:hyperlink>
      <w:r w:rsidRPr="00F5332C">
        <w:rPr>
          <w:rFonts w:ascii="Times New Roman" w:hAnsi="Times New Roman" w:cs="Times New Roman"/>
          <w:sz w:val="28"/>
          <w:szCs w:val="28"/>
        </w:rPr>
        <w:t xml:space="preserve"> настоящего Порядка, 50 процентов начисленной страховой премии по этому договору;</w:t>
      </w:r>
    </w:p>
    <w:p w:rsidR="00BC482C" w:rsidRPr="00F5332C" w:rsidRDefault="00BC482C">
      <w:pPr>
        <w:widowControl w:val="0"/>
        <w:autoSpaceDE w:val="0"/>
        <w:autoSpaceDN w:val="0"/>
        <w:adjustRightInd w:val="0"/>
        <w:spacing w:after="0" w:line="240" w:lineRule="auto"/>
        <w:jc w:val="both"/>
        <w:rPr>
          <w:rFonts w:ascii="Times New Roman" w:hAnsi="Times New Roman" w:cs="Times New Roman"/>
          <w:sz w:val="28"/>
          <w:szCs w:val="28"/>
        </w:rPr>
      </w:pPr>
      <w:r w:rsidRPr="00F5332C">
        <w:rPr>
          <w:rFonts w:ascii="Times New Roman" w:hAnsi="Times New Roman" w:cs="Times New Roman"/>
          <w:sz w:val="28"/>
          <w:szCs w:val="28"/>
        </w:rPr>
        <w:t>(</w:t>
      </w:r>
      <w:proofErr w:type="spellStart"/>
      <w:r w:rsidRPr="00F5332C">
        <w:rPr>
          <w:rFonts w:ascii="Times New Roman" w:hAnsi="Times New Roman" w:cs="Times New Roman"/>
          <w:sz w:val="28"/>
          <w:szCs w:val="28"/>
        </w:rPr>
        <w:t>пп</w:t>
      </w:r>
      <w:proofErr w:type="spellEnd"/>
      <w:r w:rsidRPr="00F5332C">
        <w:rPr>
          <w:rFonts w:ascii="Times New Roman" w:hAnsi="Times New Roman" w:cs="Times New Roman"/>
          <w:sz w:val="28"/>
          <w:szCs w:val="28"/>
        </w:rPr>
        <w:t xml:space="preserve">. 5 в ред. </w:t>
      </w:r>
      <w:hyperlink r:id="rId25" w:history="1">
        <w:r w:rsidRPr="00F5332C">
          <w:rPr>
            <w:rFonts w:ascii="Times New Roman" w:hAnsi="Times New Roman" w:cs="Times New Roman"/>
            <w:sz w:val="28"/>
            <w:szCs w:val="28"/>
          </w:rPr>
          <w:t>постановления</w:t>
        </w:r>
      </w:hyperlink>
      <w:r w:rsidRPr="00F5332C">
        <w:rPr>
          <w:rFonts w:ascii="Times New Roman" w:hAnsi="Times New Roman" w:cs="Times New Roman"/>
          <w:sz w:val="28"/>
          <w:szCs w:val="28"/>
        </w:rPr>
        <w:t xml:space="preserve"> администрации Костромской области от 14.04.2015 N 146-а)</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 xml:space="preserve">6) наличие в договоре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26" w:history="1">
        <w:r w:rsidRPr="00F5332C">
          <w:rPr>
            <w:rFonts w:ascii="Times New Roman" w:hAnsi="Times New Roman" w:cs="Times New Roman"/>
            <w:sz w:val="28"/>
            <w:szCs w:val="28"/>
          </w:rPr>
          <w:t>статьей 958</w:t>
        </w:r>
      </w:hyperlink>
      <w:r w:rsidRPr="00F5332C">
        <w:rPr>
          <w:rFonts w:ascii="Times New Roman" w:hAnsi="Times New Roman" w:cs="Times New Roman"/>
          <w:sz w:val="28"/>
          <w:szCs w:val="28"/>
        </w:rPr>
        <w:t xml:space="preserve"> Гражданского кодекса Российской Федерации;</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7) установление страховой суммы в договоре страхования в размере не менее чем 80 процентов страховой стоимости урожая сельскохозяйственных культур и посадок многолетних насаждений, сельскохозяйственных животных;</w:t>
      </w:r>
    </w:p>
    <w:p w:rsidR="00BC482C" w:rsidRPr="00F5332C" w:rsidRDefault="00BC482C">
      <w:pPr>
        <w:widowControl w:val="0"/>
        <w:autoSpaceDE w:val="0"/>
        <w:autoSpaceDN w:val="0"/>
        <w:adjustRightInd w:val="0"/>
        <w:spacing w:after="0" w:line="240" w:lineRule="auto"/>
        <w:jc w:val="both"/>
        <w:rPr>
          <w:rFonts w:ascii="Times New Roman" w:hAnsi="Times New Roman" w:cs="Times New Roman"/>
          <w:sz w:val="28"/>
          <w:szCs w:val="28"/>
        </w:rPr>
      </w:pPr>
      <w:r w:rsidRPr="00F5332C">
        <w:rPr>
          <w:rFonts w:ascii="Times New Roman" w:hAnsi="Times New Roman" w:cs="Times New Roman"/>
          <w:sz w:val="28"/>
          <w:szCs w:val="28"/>
        </w:rPr>
        <w:t>(</w:t>
      </w:r>
      <w:proofErr w:type="spellStart"/>
      <w:r w:rsidRPr="00F5332C">
        <w:rPr>
          <w:rFonts w:ascii="Times New Roman" w:hAnsi="Times New Roman" w:cs="Times New Roman"/>
          <w:sz w:val="28"/>
          <w:szCs w:val="28"/>
        </w:rPr>
        <w:t>пп</w:t>
      </w:r>
      <w:proofErr w:type="spellEnd"/>
      <w:r w:rsidRPr="00F5332C">
        <w:rPr>
          <w:rFonts w:ascii="Times New Roman" w:hAnsi="Times New Roman" w:cs="Times New Roman"/>
          <w:sz w:val="28"/>
          <w:szCs w:val="28"/>
        </w:rPr>
        <w:t xml:space="preserve">. 7 в ред. </w:t>
      </w:r>
      <w:hyperlink r:id="rId27" w:history="1">
        <w:r w:rsidRPr="00F5332C">
          <w:rPr>
            <w:rFonts w:ascii="Times New Roman" w:hAnsi="Times New Roman" w:cs="Times New Roman"/>
            <w:sz w:val="28"/>
            <w:szCs w:val="28"/>
          </w:rPr>
          <w:t>постановления</w:t>
        </w:r>
      </w:hyperlink>
      <w:r w:rsidRPr="00F5332C">
        <w:rPr>
          <w:rFonts w:ascii="Times New Roman" w:hAnsi="Times New Roman" w:cs="Times New Roman"/>
          <w:sz w:val="28"/>
          <w:szCs w:val="28"/>
        </w:rPr>
        <w:t xml:space="preserve"> администрации Костромской области от 31.05.2013 N 245-а)</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 xml:space="preserve">8) участие лица, указанного в </w:t>
      </w:r>
      <w:hyperlink w:anchor="Par52" w:history="1">
        <w:r w:rsidRPr="00F5332C">
          <w:rPr>
            <w:rFonts w:ascii="Times New Roman" w:hAnsi="Times New Roman" w:cs="Times New Roman"/>
            <w:sz w:val="28"/>
            <w:szCs w:val="28"/>
          </w:rPr>
          <w:t>пункте 4</w:t>
        </w:r>
      </w:hyperlink>
      <w:r w:rsidRPr="00F5332C">
        <w:rPr>
          <w:rFonts w:ascii="Times New Roman" w:hAnsi="Times New Roman" w:cs="Times New Roman"/>
          <w:sz w:val="28"/>
          <w:szCs w:val="28"/>
        </w:rPr>
        <w:t xml:space="preserve"> настоящего Порядка </w:t>
      </w:r>
      <w:r w:rsidRPr="00F5332C">
        <w:rPr>
          <w:rFonts w:ascii="Times New Roman" w:hAnsi="Times New Roman" w:cs="Times New Roman"/>
          <w:sz w:val="28"/>
          <w:szCs w:val="28"/>
        </w:rPr>
        <w:lastRenderedPageBreak/>
        <w:t>(страхователя), в страховании сельскохозяйственных рисков, не превышающее 40 процентов страховой суммы по договору страхования;</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9)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10) применение методики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утвержденной Министерством сельского хозяйства Российской Федерации по согласованию с Министерством финансов Российской Федерации.</w:t>
      </w:r>
    </w:p>
    <w:p w:rsidR="00BC482C" w:rsidRPr="00F5332C" w:rsidRDefault="00BC482C">
      <w:pPr>
        <w:widowControl w:val="0"/>
        <w:autoSpaceDE w:val="0"/>
        <w:autoSpaceDN w:val="0"/>
        <w:adjustRightInd w:val="0"/>
        <w:spacing w:after="0" w:line="240" w:lineRule="auto"/>
        <w:jc w:val="both"/>
        <w:rPr>
          <w:rFonts w:ascii="Times New Roman" w:hAnsi="Times New Roman" w:cs="Times New Roman"/>
          <w:sz w:val="28"/>
          <w:szCs w:val="28"/>
        </w:rPr>
      </w:pPr>
      <w:r w:rsidRPr="00F5332C">
        <w:rPr>
          <w:rFonts w:ascii="Times New Roman" w:hAnsi="Times New Roman" w:cs="Times New Roman"/>
          <w:sz w:val="28"/>
          <w:szCs w:val="28"/>
        </w:rPr>
        <w:t>(</w:t>
      </w:r>
      <w:proofErr w:type="spellStart"/>
      <w:r w:rsidRPr="00F5332C">
        <w:rPr>
          <w:rFonts w:ascii="Times New Roman" w:hAnsi="Times New Roman" w:cs="Times New Roman"/>
          <w:sz w:val="28"/>
          <w:szCs w:val="28"/>
        </w:rPr>
        <w:t>пп</w:t>
      </w:r>
      <w:proofErr w:type="spellEnd"/>
      <w:r w:rsidRPr="00F5332C">
        <w:rPr>
          <w:rFonts w:ascii="Times New Roman" w:hAnsi="Times New Roman" w:cs="Times New Roman"/>
          <w:sz w:val="28"/>
          <w:szCs w:val="28"/>
        </w:rPr>
        <w:t xml:space="preserve">. 10 в ред. </w:t>
      </w:r>
      <w:hyperlink r:id="rId28" w:history="1">
        <w:r w:rsidRPr="00F5332C">
          <w:rPr>
            <w:rFonts w:ascii="Times New Roman" w:hAnsi="Times New Roman" w:cs="Times New Roman"/>
            <w:sz w:val="28"/>
            <w:szCs w:val="28"/>
          </w:rPr>
          <w:t>постановления</w:t>
        </w:r>
      </w:hyperlink>
      <w:r w:rsidRPr="00F5332C">
        <w:rPr>
          <w:rFonts w:ascii="Times New Roman" w:hAnsi="Times New Roman" w:cs="Times New Roman"/>
          <w:sz w:val="28"/>
          <w:szCs w:val="28"/>
        </w:rPr>
        <w:t xml:space="preserve"> администрации Костромской области от 31.05.2013 N 245-а)</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 xml:space="preserve">8. Субсидии предоставляются лицам, указанным в </w:t>
      </w:r>
      <w:hyperlink w:anchor="Par52" w:history="1">
        <w:r w:rsidRPr="00F5332C">
          <w:rPr>
            <w:rFonts w:ascii="Times New Roman" w:hAnsi="Times New Roman" w:cs="Times New Roman"/>
            <w:sz w:val="28"/>
            <w:szCs w:val="28"/>
          </w:rPr>
          <w:t>пункте 4</w:t>
        </w:r>
      </w:hyperlink>
      <w:r w:rsidRPr="00F5332C">
        <w:rPr>
          <w:rFonts w:ascii="Times New Roman" w:hAnsi="Times New Roman" w:cs="Times New Roman"/>
          <w:sz w:val="28"/>
          <w:szCs w:val="28"/>
        </w:rPr>
        <w:t xml:space="preserve"> настоящего Порядка, при условии применения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9. Субсидии за счет средств областного бюджета предоставляются в пределах выделенных средств из областного бюджета на эти цели на текущий год, включая бюджетные обязательства, возникшие и не оплаченные в предыдущем году.</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 xml:space="preserve">Субсидии, источником финансового обеспечения которых являются субсидии из федерального бюджета бюджету Костромской области, предоставляются в пределах бюджетных ассигнований, выделенных на эти цели в порядке, установленном </w:t>
      </w:r>
      <w:hyperlink r:id="rId29" w:history="1">
        <w:r w:rsidRPr="00F5332C">
          <w:rPr>
            <w:rFonts w:ascii="Times New Roman" w:hAnsi="Times New Roman" w:cs="Times New Roman"/>
            <w:sz w:val="28"/>
            <w:szCs w:val="28"/>
          </w:rPr>
          <w:t>Постановлением</w:t>
        </w:r>
      </w:hyperlink>
      <w:r w:rsidRPr="00F5332C">
        <w:rPr>
          <w:rFonts w:ascii="Times New Roman" w:hAnsi="Times New Roman" w:cs="Times New Roman"/>
          <w:sz w:val="28"/>
          <w:szCs w:val="28"/>
        </w:rPr>
        <w:t xml:space="preserve"> Правительства Российской Федерации от 22 декабря 2012 года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96"/>
      <w:bookmarkEnd w:id="8"/>
      <w:r w:rsidRPr="00F5332C">
        <w:rPr>
          <w:rFonts w:ascii="Times New Roman" w:hAnsi="Times New Roman" w:cs="Times New Roman"/>
          <w:sz w:val="28"/>
          <w:szCs w:val="28"/>
        </w:rPr>
        <w:t xml:space="preserve">10. Субсидии выплачиваются при условии представления лицами, указанными в </w:t>
      </w:r>
      <w:hyperlink w:anchor="Par52" w:history="1">
        <w:r w:rsidRPr="00F5332C">
          <w:rPr>
            <w:rFonts w:ascii="Times New Roman" w:hAnsi="Times New Roman" w:cs="Times New Roman"/>
            <w:sz w:val="28"/>
            <w:szCs w:val="28"/>
          </w:rPr>
          <w:t>пункте 4</w:t>
        </w:r>
      </w:hyperlink>
      <w:r w:rsidRPr="00F5332C">
        <w:rPr>
          <w:rFonts w:ascii="Times New Roman" w:hAnsi="Times New Roman" w:cs="Times New Roman"/>
          <w:sz w:val="28"/>
          <w:szCs w:val="28"/>
        </w:rPr>
        <w:t xml:space="preserve"> настоящего Порядка, в департамент форм отчетности о финансово-экономическом состоянии сельскохозяйственных товаропроизводителей, утвержденных приказом Министерства сельского хозяйства Российской Федерации на очередной финансовый год, в сроки, установленные департаментом.</w:t>
      </w:r>
    </w:p>
    <w:p w:rsidR="00BC482C" w:rsidRPr="00F5332C" w:rsidRDefault="00BC482C">
      <w:pPr>
        <w:widowControl w:val="0"/>
        <w:autoSpaceDE w:val="0"/>
        <w:autoSpaceDN w:val="0"/>
        <w:adjustRightInd w:val="0"/>
        <w:spacing w:after="0" w:line="240" w:lineRule="auto"/>
        <w:jc w:val="center"/>
        <w:rPr>
          <w:rFonts w:ascii="Times New Roman" w:hAnsi="Times New Roman" w:cs="Times New Roman"/>
          <w:sz w:val="28"/>
          <w:szCs w:val="28"/>
        </w:rPr>
      </w:pPr>
    </w:p>
    <w:p w:rsidR="00BC482C" w:rsidRPr="00F5332C" w:rsidRDefault="00BC482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98"/>
      <w:bookmarkEnd w:id="9"/>
      <w:r w:rsidRPr="00F5332C">
        <w:rPr>
          <w:rFonts w:ascii="Times New Roman" w:hAnsi="Times New Roman" w:cs="Times New Roman"/>
          <w:sz w:val="28"/>
          <w:szCs w:val="28"/>
        </w:rPr>
        <w:t>Глава 4. ПОРЯДОК ПРЕДОСТАВЛЕНИЯ СУБСИДИЙ</w:t>
      </w:r>
    </w:p>
    <w:p w:rsidR="00BC482C" w:rsidRPr="00F5332C" w:rsidRDefault="00BC482C">
      <w:pPr>
        <w:widowControl w:val="0"/>
        <w:autoSpaceDE w:val="0"/>
        <w:autoSpaceDN w:val="0"/>
        <w:adjustRightInd w:val="0"/>
        <w:spacing w:after="0" w:line="240" w:lineRule="auto"/>
        <w:jc w:val="center"/>
        <w:rPr>
          <w:rFonts w:ascii="Times New Roman" w:hAnsi="Times New Roman" w:cs="Times New Roman"/>
          <w:sz w:val="28"/>
          <w:szCs w:val="28"/>
        </w:rPr>
      </w:pP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00"/>
      <w:bookmarkEnd w:id="10"/>
      <w:r w:rsidRPr="00F5332C">
        <w:rPr>
          <w:rFonts w:ascii="Times New Roman" w:hAnsi="Times New Roman" w:cs="Times New Roman"/>
          <w:sz w:val="28"/>
          <w:szCs w:val="28"/>
        </w:rPr>
        <w:t xml:space="preserve">11. Для получения субсидий лица, указанные в </w:t>
      </w:r>
      <w:hyperlink w:anchor="Par52" w:history="1">
        <w:r w:rsidRPr="00F5332C">
          <w:rPr>
            <w:rFonts w:ascii="Times New Roman" w:hAnsi="Times New Roman" w:cs="Times New Roman"/>
            <w:sz w:val="28"/>
            <w:szCs w:val="28"/>
          </w:rPr>
          <w:t>пункте 4</w:t>
        </w:r>
      </w:hyperlink>
      <w:r w:rsidRPr="00F5332C">
        <w:rPr>
          <w:rFonts w:ascii="Times New Roman" w:hAnsi="Times New Roman" w:cs="Times New Roman"/>
          <w:sz w:val="28"/>
          <w:szCs w:val="28"/>
        </w:rPr>
        <w:t xml:space="preserve"> настоящего Порядка, представляют лично или через уполномоченного представителя либо направляют по почте в департамент по адресу: 156961, г. Кострома, ул. </w:t>
      </w:r>
      <w:r w:rsidRPr="00F5332C">
        <w:rPr>
          <w:rFonts w:ascii="Times New Roman" w:hAnsi="Times New Roman" w:cs="Times New Roman"/>
          <w:sz w:val="28"/>
          <w:szCs w:val="28"/>
        </w:rPr>
        <w:lastRenderedPageBreak/>
        <w:t>Маршала Новикова, д. 37, следующие документы:</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 xml:space="preserve">1) заявление от лица, указанного в </w:t>
      </w:r>
      <w:hyperlink w:anchor="Par52" w:history="1">
        <w:r w:rsidRPr="00F5332C">
          <w:rPr>
            <w:rFonts w:ascii="Times New Roman" w:hAnsi="Times New Roman" w:cs="Times New Roman"/>
            <w:sz w:val="28"/>
            <w:szCs w:val="28"/>
          </w:rPr>
          <w:t>пункте 4</w:t>
        </w:r>
      </w:hyperlink>
      <w:r w:rsidRPr="00F5332C">
        <w:rPr>
          <w:rFonts w:ascii="Times New Roman" w:hAnsi="Times New Roman" w:cs="Times New Roman"/>
          <w:sz w:val="28"/>
          <w:szCs w:val="28"/>
        </w:rPr>
        <w:t xml:space="preserve"> настоящего Порядка, о предоставлении субсидий на возмещение части затрат сельскохозяйственных товаропроизводителей на уплату страховой премии по договору сельскохозяйственного страхования и заявление о перечислении целевых средств на расчетный счет страховой организации по формам, установленным нормативными правовыми актами департамента;</w:t>
      </w:r>
    </w:p>
    <w:p w:rsidR="00BC482C" w:rsidRPr="00F5332C" w:rsidRDefault="00BC482C">
      <w:pPr>
        <w:widowControl w:val="0"/>
        <w:autoSpaceDE w:val="0"/>
        <w:autoSpaceDN w:val="0"/>
        <w:adjustRightInd w:val="0"/>
        <w:spacing w:after="0" w:line="240" w:lineRule="auto"/>
        <w:jc w:val="both"/>
        <w:rPr>
          <w:rFonts w:ascii="Times New Roman" w:hAnsi="Times New Roman" w:cs="Times New Roman"/>
          <w:sz w:val="28"/>
          <w:szCs w:val="28"/>
        </w:rPr>
      </w:pPr>
      <w:r w:rsidRPr="00F5332C">
        <w:rPr>
          <w:rFonts w:ascii="Times New Roman" w:hAnsi="Times New Roman" w:cs="Times New Roman"/>
          <w:sz w:val="28"/>
          <w:szCs w:val="28"/>
        </w:rPr>
        <w:t>(</w:t>
      </w:r>
      <w:proofErr w:type="spellStart"/>
      <w:r w:rsidRPr="00F5332C">
        <w:rPr>
          <w:rFonts w:ascii="Times New Roman" w:hAnsi="Times New Roman" w:cs="Times New Roman"/>
          <w:sz w:val="28"/>
          <w:szCs w:val="28"/>
        </w:rPr>
        <w:t>пп</w:t>
      </w:r>
      <w:proofErr w:type="spellEnd"/>
      <w:r w:rsidRPr="00F5332C">
        <w:rPr>
          <w:rFonts w:ascii="Times New Roman" w:hAnsi="Times New Roman" w:cs="Times New Roman"/>
          <w:sz w:val="28"/>
          <w:szCs w:val="28"/>
        </w:rPr>
        <w:t xml:space="preserve">. 1 в ред. </w:t>
      </w:r>
      <w:hyperlink r:id="rId30" w:history="1">
        <w:r w:rsidRPr="00F5332C">
          <w:rPr>
            <w:rFonts w:ascii="Times New Roman" w:hAnsi="Times New Roman" w:cs="Times New Roman"/>
            <w:sz w:val="28"/>
            <w:szCs w:val="28"/>
          </w:rPr>
          <w:t>постановления</w:t>
        </w:r>
      </w:hyperlink>
      <w:r w:rsidRPr="00F5332C">
        <w:rPr>
          <w:rFonts w:ascii="Times New Roman" w:hAnsi="Times New Roman" w:cs="Times New Roman"/>
          <w:sz w:val="28"/>
          <w:szCs w:val="28"/>
        </w:rPr>
        <w:t xml:space="preserve"> администрации Костромской области от 14.04.2015 N 146-а)</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 xml:space="preserve">2) справку о размере целевых средств, составленную на основании договора страхования и платежного поручения или иного документа, подтверждающего уплату лицом, указанным в </w:t>
      </w:r>
      <w:hyperlink w:anchor="Par52" w:history="1">
        <w:r w:rsidRPr="00F5332C">
          <w:rPr>
            <w:rFonts w:ascii="Times New Roman" w:hAnsi="Times New Roman" w:cs="Times New Roman"/>
            <w:sz w:val="28"/>
            <w:szCs w:val="28"/>
          </w:rPr>
          <w:t>пункте 4</w:t>
        </w:r>
      </w:hyperlink>
      <w:r w:rsidRPr="00F5332C">
        <w:rPr>
          <w:rFonts w:ascii="Times New Roman" w:hAnsi="Times New Roman" w:cs="Times New Roman"/>
          <w:sz w:val="28"/>
          <w:szCs w:val="28"/>
        </w:rPr>
        <w:t xml:space="preserve"> настоящего Порядка, 50 процентов страховой премии по договору страхования (форма и сроки представления справки устанавливаются Министерством сельского хозяйства Российской Федерации);</w:t>
      </w:r>
    </w:p>
    <w:p w:rsidR="00BC482C" w:rsidRPr="00F5332C" w:rsidRDefault="00BC482C">
      <w:pPr>
        <w:widowControl w:val="0"/>
        <w:autoSpaceDE w:val="0"/>
        <w:autoSpaceDN w:val="0"/>
        <w:adjustRightInd w:val="0"/>
        <w:spacing w:after="0" w:line="240" w:lineRule="auto"/>
        <w:jc w:val="both"/>
        <w:rPr>
          <w:rFonts w:ascii="Times New Roman" w:hAnsi="Times New Roman" w:cs="Times New Roman"/>
          <w:sz w:val="28"/>
          <w:szCs w:val="28"/>
        </w:rPr>
      </w:pPr>
      <w:r w:rsidRPr="00F5332C">
        <w:rPr>
          <w:rFonts w:ascii="Times New Roman" w:hAnsi="Times New Roman" w:cs="Times New Roman"/>
          <w:sz w:val="28"/>
          <w:szCs w:val="28"/>
        </w:rPr>
        <w:t>(</w:t>
      </w:r>
      <w:proofErr w:type="spellStart"/>
      <w:r w:rsidRPr="00F5332C">
        <w:rPr>
          <w:rFonts w:ascii="Times New Roman" w:hAnsi="Times New Roman" w:cs="Times New Roman"/>
          <w:sz w:val="28"/>
          <w:szCs w:val="28"/>
        </w:rPr>
        <w:t>пп</w:t>
      </w:r>
      <w:proofErr w:type="spellEnd"/>
      <w:r w:rsidRPr="00F5332C">
        <w:rPr>
          <w:rFonts w:ascii="Times New Roman" w:hAnsi="Times New Roman" w:cs="Times New Roman"/>
          <w:sz w:val="28"/>
          <w:szCs w:val="28"/>
        </w:rPr>
        <w:t xml:space="preserve">. 2 в ред. </w:t>
      </w:r>
      <w:hyperlink r:id="rId31" w:history="1">
        <w:r w:rsidRPr="00F5332C">
          <w:rPr>
            <w:rFonts w:ascii="Times New Roman" w:hAnsi="Times New Roman" w:cs="Times New Roman"/>
            <w:sz w:val="28"/>
            <w:szCs w:val="28"/>
          </w:rPr>
          <w:t>постановления</w:t>
        </w:r>
      </w:hyperlink>
      <w:r w:rsidRPr="00F5332C">
        <w:rPr>
          <w:rFonts w:ascii="Times New Roman" w:hAnsi="Times New Roman" w:cs="Times New Roman"/>
          <w:sz w:val="28"/>
          <w:szCs w:val="28"/>
        </w:rPr>
        <w:t xml:space="preserve"> администрации Костромской области от 14.04.2015 N 146-а)</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3) копию договора страхования;</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 xml:space="preserve">4) копию платежного поручения, а также иные документы об уплате лицом, указанным в </w:t>
      </w:r>
      <w:hyperlink w:anchor="Par52" w:history="1">
        <w:r w:rsidRPr="00F5332C">
          <w:rPr>
            <w:rFonts w:ascii="Times New Roman" w:hAnsi="Times New Roman" w:cs="Times New Roman"/>
            <w:sz w:val="28"/>
            <w:szCs w:val="28"/>
          </w:rPr>
          <w:t>пункте 4</w:t>
        </w:r>
      </w:hyperlink>
      <w:r w:rsidRPr="00F5332C">
        <w:rPr>
          <w:rFonts w:ascii="Times New Roman" w:hAnsi="Times New Roman" w:cs="Times New Roman"/>
          <w:sz w:val="28"/>
          <w:szCs w:val="28"/>
        </w:rPr>
        <w:t xml:space="preserve"> настоящего Порядка, 50 процентов страховой премии по договору страхования;</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 xml:space="preserve">5) выписку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 представленную лицам, указанным в </w:t>
      </w:r>
      <w:hyperlink w:anchor="Par52" w:history="1">
        <w:r w:rsidRPr="00F5332C">
          <w:rPr>
            <w:rFonts w:ascii="Times New Roman" w:hAnsi="Times New Roman" w:cs="Times New Roman"/>
            <w:sz w:val="28"/>
            <w:szCs w:val="28"/>
          </w:rPr>
          <w:t>пункте 4</w:t>
        </w:r>
      </w:hyperlink>
      <w:r w:rsidRPr="00F5332C">
        <w:rPr>
          <w:rFonts w:ascii="Times New Roman" w:hAnsi="Times New Roman" w:cs="Times New Roman"/>
          <w:sz w:val="28"/>
          <w:szCs w:val="28"/>
        </w:rPr>
        <w:t xml:space="preserve"> настоящего Порядка, страховой организацией при заключении договора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BC482C" w:rsidRPr="00F5332C" w:rsidRDefault="00BC482C">
      <w:pPr>
        <w:widowControl w:val="0"/>
        <w:autoSpaceDE w:val="0"/>
        <w:autoSpaceDN w:val="0"/>
        <w:adjustRightInd w:val="0"/>
        <w:spacing w:after="0" w:line="240" w:lineRule="auto"/>
        <w:jc w:val="both"/>
        <w:rPr>
          <w:rFonts w:ascii="Times New Roman" w:hAnsi="Times New Roman" w:cs="Times New Roman"/>
          <w:sz w:val="28"/>
          <w:szCs w:val="28"/>
        </w:rPr>
      </w:pPr>
      <w:r w:rsidRPr="00F5332C">
        <w:rPr>
          <w:rFonts w:ascii="Times New Roman" w:hAnsi="Times New Roman" w:cs="Times New Roman"/>
          <w:sz w:val="28"/>
          <w:szCs w:val="28"/>
        </w:rPr>
        <w:t xml:space="preserve">(в ред. </w:t>
      </w:r>
      <w:hyperlink r:id="rId32" w:history="1">
        <w:r w:rsidRPr="00F5332C">
          <w:rPr>
            <w:rFonts w:ascii="Times New Roman" w:hAnsi="Times New Roman" w:cs="Times New Roman"/>
            <w:sz w:val="28"/>
            <w:szCs w:val="28"/>
          </w:rPr>
          <w:t>постановления</w:t>
        </w:r>
      </w:hyperlink>
      <w:r w:rsidRPr="00F5332C">
        <w:rPr>
          <w:rFonts w:ascii="Times New Roman" w:hAnsi="Times New Roman" w:cs="Times New Roman"/>
          <w:sz w:val="28"/>
          <w:szCs w:val="28"/>
        </w:rPr>
        <w:t xml:space="preserve"> администрации Костромской области от 17.07.2014 N 283-а)</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12. Департамент в день поступления заявления с прилагаемыми к нему документами регистрирует их в порядке очередности поступления в журнале регистрации, который пронумеровывается, прошнуровывается и заверяется печатью департамента, и направляет в срок, не превышающий 10 рабочих дней со дня регистрации принятых документов, письменное уведомление о принятии заявления к рассмотрению. Оснований для отказа в принятии заявления к рассмотрению не имеется.</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 xml:space="preserve">13. Департамент рассматривает заявление и прилагаемые к нему документы в течение 10 рабочих дней со дня письменного уведомления о принятии заявления к рассмотрению и принимает решение о предоставлении </w:t>
      </w:r>
      <w:r w:rsidRPr="00F5332C">
        <w:rPr>
          <w:rFonts w:ascii="Times New Roman" w:hAnsi="Times New Roman" w:cs="Times New Roman"/>
          <w:sz w:val="28"/>
          <w:szCs w:val="28"/>
        </w:rPr>
        <w:lastRenderedPageBreak/>
        <w:t>субсидии либо об отказе в предоставлении субсидии.</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Решение об отказе в предоставлении субсидии вносится департаментом в журнал регистрации, при этом в срок, не превышающий 10 рабочих дней со дня письменного уведомления о принятии заявления к рассмотрению, направляет заявителю соответствующее письменное уведомление с указанием причин для отказа и порядка обжалования.</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13.1. В случае принятия решения о предоставлении субсидии департамент заключает с заявителем соглашение о предоставлении субсидии (далее - соглашение) по форме, разработанной департаментом и размещенной на его сайте в информационно-телекоммуникационной сети Интернет.</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Соглашением о предоставлении субсидий предусматривается:</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размер субсидии, предоставляемой заявителю;</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целевое назначение, условия предоставления субсидий;</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право департамента и департамента финансового контроля Костромской области на проведение проверок соблюдения заявителем условий, целей и порядка их предоставления, а также согласие заявителя на осуществление проверок;</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порядок возврата субсидий, использованных заявителем, в случае установления по итогам проверок, проведенных департаментом, департаментом финансового контроля Костромской области, факта нарушения условий предоставления субсидий, определенных настоящим Порядком и заключенным соглашением о предоставлении субсидий, а также в случае выявления недостоверности сведений в документах, представленных для получения субсидии, счетной ошибки;</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порядок и сроки представления заявителем отчетности об использовании субсидий.</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 xml:space="preserve">Соглашение заключается в срок, не превышающий 30 календарных дней со дня принятия решения о предоставлении субсидии. В случае </w:t>
      </w:r>
      <w:proofErr w:type="spellStart"/>
      <w:r w:rsidRPr="00F5332C">
        <w:rPr>
          <w:rFonts w:ascii="Times New Roman" w:hAnsi="Times New Roman" w:cs="Times New Roman"/>
          <w:sz w:val="28"/>
          <w:szCs w:val="28"/>
        </w:rPr>
        <w:t>незаключения</w:t>
      </w:r>
      <w:proofErr w:type="spellEnd"/>
      <w:r w:rsidRPr="00F5332C">
        <w:rPr>
          <w:rFonts w:ascii="Times New Roman" w:hAnsi="Times New Roman" w:cs="Times New Roman"/>
          <w:sz w:val="28"/>
          <w:szCs w:val="28"/>
        </w:rPr>
        <w:t xml:space="preserve"> заявителем соглашения в указанный срок департамент принимает решение об отказе в предоставлении субсидии, о чем письменно уведомляет заявителя в трехдневный срок со дня истечения срока заключения Соглашения.</w:t>
      </w:r>
    </w:p>
    <w:p w:rsidR="00BC482C" w:rsidRPr="00F5332C" w:rsidRDefault="00BC482C">
      <w:pPr>
        <w:widowControl w:val="0"/>
        <w:autoSpaceDE w:val="0"/>
        <w:autoSpaceDN w:val="0"/>
        <w:adjustRightInd w:val="0"/>
        <w:spacing w:after="0" w:line="240" w:lineRule="auto"/>
        <w:jc w:val="both"/>
        <w:rPr>
          <w:rFonts w:ascii="Times New Roman" w:hAnsi="Times New Roman" w:cs="Times New Roman"/>
          <w:sz w:val="28"/>
          <w:szCs w:val="28"/>
        </w:rPr>
      </w:pPr>
      <w:r w:rsidRPr="00F5332C">
        <w:rPr>
          <w:rFonts w:ascii="Times New Roman" w:hAnsi="Times New Roman" w:cs="Times New Roman"/>
          <w:sz w:val="28"/>
          <w:szCs w:val="28"/>
        </w:rPr>
        <w:t xml:space="preserve">(п. 13.1 введен </w:t>
      </w:r>
      <w:hyperlink r:id="rId33" w:history="1">
        <w:r w:rsidRPr="00F5332C">
          <w:rPr>
            <w:rFonts w:ascii="Times New Roman" w:hAnsi="Times New Roman" w:cs="Times New Roman"/>
            <w:sz w:val="28"/>
            <w:szCs w:val="28"/>
          </w:rPr>
          <w:t>постановлением</w:t>
        </w:r>
      </w:hyperlink>
      <w:r w:rsidRPr="00F5332C">
        <w:rPr>
          <w:rFonts w:ascii="Times New Roman" w:hAnsi="Times New Roman" w:cs="Times New Roman"/>
          <w:sz w:val="28"/>
          <w:szCs w:val="28"/>
        </w:rPr>
        <w:t xml:space="preserve"> администрации Костромской области от 17.07.2014 N 283-а)</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14. Основанием для отказа в предоставлении субсидии является:</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 xml:space="preserve">несоответствие условиям предоставления субсидий, установленным </w:t>
      </w:r>
      <w:hyperlink w:anchor="Par54" w:history="1">
        <w:r w:rsidRPr="00F5332C">
          <w:rPr>
            <w:rFonts w:ascii="Times New Roman" w:hAnsi="Times New Roman" w:cs="Times New Roman"/>
            <w:sz w:val="28"/>
            <w:szCs w:val="28"/>
          </w:rPr>
          <w:t>главой 3</w:t>
        </w:r>
      </w:hyperlink>
      <w:r w:rsidRPr="00F5332C">
        <w:rPr>
          <w:rFonts w:ascii="Times New Roman" w:hAnsi="Times New Roman" w:cs="Times New Roman"/>
          <w:sz w:val="28"/>
          <w:szCs w:val="28"/>
        </w:rPr>
        <w:t xml:space="preserve"> настоящего Порядка;</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 xml:space="preserve">несоответствие лица, обратившегося за предоставлением субсидии, требованиям, предусмотренным </w:t>
      </w:r>
      <w:hyperlink w:anchor="Par52" w:history="1">
        <w:r w:rsidRPr="00F5332C">
          <w:rPr>
            <w:rFonts w:ascii="Times New Roman" w:hAnsi="Times New Roman" w:cs="Times New Roman"/>
            <w:sz w:val="28"/>
            <w:szCs w:val="28"/>
          </w:rPr>
          <w:t>пунктом 4</w:t>
        </w:r>
      </w:hyperlink>
      <w:r w:rsidRPr="00F5332C">
        <w:rPr>
          <w:rFonts w:ascii="Times New Roman" w:hAnsi="Times New Roman" w:cs="Times New Roman"/>
          <w:sz w:val="28"/>
          <w:szCs w:val="28"/>
        </w:rPr>
        <w:t xml:space="preserve"> настоящего Порядка;</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24"/>
      <w:bookmarkEnd w:id="11"/>
      <w:r w:rsidRPr="00F5332C">
        <w:rPr>
          <w:rFonts w:ascii="Times New Roman" w:hAnsi="Times New Roman" w:cs="Times New Roman"/>
          <w:sz w:val="28"/>
          <w:szCs w:val="28"/>
        </w:rPr>
        <w:t xml:space="preserve">представление не в полном объеме документов, предусмотренных </w:t>
      </w:r>
      <w:hyperlink w:anchor="Par100" w:history="1">
        <w:r w:rsidRPr="00F5332C">
          <w:rPr>
            <w:rFonts w:ascii="Times New Roman" w:hAnsi="Times New Roman" w:cs="Times New Roman"/>
            <w:sz w:val="28"/>
            <w:szCs w:val="28"/>
          </w:rPr>
          <w:t>пунктом 11</w:t>
        </w:r>
      </w:hyperlink>
      <w:r w:rsidRPr="00F5332C">
        <w:rPr>
          <w:rFonts w:ascii="Times New Roman" w:hAnsi="Times New Roman" w:cs="Times New Roman"/>
          <w:sz w:val="28"/>
          <w:szCs w:val="28"/>
        </w:rPr>
        <w:t xml:space="preserve"> настоящего Порядка;</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25"/>
      <w:bookmarkEnd w:id="12"/>
      <w:r w:rsidRPr="00F5332C">
        <w:rPr>
          <w:rFonts w:ascii="Times New Roman" w:hAnsi="Times New Roman" w:cs="Times New Roman"/>
          <w:sz w:val="28"/>
          <w:szCs w:val="28"/>
        </w:rPr>
        <w:t>недостоверность сведений, содержащихся в представленных документах;</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5332C">
        <w:rPr>
          <w:rFonts w:ascii="Times New Roman" w:hAnsi="Times New Roman" w:cs="Times New Roman"/>
          <w:sz w:val="28"/>
          <w:szCs w:val="28"/>
        </w:rPr>
        <w:t>незаключение</w:t>
      </w:r>
      <w:proofErr w:type="spellEnd"/>
      <w:r w:rsidRPr="00F5332C">
        <w:rPr>
          <w:rFonts w:ascii="Times New Roman" w:hAnsi="Times New Roman" w:cs="Times New Roman"/>
          <w:sz w:val="28"/>
          <w:szCs w:val="28"/>
        </w:rPr>
        <w:t xml:space="preserve"> заявителем Соглашения в установленный срок.</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lastRenderedPageBreak/>
        <w:t xml:space="preserve">Отказ в предоставлении субсидии не является препятствием для повторного обращения за предоставлением субсидии в случае устранения причин, послуживших основанием для отказа, указанным в </w:t>
      </w:r>
      <w:hyperlink w:anchor="Par124" w:history="1">
        <w:r w:rsidRPr="00F5332C">
          <w:rPr>
            <w:rFonts w:ascii="Times New Roman" w:hAnsi="Times New Roman" w:cs="Times New Roman"/>
            <w:sz w:val="28"/>
            <w:szCs w:val="28"/>
          </w:rPr>
          <w:t>абзацах четвертом</w:t>
        </w:r>
      </w:hyperlink>
      <w:r w:rsidRPr="00F5332C">
        <w:rPr>
          <w:rFonts w:ascii="Times New Roman" w:hAnsi="Times New Roman" w:cs="Times New Roman"/>
          <w:sz w:val="28"/>
          <w:szCs w:val="28"/>
        </w:rPr>
        <w:t xml:space="preserve"> и </w:t>
      </w:r>
      <w:hyperlink w:anchor="Par125" w:history="1">
        <w:r w:rsidRPr="00F5332C">
          <w:rPr>
            <w:rFonts w:ascii="Times New Roman" w:hAnsi="Times New Roman" w:cs="Times New Roman"/>
            <w:sz w:val="28"/>
            <w:szCs w:val="28"/>
          </w:rPr>
          <w:t>пятом пункта 14</w:t>
        </w:r>
      </w:hyperlink>
      <w:r w:rsidRPr="00F5332C">
        <w:rPr>
          <w:rFonts w:ascii="Times New Roman" w:hAnsi="Times New Roman" w:cs="Times New Roman"/>
          <w:sz w:val="28"/>
          <w:szCs w:val="28"/>
        </w:rPr>
        <w:t xml:space="preserve"> настоящего Порядка.</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Действие (бездействие), решения департамента, осуществляемые (принимаемые) в ходе предоставления субсидий, могут быть обжалованы в досудебном порядке заместителю губернатора Костромской области, координирующему работу по вопросам реализации государственной и выработке региональной политики в области агропромышленного комплекса, и (или) в судебном порядке.</w:t>
      </w:r>
    </w:p>
    <w:p w:rsidR="00BC482C" w:rsidRPr="00F5332C" w:rsidRDefault="00BC482C">
      <w:pPr>
        <w:widowControl w:val="0"/>
        <w:autoSpaceDE w:val="0"/>
        <w:autoSpaceDN w:val="0"/>
        <w:adjustRightInd w:val="0"/>
        <w:spacing w:after="0" w:line="240" w:lineRule="auto"/>
        <w:jc w:val="both"/>
        <w:rPr>
          <w:rFonts w:ascii="Times New Roman" w:hAnsi="Times New Roman" w:cs="Times New Roman"/>
          <w:sz w:val="28"/>
          <w:szCs w:val="28"/>
        </w:rPr>
      </w:pPr>
      <w:r w:rsidRPr="00F5332C">
        <w:rPr>
          <w:rFonts w:ascii="Times New Roman" w:hAnsi="Times New Roman" w:cs="Times New Roman"/>
          <w:sz w:val="28"/>
          <w:szCs w:val="28"/>
        </w:rPr>
        <w:t xml:space="preserve">(п. 14 в ред. </w:t>
      </w:r>
      <w:hyperlink r:id="rId34" w:history="1">
        <w:r w:rsidRPr="00F5332C">
          <w:rPr>
            <w:rFonts w:ascii="Times New Roman" w:hAnsi="Times New Roman" w:cs="Times New Roman"/>
            <w:sz w:val="28"/>
            <w:szCs w:val="28"/>
          </w:rPr>
          <w:t>постановления</w:t>
        </w:r>
      </w:hyperlink>
      <w:r w:rsidRPr="00F5332C">
        <w:rPr>
          <w:rFonts w:ascii="Times New Roman" w:hAnsi="Times New Roman" w:cs="Times New Roman"/>
          <w:sz w:val="28"/>
          <w:szCs w:val="28"/>
        </w:rPr>
        <w:t xml:space="preserve"> администрации Костромской области от 17.07.2014 N 283-а)</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15. Департамент в установленном порядке при наличии лимита бюджетных обязательств областного бюджета по данному направлению государственной поддержки в течение 10 рабочих дней со дня заключения соглашения о предоставлении субсидии направляет в департамент финансов Костромской области платежные поручения и реестр начисленных субсидий в разрезе получателей субсидий за счет средств областного бюджета.</w:t>
      </w:r>
    </w:p>
    <w:p w:rsidR="00BC482C" w:rsidRPr="00F5332C" w:rsidRDefault="00BC482C">
      <w:pPr>
        <w:widowControl w:val="0"/>
        <w:autoSpaceDE w:val="0"/>
        <w:autoSpaceDN w:val="0"/>
        <w:adjustRightInd w:val="0"/>
        <w:spacing w:after="0" w:line="240" w:lineRule="auto"/>
        <w:jc w:val="both"/>
        <w:rPr>
          <w:rFonts w:ascii="Times New Roman" w:hAnsi="Times New Roman" w:cs="Times New Roman"/>
          <w:sz w:val="28"/>
          <w:szCs w:val="28"/>
        </w:rPr>
      </w:pPr>
      <w:r w:rsidRPr="00F5332C">
        <w:rPr>
          <w:rFonts w:ascii="Times New Roman" w:hAnsi="Times New Roman" w:cs="Times New Roman"/>
          <w:sz w:val="28"/>
          <w:szCs w:val="28"/>
        </w:rPr>
        <w:t xml:space="preserve">(в ред. </w:t>
      </w:r>
      <w:hyperlink r:id="rId35" w:history="1">
        <w:r w:rsidRPr="00F5332C">
          <w:rPr>
            <w:rFonts w:ascii="Times New Roman" w:hAnsi="Times New Roman" w:cs="Times New Roman"/>
            <w:sz w:val="28"/>
            <w:szCs w:val="28"/>
          </w:rPr>
          <w:t>постановления</w:t>
        </w:r>
      </w:hyperlink>
      <w:r w:rsidRPr="00F5332C">
        <w:rPr>
          <w:rFonts w:ascii="Times New Roman" w:hAnsi="Times New Roman" w:cs="Times New Roman"/>
          <w:sz w:val="28"/>
          <w:szCs w:val="28"/>
        </w:rPr>
        <w:t xml:space="preserve"> администрации Костромской области от 17.07.2014 N 283-а)</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Департамент в установленном порядке осуществляет перечисление субсидий, источником финансового обеспечения которых являются субсидии из федерального бюджета бюджету Костромской области, на расчетный счет страховой организации в течение 10 рабочих дней со дня заключения соглашения о предоставлении субсидии при наличии денежных средств, поступивших на лицевой счет департамента из федерального бюджета.</w:t>
      </w:r>
    </w:p>
    <w:p w:rsidR="00BC482C" w:rsidRPr="00F5332C" w:rsidRDefault="00BC482C">
      <w:pPr>
        <w:widowControl w:val="0"/>
        <w:autoSpaceDE w:val="0"/>
        <w:autoSpaceDN w:val="0"/>
        <w:adjustRightInd w:val="0"/>
        <w:spacing w:after="0" w:line="240" w:lineRule="auto"/>
        <w:jc w:val="both"/>
        <w:rPr>
          <w:rFonts w:ascii="Times New Roman" w:hAnsi="Times New Roman" w:cs="Times New Roman"/>
          <w:sz w:val="28"/>
          <w:szCs w:val="28"/>
        </w:rPr>
      </w:pPr>
      <w:r w:rsidRPr="00F5332C">
        <w:rPr>
          <w:rFonts w:ascii="Times New Roman" w:hAnsi="Times New Roman" w:cs="Times New Roman"/>
          <w:sz w:val="28"/>
          <w:szCs w:val="28"/>
        </w:rPr>
        <w:t xml:space="preserve">(в ред. </w:t>
      </w:r>
      <w:hyperlink r:id="rId36" w:history="1">
        <w:r w:rsidRPr="00F5332C">
          <w:rPr>
            <w:rFonts w:ascii="Times New Roman" w:hAnsi="Times New Roman" w:cs="Times New Roman"/>
            <w:sz w:val="28"/>
            <w:szCs w:val="28"/>
          </w:rPr>
          <w:t>постановления</w:t>
        </w:r>
      </w:hyperlink>
      <w:r w:rsidRPr="00F5332C">
        <w:rPr>
          <w:rFonts w:ascii="Times New Roman" w:hAnsi="Times New Roman" w:cs="Times New Roman"/>
          <w:sz w:val="28"/>
          <w:szCs w:val="28"/>
        </w:rPr>
        <w:t xml:space="preserve"> администрации Костромской области от 17.07.2014 N 283-а)</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34"/>
      <w:bookmarkEnd w:id="13"/>
      <w:r w:rsidRPr="00F5332C">
        <w:rPr>
          <w:rFonts w:ascii="Times New Roman" w:hAnsi="Times New Roman" w:cs="Times New Roman"/>
          <w:sz w:val="28"/>
          <w:szCs w:val="28"/>
        </w:rPr>
        <w:t xml:space="preserve">16. Лица, указанные в </w:t>
      </w:r>
      <w:hyperlink w:anchor="Par52" w:history="1">
        <w:r w:rsidRPr="00F5332C">
          <w:rPr>
            <w:rFonts w:ascii="Times New Roman" w:hAnsi="Times New Roman" w:cs="Times New Roman"/>
            <w:sz w:val="28"/>
            <w:szCs w:val="28"/>
          </w:rPr>
          <w:t>пункте 4</w:t>
        </w:r>
      </w:hyperlink>
      <w:r w:rsidRPr="00F5332C">
        <w:rPr>
          <w:rFonts w:ascii="Times New Roman" w:hAnsi="Times New Roman" w:cs="Times New Roman"/>
          <w:sz w:val="28"/>
          <w:szCs w:val="28"/>
        </w:rPr>
        <w:t xml:space="preserve"> настоящего Порядка, в срок до 20 декабря текущего года представляют в департамент отчет о страховании урожая сельскохозяйственных культур за текущий год по форме, установленной нормативным правовым актом департамента.</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17. Департамент, департамент финансового контроля Костромской области в соответствии с установленными полномочиями осуществляют контроль за целевым использованием субсидий, проверку соблюдения условий, целей и порядка предоставления субсидий их получателями.</w:t>
      </w:r>
    </w:p>
    <w:p w:rsidR="00BC482C" w:rsidRPr="00F5332C" w:rsidRDefault="00BC482C">
      <w:pPr>
        <w:widowControl w:val="0"/>
        <w:autoSpaceDE w:val="0"/>
        <w:autoSpaceDN w:val="0"/>
        <w:adjustRightInd w:val="0"/>
        <w:spacing w:after="0" w:line="240" w:lineRule="auto"/>
        <w:jc w:val="both"/>
        <w:rPr>
          <w:rFonts w:ascii="Times New Roman" w:hAnsi="Times New Roman" w:cs="Times New Roman"/>
          <w:sz w:val="28"/>
          <w:szCs w:val="28"/>
        </w:rPr>
      </w:pPr>
      <w:r w:rsidRPr="00F5332C">
        <w:rPr>
          <w:rFonts w:ascii="Times New Roman" w:hAnsi="Times New Roman" w:cs="Times New Roman"/>
          <w:sz w:val="28"/>
          <w:szCs w:val="28"/>
        </w:rPr>
        <w:t xml:space="preserve">(п. 17 в ред. </w:t>
      </w:r>
      <w:hyperlink r:id="rId37" w:history="1">
        <w:r w:rsidRPr="00F5332C">
          <w:rPr>
            <w:rFonts w:ascii="Times New Roman" w:hAnsi="Times New Roman" w:cs="Times New Roman"/>
            <w:sz w:val="28"/>
            <w:szCs w:val="28"/>
          </w:rPr>
          <w:t>постановления</w:t>
        </w:r>
      </w:hyperlink>
      <w:r w:rsidRPr="00F5332C">
        <w:rPr>
          <w:rFonts w:ascii="Times New Roman" w:hAnsi="Times New Roman" w:cs="Times New Roman"/>
          <w:sz w:val="28"/>
          <w:szCs w:val="28"/>
        </w:rPr>
        <w:t xml:space="preserve"> администрации Костромской области от 17.07.2014 N 283-а)</w:t>
      </w:r>
    </w:p>
    <w:p w:rsidR="00BC482C" w:rsidRPr="00F5332C" w:rsidRDefault="00BC482C">
      <w:pPr>
        <w:widowControl w:val="0"/>
        <w:autoSpaceDE w:val="0"/>
        <w:autoSpaceDN w:val="0"/>
        <w:adjustRightInd w:val="0"/>
        <w:spacing w:after="0" w:line="240" w:lineRule="auto"/>
        <w:jc w:val="center"/>
        <w:rPr>
          <w:rFonts w:ascii="Times New Roman" w:hAnsi="Times New Roman" w:cs="Times New Roman"/>
          <w:sz w:val="28"/>
          <w:szCs w:val="28"/>
        </w:rPr>
      </w:pPr>
    </w:p>
    <w:p w:rsidR="00BC482C" w:rsidRPr="00F5332C" w:rsidRDefault="00BC482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4" w:name="Par138"/>
      <w:bookmarkEnd w:id="14"/>
      <w:r w:rsidRPr="00F5332C">
        <w:rPr>
          <w:rFonts w:ascii="Times New Roman" w:hAnsi="Times New Roman" w:cs="Times New Roman"/>
          <w:sz w:val="28"/>
          <w:szCs w:val="28"/>
        </w:rPr>
        <w:t>Глава 5. ПОРЯДОК ВОЗВРАТА СУБСИДИЙ В СЛУЧАЕ НАРУШЕНИЯ</w:t>
      </w:r>
    </w:p>
    <w:p w:rsidR="00BC482C" w:rsidRPr="00F5332C" w:rsidRDefault="00BC482C">
      <w:pPr>
        <w:widowControl w:val="0"/>
        <w:autoSpaceDE w:val="0"/>
        <w:autoSpaceDN w:val="0"/>
        <w:adjustRightInd w:val="0"/>
        <w:spacing w:after="0" w:line="240" w:lineRule="auto"/>
        <w:jc w:val="center"/>
        <w:rPr>
          <w:rFonts w:ascii="Times New Roman" w:hAnsi="Times New Roman" w:cs="Times New Roman"/>
          <w:sz w:val="28"/>
          <w:szCs w:val="28"/>
        </w:rPr>
      </w:pPr>
      <w:r w:rsidRPr="00F5332C">
        <w:rPr>
          <w:rFonts w:ascii="Times New Roman" w:hAnsi="Times New Roman" w:cs="Times New Roman"/>
          <w:sz w:val="28"/>
          <w:szCs w:val="28"/>
        </w:rPr>
        <w:t>УСЛОВИЙ, УСТАНОВЛЕННЫХ ПРИ ИХ ПРЕДОСТАВЛЕНИИ</w:t>
      </w:r>
    </w:p>
    <w:p w:rsidR="00BC482C" w:rsidRPr="00F5332C" w:rsidRDefault="00BC482C">
      <w:pPr>
        <w:widowControl w:val="0"/>
        <w:autoSpaceDE w:val="0"/>
        <w:autoSpaceDN w:val="0"/>
        <w:adjustRightInd w:val="0"/>
        <w:spacing w:after="0" w:line="240" w:lineRule="auto"/>
        <w:jc w:val="center"/>
        <w:rPr>
          <w:rFonts w:ascii="Times New Roman" w:hAnsi="Times New Roman" w:cs="Times New Roman"/>
          <w:sz w:val="28"/>
          <w:szCs w:val="28"/>
        </w:rPr>
      </w:pP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141"/>
      <w:bookmarkEnd w:id="15"/>
      <w:r w:rsidRPr="00F5332C">
        <w:rPr>
          <w:rFonts w:ascii="Times New Roman" w:hAnsi="Times New Roman" w:cs="Times New Roman"/>
          <w:sz w:val="28"/>
          <w:szCs w:val="28"/>
        </w:rPr>
        <w:t xml:space="preserve">18. В случае нарушения сельскохозяйственными товаропроизводителями условий предоставления субсидий, установленных настоящим Порядком и заключенным соглашением, а также обнаружения излишне выплаченных </w:t>
      </w:r>
      <w:r w:rsidRPr="00F5332C">
        <w:rPr>
          <w:rFonts w:ascii="Times New Roman" w:hAnsi="Times New Roman" w:cs="Times New Roman"/>
          <w:sz w:val="28"/>
          <w:szCs w:val="28"/>
        </w:rPr>
        <w:lastRenderedPageBreak/>
        <w:t>сумм субсидий, выявления недостоверности сведений в документах, представленных для получения субсидии, на основании письменного требования департамента или предписания департамента финансового контроля Костромской области субсидии подлежат возврату сельскохозяйственными товаропроизводителями в областной бюджет в соответствии с бюджетным законодательством Российской Федерации в течение 10 рабочих дней со дня получения соответствующего требования (предписания).</w:t>
      </w:r>
    </w:p>
    <w:p w:rsidR="00BC482C" w:rsidRPr="00F5332C" w:rsidRDefault="00BC482C">
      <w:pPr>
        <w:widowControl w:val="0"/>
        <w:autoSpaceDE w:val="0"/>
        <w:autoSpaceDN w:val="0"/>
        <w:adjustRightInd w:val="0"/>
        <w:spacing w:after="0" w:line="240" w:lineRule="auto"/>
        <w:jc w:val="both"/>
        <w:rPr>
          <w:rFonts w:ascii="Times New Roman" w:hAnsi="Times New Roman" w:cs="Times New Roman"/>
          <w:sz w:val="28"/>
          <w:szCs w:val="28"/>
        </w:rPr>
      </w:pPr>
      <w:r w:rsidRPr="00F5332C">
        <w:rPr>
          <w:rFonts w:ascii="Times New Roman" w:hAnsi="Times New Roman" w:cs="Times New Roman"/>
          <w:sz w:val="28"/>
          <w:szCs w:val="28"/>
        </w:rPr>
        <w:t xml:space="preserve">(п. 18 в ред. </w:t>
      </w:r>
      <w:hyperlink r:id="rId38" w:history="1">
        <w:r w:rsidRPr="00F5332C">
          <w:rPr>
            <w:rFonts w:ascii="Times New Roman" w:hAnsi="Times New Roman" w:cs="Times New Roman"/>
            <w:sz w:val="28"/>
            <w:szCs w:val="28"/>
          </w:rPr>
          <w:t>постановления</w:t>
        </w:r>
      </w:hyperlink>
      <w:r w:rsidRPr="00F5332C">
        <w:rPr>
          <w:rFonts w:ascii="Times New Roman" w:hAnsi="Times New Roman" w:cs="Times New Roman"/>
          <w:sz w:val="28"/>
          <w:szCs w:val="28"/>
        </w:rPr>
        <w:t xml:space="preserve"> администрации Костромской области от 17.07.2014 N 283-а)</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43"/>
      <w:bookmarkEnd w:id="16"/>
      <w:r w:rsidRPr="00F5332C">
        <w:rPr>
          <w:rFonts w:ascii="Times New Roman" w:hAnsi="Times New Roman" w:cs="Times New Roman"/>
          <w:sz w:val="28"/>
          <w:szCs w:val="28"/>
        </w:rPr>
        <w:t xml:space="preserve">19. В случае непредставления форм отчетности о финансово-экономическом состоянии сельскохозяйственных товаропроизводителей, предусмотренных </w:t>
      </w:r>
      <w:hyperlink w:anchor="Par96" w:history="1">
        <w:r w:rsidRPr="00F5332C">
          <w:rPr>
            <w:rFonts w:ascii="Times New Roman" w:hAnsi="Times New Roman" w:cs="Times New Roman"/>
            <w:sz w:val="28"/>
            <w:szCs w:val="28"/>
          </w:rPr>
          <w:t>пунктом 10</w:t>
        </w:r>
      </w:hyperlink>
      <w:r w:rsidRPr="00F5332C">
        <w:rPr>
          <w:rFonts w:ascii="Times New Roman" w:hAnsi="Times New Roman" w:cs="Times New Roman"/>
          <w:sz w:val="28"/>
          <w:szCs w:val="28"/>
        </w:rPr>
        <w:t xml:space="preserve"> настоящего Порядка, отчета о страховании урожая сельскохозяйственных культур, предусмотренного </w:t>
      </w:r>
      <w:hyperlink w:anchor="Par134" w:history="1">
        <w:r w:rsidRPr="00F5332C">
          <w:rPr>
            <w:rFonts w:ascii="Times New Roman" w:hAnsi="Times New Roman" w:cs="Times New Roman"/>
            <w:sz w:val="28"/>
            <w:szCs w:val="28"/>
          </w:rPr>
          <w:t>пунктом 16</w:t>
        </w:r>
      </w:hyperlink>
      <w:r w:rsidRPr="00F5332C">
        <w:rPr>
          <w:rFonts w:ascii="Times New Roman" w:hAnsi="Times New Roman" w:cs="Times New Roman"/>
          <w:sz w:val="28"/>
          <w:szCs w:val="28"/>
        </w:rPr>
        <w:t xml:space="preserve"> настоящего Порядка, суммы выплаченных субсидий подлежат возврату лицами, указанными в </w:t>
      </w:r>
      <w:hyperlink w:anchor="Par52" w:history="1">
        <w:r w:rsidRPr="00F5332C">
          <w:rPr>
            <w:rFonts w:ascii="Times New Roman" w:hAnsi="Times New Roman" w:cs="Times New Roman"/>
            <w:sz w:val="28"/>
            <w:szCs w:val="28"/>
          </w:rPr>
          <w:t>пункте 4</w:t>
        </w:r>
      </w:hyperlink>
      <w:r w:rsidRPr="00F5332C">
        <w:rPr>
          <w:rFonts w:ascii="Times New Roman" w:hAnsi="Times New Roman" w:cs="Times New Roman"/>
          <w:sz w:val="28"/>
          <w:szCs w:val="28"/>
        </w:rPr>
        <w:t xml:space="preserve"> настоящего Порядка, в доход бюджета соответствующего уровня в течение 15 календарных дней со дня уведомления департаментом.</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 xml:space="preserve">20. Письменное требование департамента или предписание департамента финансового контроля Костромской области о возврате субсидий при обнаружении обстоятельств, предусмотренных </w:t>
      </w:r>
      <w:hyperlink w:anchor="Par141" w:history="1">
        <w:r w:rsidRPr="00F5332C">
          <w:rPr>
            <w:rFonts w:ascii="Times New Roman" w:hAnsi="Times New Roman" w:cs="Times New Roman"/>
            <w:sz w:val="28"/>
            <w:szCs w:val="28"/>
          </w:rPr>
          <w:t>пунктами 18</w:t>
        </w:r>
      </w:hyperlink>
      <w:r w:rsidRPr="00F5332C">
        <w:rPr>
          <w:rFonts w:ascii="Times New Roman" w:hAnsi="Times New Roman" w:cs="Times New Roman"/>
          <w:sz w:val="28"/>
          <w:szCs w:val="28"/>
        </w:rPr>
        <w:t xml:space="preserve">, </w:t>
      </w:r>
      <w:hyperlink w:anchor="Par143" w:history="1">
        <w:r w:rsidRPr="00F5332C">
          <w:rPr>
            <w:rFonts w:ascii="Times New Roman" w:hAnsi="Times New Roman" w:cs="Times New Roman"/>
            <w:sz w:val="28"/>
            <w:szCs w:val="28"/>
          </w:rPr>
          <w:t>19</w:t>
        </w:r>
      </w:hyperlink>
      <w:r w:rsidRPr="00F5332C">
        <w:rPr>
          <w:rFonts w:ascii="Times New Roman" w:hAnsi="Times New Roman" w:cs="Times New Roman"/>
          <w:sz w:val="28"/>
          <w:szCs w:val="28"/>
        </w:rPr>
        <w:t xml:space="preserve"> настоящего Порядка, направляются заказным письмом с уведомлением о вручении сельскохозяйственным товаропроизводителям.</w:t>
      </w:r>
    </w:p>
    <w:p w:rsidR="00BC482C" w:rsidRPr="00F5332C" w:rsidRDefault="00BC482C">
      <w:pPr>
        <w:widowControl w:val="0"/>
        <w:autoSpaceDE w:val="0"/>
        <w:autoSpaceDN w:val="0"/>
        <w:adjustRightInd w:val="0"/>
        <w:spacing w:after="0" w:line="240" w:lineRule="auto"/>
        <w:jc w:val="both"/>
        <w:rPr>
          <w:rFonts w:ascii="Times New Roman" w:hAnsi="Times New Roman" w:cs="Times New Roman"/>
          <w:sz w:val="28"/>
          <w:szCs w:val="28"/>
        </w:rPr>
      </w:pPr>
      <w:r w:rsidRPr="00F5332C">
        <w:rPr>
          <w:rFonts w:ascii="Times New Roman" w:hAnsi="Times New Roman" w:cs="Times New Roman"/>
          <w:sz w:val="28"/>
          <w:szCs w:val="28"/>
        </w:rPr>
        <w:t xml:space="preserve">(п. 20 в ред. </w:t>
      </w:r>
      <w:hyperlink r:id="rId39" w:history="1">
        <w:r w:rsidRPr="00F5332C">
          <w:rPr>
            <w:rFonts w:ascii="Times New Roman" w:hAnsi="Times New Roman" w:cs="Times New Roman"/>
            <w:sz w:val="28"/>
            <w:szCs w:val="28"/>
          </w:rPr>
          <w:t>постановления</w:t>
        </w:r>
      </w:hyperlink>
      <w:r w:rsidRPr="00F5332C">
        <w:rPr>
          <w:rFonts w:ascii="Times New Roman" w:hAnsi="Times New Roman" w:cs="Times New Roman"/>
          <w:sz w:val="28"/>
          <w:szCs w:val="28"/>
        </w:rPr>
        <w:t xml:space="preserve"> администрации Костромской области от 17.07.2014 N 283-а)</w:t>
      </w:r>
    </w:p>
    <w:p w:rsidR="00BC482C" w:rsidRPr="00F5332C" w:rsidRDefault="00BC4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32C">
        <w:rPr>
          <w:rFonts w:ascii="Times New Roman" w:hAnsi="Times New Roman" w:cs="Times New Roman"/>
          <w:sz w:val="28"/>
          <w:szCs w:val="28"/>
        </w:rPr>
        <w:t xml:space="preserve">21. При невозвращении субсидий в добровольном порядке в случаях, указанных в </w:t>
      </w:r>
      <w:hyperlink w:anchor="Par141" w:history="1">
        <w:r w:rsidRPr="00F5332C">
          <w:rPr>
            <w:rFonts w:ascii="Times New Roman" w:hAnsi="Times New Roman" w:cs="Times New Roman"/>
            <w:sz w:val="28"/>
            <w:szCs w:val="28"/>
          </w:rPr>
          <w:t>пунктах 18</w:t>
        </w:r>
      </w:hyperlink>
      <w:r w:rsidRPr="00F5332C">
        <w:rPr>
          <w:rFonts w:ascii="Times New Roman" w:hAnsi="Times New Roman" w:cs="Times New Roman"/>
          <w:sz w:val="28"/>
          <w:szCs w:val="28"/>
        </w:rPr>
        <w:t xml:space="preserve"> и </w:t>
      </w:r>
      <w:hyperlink w:anchor="Par143" w:history="1">
        <w:r w:rsidRPr="00F5332C">
          <w:rPr>
            <w:rFonts w:ascii="Times New Roman" w:hAnsi="Times New Roman" w:cs="Times New Roman"/>
            <w:sz w:val="28"/>
            <w:szCs w:val="28"/>
          </w:rPr>
          <w:t>19</w:t>
        </w:r>
      </w:hyperlink>
      <w:r w:rsidRPr="00F5332C">
        <w:rPr>
          <w:rFonts w:ascii="Times New Roman" w:hAnsi="Times New Roman" w:cs="Times New Roman"/>
          <w:sz w:val="28"/>
          <w:szCs w:val="28"/>
        </w:rPr>
        <w:t xml:space="preserve"> настоящего Порядка, взыскание излишне выплаченных сумм субсидий осуществляется в судебном порядке.</w:t>
      </w:r>
    </w:p>
    <w:p w:rsidR="0042724D" w:rsidRPr="00F5332C" w:rsidRDefault="0042724D">
      <w:pPr>
        <w:rPr>
          <w:rFonts w:ascii="Times New Roman" w:hAnsi="Times New Roman" w:cs="Times New Roman"/>
          <w:sz w:val="28"/>
          <w:szCs w:val="28"/>
        </w:rPr>
      </w:pPr>
    </w:p>
    <w:sectPr w:rsidR="0042724D" w:rsidRPr="00F5332C" w:rsidSect="00392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2C"/>
    <w:rsid w:val="002B713E"/>
    <w:rsid w:val="0042724D"/>
    <w:rsid w:val="00601ECF"/>
    <w:rsid w:val="00781FC7"/>
    <w:rsid w:val="00BC482C"/>
    <w:rsid w:val="00F53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09DF6-112A-4275-8BCC-D8D4937C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7C36391B6A6D20B57C3960747FD3FBCE87990164C89EA9DEB4A76753D0744733EBD0118A5A36FCJDbEJ" TargetMode="External"/><Relationship Id="rId13" Type="http://schemas.openxmlformats.org/officeDocument/2006/relationships/hyperlink" Target="consultantplus://offline/ref=437C36391B6A6D20B57C276D62138FF0CA8BC40E67C990F686EBFC3A04D97E1074A48953CE5737FDDE4570J4bCJ" TargetMode="External"/><Relationship Id="rId18" Type="http://schemas.openxmlformats.org/officeDocument/2006/relationships/hyperlink" Target="consultantplus://offline/ref=437C36391B6A6D20B57C276D62138FF0CA8BC40E67C990F686EBFC3A04D97E1074A48953CE5737FDDE4571J4b9J" TargetMode="External"/><Relationship Id="rId26" Type="http://schemas.openxmlformats.org/officeDocument/2006/relationships/hyperlink" Target="consultantplus://offline/ref=437C36391B6A6D20B57C3960747FD3FBCE879D0460CF9EA9DEB4A76753D0744733EBD0118A5837FFJDbFJ" TargetMode="External"/><Relationship Id="rId39" Type="http://schemas.openxmlformats.org/officeDocument/2006/relationships/hyperlink" Target="consultantplus://offline/ref=437C36391B6A6D20B57C276D62138FF0CA8BC40E67CD96FD8AEBFC3A04D97E1074A48953CE5737FDDE4573J4b8J" TargetMode="External"/><Relationship Id="rId3" Type="http://schemas.openxmlformats.org/officeDocument/2006/relationships/webSettings" Target="webSettings.xml"/><Relationship Id="rId21" Type="http://schemas.openxmlformats.org/officeDocument/2006/relationships/hyperlink" Target="consultantplus://offline/ref=437C36391B6A6D20B57C3960747FD3FBCE87980463CE9EA9DEB4A76753JDb0J" TargetMode="External"/><Relationship Id="rId34" Type="http://schemas.openxmlformats.org/officeDocument/2006/relationships/hyperlink" Target="consultantplus://offline/ref=437C36391B6A6D20B57C276D62138FF0CA8BC40E67CD96FD8AEBFC3A04D97E1074A48953CE5737FDDE4571J4bEJ" TargetMode="External"/><Relationship Id="rId7" Type="http://schemas.openxmlformats.org/officeDocument/2006/relationships/hyperlink" Target="consultantplus://offline/ref=437C36391B6A6D20B57C3960747FD3FBCE87990363CC9EA9DEB4A76753D0744733EBD0118E5AJ3b1J" TargetMode="External"/><Relationship Id="rId12" Type="http://schemas.openxmlformats.org/officeDocument/2006/relationships/hyperlink" Target="consultantplus://offline/ref=437C36391B6A6D20B57C276D62138FF0CA8BC40E67CD96FD8AEBFC3A04D97E1074A48953CE5737FDDE4570J4bCJ" TargetMode="External"/><Relationship Id="rId17" Type="http://schemas.openxmlformats.org/officeDocument/2006/relationships/hyperlink" Target="consultantplus://offline/ref=437C36391B6A6D20B57C276D62138FF0CA8BC40E67C990F686EBFC3A04D97E1074A48953CE5737FDDE4570J4b0J" TargetMode="External"/><Relationship Id="rId25" Type="http://schemas.openxmlformats.org/officeDocument/2006/relationships/hyperlink" Target="consultantplus://offline/ref=437C36391B6A6D20B57C276D62138FF0CA8BC40E67C990F686EBFC3A04D97E1074A48953CE5737FDDE4571J4bFJ" TargetMode="External"/><Relationship Id="rId33" Type="http://schemas.openxmlformats.org/officeDocument/2006/relationships/hyperlink" Target="consultantplus://offline/ref=437C36391B6A6D20B57C276D62138FF0CA8BC40E67CD96FD8AEBFC3A04D97E1074A48953CE5737FDDE4570J4b1J" TargetMode="External"/><Relationship Id="rId38" Type="http://schemas.openxmlformats.org/officeDocument/2006/relationships/hyperlink" Target="consultantplus://offline/ref=437C36391B6A6D20B57C276D62138FF0CA8BC40E67CD96FD8AEBFC3A04D97E1074A48953CE5737FDDE4572J4b0J" TargetMode="External"/><Relationship Id="rId2" Type="http://schemas.openxmlformats.org/officeDocument/2006/relationships/settings" Target="settings.xml"/><Relationship Id="rId16" Type="http://schemas.openxmlformats.org/officeDocument/2006/relationships/hyperlink" Target="consultantplus://offline/ref=437C36391B6A6D20B57C276D62138FF0CA8BC40E67C990F686EBFC3A04D97E1074A48953CE5737FDDE4570J4bEJ" TargetMode="External"/><Relationship Id="rId20" Type="http://schemas.openxmlformats.org/officeDocument/2006/relationships/hyperlink" Target="consultantplus://offline/ref=437C36391B6A6D20B57C276D62138FF0CA8BC40E67CD96FD8AEBFC3A04D97E1074A48953CE5737FDDE4570J4bFJ" TargetMode="External"/><Relationship Id="rId29" Type="http://schemas.openxmlformats.org/officeDocument/2006/relationships/hyperlink" Target="consultantplus://offline/ref=437C36391B6A6D20B57C3960747FD3FBCE87990164C89EA9DEB4A76753D0744733EBD0118A5A36FCJDbE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37C36391B6A6D20B57C276D62138FF0CA8BC40E67C990F686EBFC3A04D97E1074A48953CE5737FDDE4570J4bCJ" TargetMode="External"/><Relationship Id="rId11" Type="http://schemas.openxmlformats.org/officeDocument/2006/relationships/hyperlink" Target="consultantplus://offline/ref=437C36391B6A6D20B57C276D62138FF0CA8BC40E64C896FA83EBFC3A04D97E1074A48953CE5737FDDE4570J4bCJ" TargetMode="External"/><Relationship Id="rId24" Type="http://schemas.openxmlformats.org/officeDocument/2006/relationships/hyperlink" Target="consultantplus://offline/ref=437C36391B6A6D20B57C276D62138FF0CA8BC40E67C990F686EBFC3A04D97E1074A48953CE5737FDDE4571J4bDJ" TargetMode="External"/><Relationship Id="rId32" Type="http://schemas.openxmlformats.org/officeDocument/2006/relationships/hyperlink" Target="consultantplus://offline/ref=437C36391B6A6D20B57C276D62138FF0CA8BC40E67CD96FD8AEBFC3A04D97E1074A48953CE5737FDDE4570J4bEJ" TargetMode="External"/><Relationship Id="rId37" Type="http://schemas.openxmlformats.org/officeDocument/2006/relationships/hyperlink" Target="consultantplus://offline/ref=437C36391B6A6D20B57C276D62138FF0CA8BC40E67CD96FD8AEBFC3A04D97E1074A48953CE5737FDDE4572J4bEJ" TargetMode="External"/><Relationship Id="rId40" Type="http://schemas.openxmlformats.org/officeDocument/2006/relationships/fontTable" Target="fontTable.xml"/><Relationship Id="rId5" Type="http://schemas.openxmlformats.org/officeDocument/2006/relationships/hyperlink" Target="consultantplus://offline/ref=437C36391B6A6D20B57C276D62138FF0CA8BC40E67CD96FD8AEBFC3A04D97E1074A48953CE5737FDDE4570J4bCJ" TargetMode="External"/><Relationship Id="rId15" Type="http://schemas.openxmlformats.org/officeDocument/2006/relationships/hyperlink" Target="consultantplus://offline/ref=437C36391B6A6D20B57C3960747FD3FBCE87990164C89EA9DEB4A76753D0744733EBD0118A5A36FCJDbEJ" TargetMode="External"/><Relationship Id="rId23" Type="http://schemas.openxmlformats.org/officeDocument/2006/relationships/hyperlink" Target="consultantplus://offline/ref=437C36391B6A6D20B57C276D62138FF0CA8BC40E67C990F686EBFC3A04D97E1074A48953CE5737FDDE4571J4bAJ" TargetMode="External"/><Relationship Id="rId28" Type="http://schemas.openxmlformats.org/officeDocument/2006/relationships/hyperlink" Target="consultantplus://offline/ref=437C36391B6A6D20B57C276D62138FF0CA8BC40E64C896FA83EBFC3A04D97E1074A48953CE5737FDDE4570J4b0J" TargetMode="External"/><Relationship Id="rId36" Type="http://schemas.openxmlformats.org/officeDocument/2006/relationships/hyperlink" Target="consultantplus://offline/ref=437C36391B6A6D20B57C276D62138FF0CA8BC40E67CD96FD8AEBFC3A04D97E1074A48953CE5737FDDE4572J4bFJ" TargetMode="External"/><Relationship Id="rId10" Type="http://schemas.openxmlformats.org/officeDocument/2006/relationships/hyperlink" Target="consultantplus://offline/ref=437C36391B6A6D20B57C276D62138FF0CA8BC40E64C79DFD83EBFC3A04D97E10J7b4J" TargetMode="External"/><Relationship Id="rId19" Type="http://schemas.openxmlformats.org/officeDocument/2006/relationships/hyperlink" Target="consultantplus://offline/ref=437C36391B6A6D20B57C276D62138FF0CA8BC40E67C990F686EBFC3A04D97E1074A48953CE5737FDDE4571J4b8J" TargetMode="External"/><Relationship Id="rId31" Type="http://schemas.openxmlformats.org/officeDocument/2006/relationships/hyperlink" Target="consultantplus://offline/ref=437C36391B6A6D20B57C276D62138FF0CA8BC40E67C990F686EBFC3A04D97E1074A48953CE5737FDDE4572J4b9J" TargetMode="External"/><Relationship Id="rId4" Type="http://schemas.openxmlformats.org/officeDocument/2006/relationships/hyperlink" Target="consultantplus://offline/ref=437C36391B6A6D20B57C276D62138FF0CA8BC40E64C896FA83EBFC3A04D97E1074A48953CE5737FDDE4570J4bCJ" TargetMode="External"/><Relationship Id="rId9" Type="http://schemas.openxmlformats.org/officeDocument/2006/relationships/hyperlink" Target="consultantplus://offline/ref=437C36391B6A6D20B57C276D62138FF0CA8BC40E64CC95FC83EBFC3A04D97E10J7b4J" TargetMode="External"/><Relationship Id="rId14" Type="http://schemas.openxmlformats.org/officeDocument/2006/relationships/hyperlink" Target="consultantplus://offline/ref=437C36391B6A6D20B57C3960747FD3FBCE87990363CC9EA9DEB4A76753D0744733EBD0118E5AJ3b1J" TargetMode="External"/><Relationship Id="rId22" Type="http://schemas.openxmlformats.org/officeDocument/2006/relationships/hyperlink" Target="consultantplus://offline/ref=437C36391B6A6D20B57C3960747FD3FBCE87980463CE9EA9DEB4A76753D0744733EBD0118A5A36F8JDbDJ" TargetMode="External"/><Relationship Id="rId27" Type="http://schemas.openxmlformats.org/officeDocument/2006/relationships/hyperlink" Target="consultantplus://offline/ref=437C36391B6A6D20B57C276D62138FF0CA8BC40E64C896FA83EBFC3A04D97E1074A48953CE5737FDDE4570J4bEJ" TargetMode="External"/><Relationship Id="rId30" Type="http://schemas.openxmlformats.org/officeDocument/2006/relationships/hyperlink" Target="consultantplus://offline/ref=437C36391B6A6D20B57C276D62138FF0CA8BC40E67C990F686EBFC3A04D97E1074A48953CE5737FDDE4571J4b1J" TargetMode="External"/><Relationship Id="rId35" Type="http://schemas.openxmlformats.org/officeDocument/2006/relationships/hyperlink" Target="consultantplus://offline/ref=437C36391B6A6D20B57C276D62138FF0CA8BC40E67CD96FD8AEBFC3A04D97E1074A48953CE5737FDDE4572J4b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4269</Words>
  <Characters>24335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5</cp:revision>
  <dcterms:created xsi:type="dcterms:W3CDTF">2015-06-22T09:27:00Z</dcterms:created>
  <dcterms:modified xsi:type="dcterms:W3CDTF">2015-11-26T11:25:00Z</dcterms:modified>
</cp:coreProperties>
</file>