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DF4" w:rsidRPr="00931641" w:rsidRDefault="00F90DF4">
      <w:pPr>
        <w:pStyle w:val="ConsPlusTitle"/>
        <w:jc w:val="center"/>
        <w:rPr>
          <w:rFonts w:ascii="Times New Roman" w:hAnsi="Times New Roman" w:cs="Times New Roman"/>
          <w:sz w:val="28"/>
          <w:szCs w:val="28"/>
        </w:rPr>
      </w:pPr>
      <w:r w:rsidRPr="00931641">
        <w:rPr>
          <w:rFonts w:ascii="Times New Roman" w:hAnsi="Times New Roman" w:cs="Times New Roman"/>
          <w:sz w:val="28"/>
          <w:szCs w:val="28"/>
        </w:rPr>
        <w:t>ПРАВИТЕЛЬСТВО РЕСПУБЛИКИ БУРЯТИЯ</w:t>
      </w:r>
    </w:p>
    <w:p w:rsidR="00F90DF4" w:rsidRPr="00931641" w:rsidRDefault="00F90DF4">
      <w:pPr>
        <w:pStyle w:val="ConsPlusTitle"/>
        <w:jc w:val="center"/>
        <w:rPr>
          <w:rFonts w:ascii="Times New Roman" w:hAnsi="Times New Roman" w:cs="Times New Roman"/>
          <w:sz w:val="28"/>
          <w:szCs w:val="28"/>
        </w:rPr>
      </w:pPr>
    </w:p>
    <w:p w:rsidR="00F90DF4" w:rsidRPr="00931641" w:rsidRDefault="00F90DF4">
      <w:pPr>
        <w:pStyle w:val="ConsPlusTitle"/>
        <w:jc w:val="center"/>
        <w:rPr>
          <w:rFonts w:ascii="Times New Roman" w:hAnsi="Times New Roman" w:cs="Times New Roman"/>
          <w:sz w:val="28"/>
          <w:szCs w:val="28"/>
        </w:rPr>
      </w:pPr>
      <w:r w:rsidRPr="00931641">
        <w:rPr>
          <w:rFonts w:ascii="Times New Roman" w:hAnsi="Times New Roman" w:cs="Times New Roman"/>
          <w:sz w:val="28"/>
          <w:szCs w:val="28"/>
        </w:rPr>
        <w:t>ПОСТАНОВЛЕНИЕ</w:t>
      </w:r>
    </w:p>
    <w:p w:rsidR="00F90DF4" w:rsidRPr="00931641" w:rsidRDefault="00F90DF4">
      <w:pPr>
        <w:pStyle w:val="ConsPlusTitle"/>
        <w:jc w:val="center"/>
        <w:rPr>
          <w:rFonts w:ascii="Times New Roman" w:hAnsi="Times New Roman" w:cs="Times New Roman"/>
          <w:sz w:val="28"/>
          <w:szCs w:val="28"/>
        </w:rPr>
      </w:pPr>
      <w:r w:rsidRPr="00931641">
        <w:rPr>
          <w:rFonts w:ascii="Times New Roman" w:hAnsi="Times New Roman" w:cs="Times New Roman"/>
          <w:sz w:val="28"/>
          <w:szCs w:val="28"/>
        </w:rPr>
        <w:t>от 5 апреля 2013 г. N 178</w:t>
      </w:r>
    </w:p>
    <w:p w:rsidR="00F90DF4" w:rsidRPr="00931641" w:rsidRDefault="00F90DF4">
      <w:pPr>
        <w:pStyle w:val="ConsPlusTitle"/>
        <w:jc w:val="center"/>
        <w:rPr>
          <w:rFonts w:ascii="Times New Roman" w:hAnsi="Times New Roman" w:cs="Times New Roman"/>
          <w:sz w:val="28"/>
          <w:szCs w:val="28"/>
        </w:rPr>
      </w:pPr>
    </w:p>
    <w:p w:rsidR="00F90DF4" w:rsidRPr="00931641" w:rsidRDefault="00F90DF4">
      <w:pPr>
        <w:pStyle w:val="ConsPlusTitle"/>
        <w:jc w:val="center"/>
        <w:rPr>
          <w:rFonts w:ascii="Times New Roman" w:hAnsi="Times New Roman" w:cs="Times New Roman"/>
          <w:sz w:val="28"/>
          <w:szCs w:val="28"/>
        </w:rPr>
      </w:pPr>
      <w:r w:rsidRPr="00931641">
        <w:rPr>
          <w:rFonts w:ascii="Times New Roman" w:hAnsi="Times New Roman" w:cs="Times New Roman"/>
          <w:sz w:val="28"/>
          <w:szCs w:val="28"/>
        </w:rPr>
        <w:t>ОБ УТВЕРЖДЕНИИ ПОРЯДКОВ ПРЕДОСТАВЛЕНИЯ СУБСИДИЙ ИЗ</w:t>
      </w:r>
      <w:r w:rsidR="009A42D6">
        <w:rPr>
          <w:rFonts w:ascii="Times New Roman" w:hAnsi="Times New Roman" w:cs="Times New Roman"/>
          <w:sz w:val="28"/>
          <w:szCs w:val="28"/>
        </w:rPr>
        <w:t xml:space="preserve"> </w:t>
      </w:r>
      <w:r w:rsidRPr="00931641">
        <w:rPr>
          <w:rFonts w:ascii="Times New Roman" w:hAnsi="Times New Roman" w:cs="Times New Roman"/>
          <w:sz w:val="28"/>
          <w:szCs w:val="28"/>
        </w:rPr>
        <w:t>РЕСПУБЛИКАНСКОГО БЮДЖЕТА НА ПОДДЕРЖКУ АГРОПРОМЫШЛЕННОГО</w:t>
      </w:r>
      <w:r w:rsidR="009A42D6">
        <w:rPr>
          <w:rFonts w:ascii="Times New Roman" w:hAnsi="Times New Roman" w:cs="Times New Roman"/>
          <w:sz w:val="28"/>
          <w:szCs w:val="28"/>
        </w:rPr>
        <w:t xml:space="preserve"> </w:t>
      </w:r>
      <w:r w:rsidRPr="00931641">
        <w:rPr>
          <w:rFonts w:ascii="Times New Roman" w:hAnsi="Times New Roman" w:cs="Times New Roman"/>
          <w:sz w:val="28"/>
          <w:szCs w:val="28"/>
        </w:rPr>
        <w:t>КОМПЛЕКСА РЕСПУБЛИКИ БУРЯТИЯ</w:t>
      </w:r>
    </w:p>
    <w:p w:rsidR="00F90DF4" w:rsidRPr="00931641" w:rsidRDefault="00F90DF4">
      <w:pPr>
        <w:pStyle w:val="ConsPlusNormal"/>
        <w:jc w:val="center"/>
        <w:rPr>
          <w:rFonts w:ascii="Times New Roman" w:hAnsi="Times New Roman" w:cs="Times New Roman"/>
          <w:sz w:val="28"/>
          <w:szCs w:val="28"/>
        </w:rPr>
      </w:pPr>
      <w:r w:rsidRPr="00931641">
        <w:rPr>
          <w:rFonts w:ascii="Times New Roman" w:hAnsi="Times New Roman" w:cs="Times New Roman"/>
          <w:sz w:val="28"/>
          <w:szCs w:val="28"/>
        </w:rPr>
        <w:t>Список изменяющих документов</w:t>
      </w:r>
    </w:p>
    <w:p w:rsidR="00F90DF4" w:rsidRPr="00931641" w:rsidRDefault="00F90DF4">
      <w:pPr>
        <w:pStyle w:val="ConsPlusNormal"/>
        <w:jc w:val="center"/>
        <w:rPr>
          <w:rFonts w:ascii="Times New Roman" w:hAnsi="Times New Roman" w:cs="Times New Roman"/>
          <w:sz w:val="28"/>
          <w:szCs w:val="28"/>
        </w:rPr>
      </w:pPr>
      <w:r w:rsidRPr="00931641">
        <w:rPr>
          <w:rFonts w:ascii="Times New Roman" w:hAnsi="Times New Roman" w:cs="Times New Roman"/>
          <w:sz w:val="28"/>
          <w:szCs w:val="28"/>
        </w:rPr>
        <w:t xml:space="preserve">(в ред. Постановлений Правительства РБ от 16.10.2013 </w:t>
      </w:r>
      <w:hyperlink r:id="rId4" w:history="1">
        <w:r w:rsidRPr="00931641">
          <w:rPr>
            <w:rFonts w:ascii="Times New Roman" w:hAnsi="Times New Roman" w:cs="Times New Roman"/>
            <w:sz w:val="28"/>
            <w:szCs w:val="28"/>
          </w:rPr>
          <w:t>N 538</w:t>
        </w:r>
      </w:hyperlink>
      <w:r w:rsidRPr="00931641">
        <w:rPr>
          <w:rFonts w:ascii="Times New Roman" w:hAnsi="Times New Roman" w:cs="Times New Roman"/>
          <w:sz w:val="28"/>
          <w:szCs w:val="28"/>
        </w:rPr>
        <w:t>,</w:t>
      </w:r>
    </w:p>
    <w:p w:rsidR="00F90DF4" w:rsidRPr="00931641" w:rsidRDefault="00F90DF4">
      <w:pPr>
        <w:pStyle w:val="ConsPlusNormal"/>
        <w:jc w:val="center"/>
        <w:rPr>
          <w:rFonts w:ascii="Times New Roman" w:hAnsi="Times New Roman" w:cs="Times New Roman"/>
          <w:sz w:val="28"/>
          <w:szCs w:val="28"/>
        </w:rPr>
      </w:pPr>
      <w:r w:rsidRPr="00931641">
        <w:rPr>
          <w:rFonts w:ascii="Times New Roman" w:hAnsi="Times New Roman" w:cs="Times New Roman"/>
          <w:sz w:val="28"/>
          <w:szCs w:val="28"/>
        </w:rPr>
        <w:t xml:space="preserve">от 19.12.2013 </w:t>
      </w:r>
      <w:hyperlink r:id="rId5" w:history="1">
        <w:r w:rsidRPr="00931641">
          <w:rPr>
            <w:rFonts w:ascii="Times New Roman" w:hAnsi="Times New Roman" w:cs="Times New Roman"/>
            <w:sz w:val="28"/>
            <w:szCs w:val="28"/>
          </w:rPr>
          <w:t>N 675</w:t>
        </w:r>
      </w:hyperlink>
      <w:r w:rsidRPr="00931641">
        <w:rPr>
          <w:rFonts w:ascii="Times New Roman" w:hAnsi="Times New Roman" w:cs="Times New Roman"/>
          <w:sz w:val="28"/>
          <w:szCs w:val="28"/>
        </w:rPr>
        <w:t xml:space="preserve">, от 26.03.2014 </w:t>
      </w:r>
      <w:hyperlink r:id="rId6" w:history="1">
        <w:r w:rsidRPr="00931641">
          <w:rPr>
            <w:rFonts w:ascii="Times New Roman" w:hAnsi="Times New Roman" w:cs="Times New Roman"/>
            <w:sz w:val="28"/>
            <w:szCs w:val="28"/>
          </w:rPr>
          <w:t>N 135</w:t>
        </w:r>
      </w:hyperlink>
      <w:r w:rsidRPr="00931641">
        <w:rPr>
          <w:rFonts w:ascii="Times New Roman" w:hAnsi="Times New Roman" w:cs="Times New Roman"/>
          <w:sz w:val="28"/>
          <w:szCs w:val="28"/>
        </w:rPr>
        <w:t xml:space="preserve">, от 17.06.2014 </w:t>
      </w:r>
      <w:hyperlink r:id="rId7" w:history="1">
        <w:r w:rsidRPr="00931641">
          <w:rPr>
            <w:rFonts w:ascii="Times New Roman" w:hAnsi="Times New Roman" w:cs="Times New Roman"/>
            <w:sz w:val="28"/>
            <w:szCs w:val="28"/>
          </w:rPr>
          <w:t>N 276</w:t>
        </w:r>
      </w:hyperlink>
      <w:r w:rsidRPr="00931641">
        <w:rPr>
          <w:rFonts w:ascii="Times New Roman" w:hAnsi="Times New Roman" w:cs="Times New Roman"/>
          <w:sz w:val="28"/>
          <w:szCs w:val="28"/>
        </w:rPr>
        <w:t>,</w:t>
      </w:r>
    </w:p>
    <w:p w:rsidR="00F90DF4" w:rsidRPr="00931641" w:rsidRDefault="00F90DF4">
      <w:pPr>
        <w:pStyle w:val="ConsPlusNormal"/>
        <w:jc w:val="center"/>
        <w:rPr>
          <w:rFonts w:ascii="Times New Roman" w:hAnsi="Times New Roman" w:cs="Times New Roman"/>
          <w:sz w:val="28"/>
          <w:szCs w:val="28"/>
        </w:rPr>
      </w:pPr>
      <w:r w:rsidRPr="00931641">
        <w:rPr>
          <w:rFonts w:ascii="Times New Roman" w:hAnsi="Times New Roman" w:cs="Times New Roman"/>
          <w:sz w:val="28"/>
          <w:szCs w:val="28"/>
        </w:rPr>
        <w:t xml:space="preserve">от 18.09.2014 </w:t>
      </w:r>
      <w:hyperlink r:id="rId8" w:history="1">
        <w:r w:rsidRPr="00931641">
          <w:rPr>
            <w:rFonts w:ascii="Times New Roman" w:hAnsi="Times New Roman" w:cs="Times New Roman"/>
            <w:sz w:val="28"/>
            <w:szCs w:val="28"/>
          </w:rPr>
          <w:t>N 456</w:t>
        </w:r>
      </w:hyperlink>
      <w:r w:rsidRPr="00931641">
        <w:rPr>
          <w:rFonts w:ascii="Times New Roman" w:hAnsi="Times New Roman" w:cs="Times New Roman"/>
          <w:sz w:val="28"/>
          <w:szCs w:val="28"/>
        </w:rPr>
        <w:t xml:space="preserve">, от 08.12.2014 </w:t>
      </w:r>
      <w:hyperlink r:id="rId9" w:history="1">
        <w:r w:rsidRPr="00931641">
          <w:rPr>
            <w:rFonts w:ascii="Times New Roman" w:hAnsi="Times New Roman" w:cs="Times New Roman"/>
            <w:sz w:val="28"/>
            <w:szCs w:val="28"/>
          </w:rPr>
          <w:t>N 613</w:t>
        </w:r>
      </w:hyperlink>
      <w:r w:rsidRPr="00931641">
        <w:rPr>
          <w:rFonts w:ascii="Times New Roman" w:hAnsi="Times New Roman" w:cs="Times New Roman"/>
          <w:sz w:val="28"/>
          <w:szCs w:val="28"/>
        </w:rPr>
        <w:t xml:space="preserve">, от 30.12.2014 </w:t>
      </w:r>
      <w:hyperlink r:id="rId10" w:history="1">
        <w:r w:rsidRPr="00931641">
          <w:rPr>
            <w:rFonts w:ascii="Times New Roman" w:hAnsi="Times New Roman" w:cs="Times New Roman"/>
            <w:sz w:val="28"/>
            <w:szCs w:val="28"/>
          </w:rPr>
          <w:t>N 690</w:t>
        </w:r>
      </w:hyperlink>
      <w:r w:rsidRPr="00931641">
        <w:rPr>
          <w:rFonts w:ascii="Times New Roman" w:hAnsi="Times New Roman" w:cs="Times New Roman"/>
          <w:sz w:val="28"/>
          <w:szCs w:val="28"/>
        </w:rPr>
        <w:t>,</w:t>
      </w:r>
    </w:p>
    <w:p w:rsidR="00F90DF4" w:rsidRPr="00931641" w:rsidRDefault="00F90DF4">
      <w:pPr>
        <w:pStyle w:val="ConsPlusNormal"/>
        <w:jc w:val="center"/>
        <w:rPr>
          <w:rFonts w:ascii="Times New Roman" w:hAnsi="Times New Roman" w:cs="Times New Roman"/>
          <w:sz w:val="28"/>
          <w:szCs w:val="28"/>
        </w:rPr>
      </w:pPr>
      <w:r w:rsidRPr="00931641">
        <w:rPr>
          <w:rFonts w:ascii="Times New Roman" w:hAnsi="Times New Roman" w:cs="Times New Roman"/>
          <w:sz w:val="28"/>
          <w:szCs w:val="28"/>
        </w:rPr>
        <w:t xml:space="preserve">от 11.02.2015 </w:t>
      </w:r>
      <w:hyperlink r:id="rId11" w:history="1">
        <w:r w:rsidRPr="00931641">
          <w:rPr>
            <w:rFonts w:ascii="Times New Roman" w:hAnsi="Times New Roman" w:cs="Times New Roman"/>
            <w:sz w:val="28"/>
            <w:szCs w:val="28"/>
          </w:rPr>
          <w:t>N 52</w:t>
        </w:r>
      </w:hyperlink>
      <w:r w:rsidRPr="00931641">
        <w:rPr>
          <w:rFonts w:ascii="Times New Roman" w:hAnsi="Times New Roman" w:cs="Times New Roman"/>
          <w:sz w:val="28"/>
          <w:szCs w:val="28"/>
        </w:rPr>
        <w:t xml:space="preserve">, от 23.03.2015 </w:t>
      </w:r>
      <w:hyperlink r:id="rId12" w:history="1">
        <w:r w:rsidRPr="00931641">
          <w:rPr>
            <w:rFonts w:ascii="Times New Roman" w:hAnsi="Times New Roman" w:cs="Times New Roman"/>
            <w:sz w:val="28"/>
            <w:szCs w:val="28"/>
          </w:rPr>
          <w:t>N 130</w:t>
        </w:r>
      </w:hyperlink>
      <w:r w:rsidRPr="00931641">
        <w:rPr>
          <w:rFonts w:ascii="Times New Roman" w:hAnsi="Times New Roman" w:cs="Times New Roman"/>
          <w:sz w:val="28"/>
          <w:szCs w:val="28"/>
        </w:rPr>
        <w:t xml:space="preserve">, от 10.06.2015 </w:t>
      </w:r>
      <w:hyperlink r:id="rId13" w:history="1">
        <w:r w:rsidRPr="00931641">
          <w:rPr>
            <w:rFonts w:ascii="Times New Roman" w:hAnsi="Times New Roman" w:cs="Times New Roman"/>
            <w:sz w:val="28"/>
            <w:szCs w:val="28"/>
          </w:rPr>
          <w:t>N 291</w:t>
        </w:r>
      </w:hyperlink>
      <w:r w:rsidRPr="00931641">
        <w:rPr>
          <w:rFonts w:ascii="Times New Roman" w:hAnsi="Times New Roman" w:cs="Times New Roman"/>
          <w:sz w:val="28"/>
          <w:szCs w:val="28"/>
        </w:rPr>
        <w:t>,</w:t>
      </w:r>
    </w:p>
    <w:p w:rsidR="00F90DF4" w:rsidRPr="00931641" w:rsidRDefault="00F90DF4">
      <w:pPr>
        <w:pStyle w:val="ConsPlusNormal"/>
        <w:jc w:val="center"/>
        <w:rPr>
          <w:rFonts w:ascii="Times New Roman" w:hAnsi="Times New Roman" w:cs="Times New Roman"/>
          <w:sz w:val="28"/>
          <w:szCs w:val="28"/>
        </w:rPr>
      </w:pPr>
      <w:r w:rsidRPr="00931641">
        <w:rPr>
          <w:rFonts w:ascii="Times New Roman" w:hAnsi="Times New Roman" w:cs="Times New Roman"/>
          <w:sz w:val="28"/>
          <w:szCs w:val="28"/>
        </w:rPr>
        <w:t xml:space="preserve">от 22.09.2015 </w:t>
      </w:r>
      <w:hyperlink r:id="rId14" w:history="1">
        <w:r w:rsidRPr="00931641">
          <w:rPr>
            <w:rFonts w:ascii="Times New Roman" w:hAnsi="Times New Roman" w:cs="Times New Roman"/>
            <w:sz w:val="28"/>
            <w:szCs w:val="28"/>
          </w:rPr>
          <w:t>N 465</w:t>
        </w:r>
      </w:hyperlink>
      <w:r w:rsidRPr="00931641">
        <w:rPr>
          <w:rFonts w:ascii="Times New Roman" w:hAnsi="Times New Roman" w:cs="Times New Roman"/>
          <w:sz w:val="28"/>
          <w:szCs w:val="28"/>
        </w:rPr>
        <w:t>)</w:t>
      </w:r>
    </w:p>
    <w:p w:rsidR="00F90DF4" w:rsidRPr="00931641" w:rsidRDefault="00F90DF4">
      <w:pPr>
        <w:pStyle w:val="ConsPlusNormal"/>
        <w:jc w:val="both"/>
        <w:rPr>
          <w:rFonts w:ascii="Times New Roman" w:hAnsi="Times New Roman" w:cs="Times New Roman"/>
          <w:sz w:val="28"/>
          <w:szCs w:val="28"/>
        </w:rPr>
      </w:pPr>
    </w:p>
    <w:p w:rsidR="00F90DF4" w:rsidRPr="00931641" w:rsidRDefault="00F90DF4">
      <w:pPr>
        <w:pStyle w:val="ConsPlusNormal"/>
        <w:ind w:firstLine="540"/>
        <w:jc w:val="both"/>
        <w:rPr>
          <w:rFonts w:ascii="Times New Roman" w:hAnsi="Times New Roman" w:cs="Times New Roman"/>
          <w:sz w:val="28"/>
          <w:szCs w:val="28"/>
        </w:rPr>
      </w:pPr>
      <w:r w:rsidRPr="00931641">
        <w:rPr>
          <w:rFonts w:ascii="Times New Roman" w:hAnsi="Times New Roman" w:cs="Times New Roman"/>
          <w:sz w:val="28"/>
          <w:szCs w:val="28"/>
        </w:rPr>
        <w:t xml:space="preserve">В целях реализации Государственной </w:t>
      </w:r>
      <w:hyperlink r:id="rId15" w:history="1">
        <w:r w:rsidRPr="00931641">
          <w:rPr>
            <w:rFonts w:ascii="Times New Roman" w:hAnsi="Times New Roman" w:cs="Times New Roman"/>
            <w:sz w:val="28"/>
            <w:szCs w:val="28"/>
          </w:rPr>
          <w:t>программы</w:t>
        </w:r>
      </w:hyperlink>
      <w:r w:rsidRPr="00931641">
        <w:rPr>
          <w:rFonts w:ascii="Times New Roman" w:hAnsi="Times New Roman" w:cs="Times New Roman"/>
          <w:sz w:val="28"/>
          <w:szCs w:val="28"/>
        </w:rPr>
        <w:t xml:space="preserve"> "Развитие агропромышленного комплекса и сельских территорий в Республике Бурятия" (далее - Государственная программа), утвержденной постановлением Правительства Республики Бурятия от 28.02.2013 N 102, Правительство Республики Бурятия постановляет:</w:t>
      </w:r>
    </w:p>
    <w:p w:rsidR="00F90DF4" w:rsidRPr="00931641" w:rsidRDefault="00F90DF4">
      <w:pPr>
        <w:pStyle w:val="ConsPlusNormal"/>
        <w:jc w:val="both"/>
        <w:rPr>
          <w:rFonts w:ascii="Times New Roman" w:hAnsi="Times New Roman" w:cs="Times New Roman"/>
          <w:sz w:val="28"/>
          <w:szCs w:val="28"/>
        </w:rPr>
      </w:pPr>
      <w:r w:rsidRPr="00931641">
        <w:rPr>
          <w:rFonts w:ascii="Times New Roman" w:hAnsi="Times New Roman" w:cs="Times New Roman"/>
          <w:sz w:val="28"/>
          <w:szCs w:val="28"/>
        </w:rPr>
        <w:t xml:space="preserve">(преамбула в ред. </w:t>
      </w:r>
      <w:hyperlink r:id="rId16" w:history="1">
        <w:r w:rsidRPr="00931641">
          <w:rPr>
            <w:rFonts w:ascii="Times New Roman" w:hAnsi="Times New Roman" w:cs="Times New Roman"/>
            <w:sz w:val="28"/>
            <w:szCs w:val="28"/>
          </w:rPr>
          <w:t>Постановления</w:t>
        </w:r>
      </w:hyperlink>
      <w:r w:rsidRPr="00931641">
        <w:rPr>
          <w:rFonts w:ascii="Times New Roman" w:hAnsi="Times New Roman" w:cs="Times New Roman"/>
          <w:sz w:val="28"/>
          <w:szCs w:val="28"/>
        </w:rPr>
        <w:t xml:space="preserve"> Правительства РБ от 26.03.2014 N 135)</w:t>
      </w:r>
    </w:p>
    <w:p w:rsidR="00F90DF4" w:rsidRPr="00931641" w:rsidRDefault="00F90DF4">
      <w:pPr>
        <w:pStyle w:val="ConsPlusNormal"/>
        <w:ind w:firstLine="540"/>
        <w:jc w:val="both"/>
        <w:rPr>
          <w:rFonts w:ascii="Times New Roman" w:hAnsi="Times New Roman" w:cs="Times New Roman"/>
          <w:sz w:val="28"/>
          <w:szCs w:val="28"/>
        </w:rPr>
      </w:pPr>
      <w:r w:rsidRPr="00931641">
        <w:rPr>
          <w:rFonts w:ascii="Times New Roman" w:hAnsi="Times New Roman" w:cs="Times New Roman"/>
          <w:sz w:val="28"/>
          <w:szCs w:val="28"/>
        </w:rPr>
        <w:t xml:space="preserve">1. Утвердить </w:t>
      </w:r>
      <w:hyperlink w:anchor="P86" w:history="1">
        <w:r w:rsidRPr="00931641">
          <w:rPr>
            <w:rFonts w:ascii="Times New Roman" w:hAnsi="Times New Roman" w:cs="Times New Roman"/>
            <w:sz w:val="28"/>
            <w:szCs w:val="28"/>
          </w:rPr>
          <w:t>Порядок</w:t>
        </w:r>
      </w:hyperlink>
      <w:r w:rsidRPr="00931641">
        <w:rPr>
          <w:rFonts w:ascii="Times New Roman" w:hAnsi="Times New Roman" w:cs="Times New Roman"/>
          <w:sz w:val="28"/>
          <w:szCs w:val="28"/>
        </w:rPr>
        <w:t xml:space="preserve"> предоставления субсидий из республиканского бюджета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(приложение N 1).</w:t>
      </w:r>
    </w:p>
    <w:p w:rsidR="00F90DF4" w:rsidRPr="00931641" w:rsidRDefault="00F90DF4">
      <w:pPr>
        <w:pStyle w:val="ConsPlusNormal"/>
        <w:ind w:firstLine="540"/>
        <w:jc w:val="both"/>
        <w:rPr>
          <w:rFonts w:ascii="Times New Roman" w:hAnsi="Times New Roman" w:cs="Times New Roman"/>
          <w:sz w:val="28"/>
          <w:szCs w:val="28"/>
        </w:rPr>
      </w:pPr>
      <w:r w:rsidRPr="00931641">
        <w:rPr>
          <w:rFonts w:ascii="Times New Roman" w:hAnsi="Times New Roman" w:cs="Times New Roman"/>
          <w:sz w:val="28"/>
          <w:szCs w:val="28"/>
        </w:rPr>
        <w:t xml:space="preserve">2. Утвердить </w:t>
      </w:r>
      <w:hyperlink w:anchor="P617" w:history="1">
        <w:r w:rsidRPr="00931641">
          <w:rPr>
            <w:rFonts w:ascii="Times New Roman" w:hAnsi="Times New Roman" w:cs="Times New Roman"/>
            <w:sz w:val="28"/>
            <w:szCs w:val="28"/>
          </w:rPr>
          <w:t>Порядок</w:t>
        </w:r>
      </w:hyperlink>
      <w:r w:rsidRPr="00931641">
        <w:rPr>
          <w:rFonts w:ascii="Times New Roman" w:hAnsi="Times New Roman" w:cs="Times New Roman"/>
          <w:sz w:val="28"/>
          <w:szCs w:val="28"/>
        </w:rPr>
        <w:t xml:space="preserve"> предоставления субсидий из республиканского бюджета на поддержку отрасли животноводства и рыбного хозяйства (приложению N 2).</w:t>
      </w:r>
    </w:p>
    <w:p w:rsidR="00F90DF4" w:rsidRPr="00931641" w:rsidRDefault="00F90DF4">
      <w:pPr>
        <w:pStyle w:val="ConsPlusNormal"/>
        <w:ind w:firstLine="540"/>
        <w:jc w:val="both"/>
        <w:rPr>
          <w:rFonts w:ascii="Times New Roman" w:hAnsi="Times New Roman" w:cs="Times New Roman"/>
          <w:sz w:val="28"/>
          <w:szCs w:val="28"/>
        </w:rPr>
      </w:pPr>
      <w:r w:rsidRPr="00931641">
        <w:rPr>
          <w:rFonts w:ascii="Times New Roman" w:hAnsi="Times New Roman" w:cs="Times New Roman"/>
          <w:sz w:val="28"/>
          <w:szCs w:val="28"/>
        </w:rPr>
        <w:t xml:space="preserve">3. Утвердить </w:t>
      </w:r>
      <w:hyperlink w:anchor="P2295" w:history="1">
        <w:r w:rsidRPr="00931641">
          <w:rPr>
            <w:rFonts w:ascii="Times New Roman" w:hAnsi="Times New Roman" w:cs="Times New Roman"/>
            <w:sz w:val="28"/>
            <w:szCs w:val="28"/>
          </w:rPr>
          <w:t>Порядок</w:t>
        </w:r>
      </w:hyperlink>
      <w:r w:rsidRPr="00931641">
        <w:rPr>
          <w:rFonts w:ascii="Times New Roman" w:hAnsi="Times New Roman" w:cs="Times New Roman"/>
          <w:sz w:val="28"/>
          <w:szCs w:val="28"/>
        </w:rPr>
        <w:t xml:space="preserve"> предоставления субсидий из республиканского бюджета на поддержку отрасли растениеводства (приложение N 3).</w:t>
      </w:r>
    </w:p>
    <w:p w:rsidR="00F90DF4" w:rsidRPr="00931641" w:rsidRDefault="00F90DF4">
      <w:pPr>
        <w:pStyle w:val="ConsPlusNormal"/>
        <w:ind w:firstLine="540"/>
        <w:jc w:val="both"/>
        <w:rPr>
          <w:rFonts w:ascii="Times New Roman" w:hAnsi="Times New Roman" w:cs="Times New Roman"/>
          <w:sz w:val="28"/>
          <w:szCs w:val="28"/>
        </w:rPr>
      </w:pPr>
      <w:r w:rsidRPr="00931641">
        <w:rPr>
          <w:rFonts w:ascii="Times New Roman" w:hAnsi="Times New Roman" w:cs="Times New Roman"/>
          <w:sz w:val="28"/>
          <w:szCs w:val="28"/>
        </w:rPr>
        <w:t xml:space="preserve">4. Утвердить </w:t>
      </w:r>
      <w:hyperlink w:anchor="P3089" w:history="1">
        <w:r w:rsidRPr="00931641">
          <w:rPr>
            <w:rFonts w:ascii="Times New Roman" w:hAnsi="Times New Roman" w:cs="Times New Roman"/>
            <w:sz w:val="28"/>
            <w:szCs w:val="28"/>
          </w:rPr>
          <w:t>Порядок</w:t>
        </w:r>
      </w:hyperlink>
      <w:r w:rsidRPr="00931641">
        <w:rPr>
          <w:rFonts w:ascii="Times New Roman" w:hAnsi="Times New Roman" w:cs="Times New Roman"/>
          <w:sz w:val="28"/>
          <w:szCs w:val="28"/>
        </w:rPr>
        <w:t xml:space="preserve"> предоставления субсидий на возмещение части затрат сельскохозяйственных товаропроизводителей на уплату страховых премий по договорам сельскохозяйственного страхования (приложение N 4).</w:t>
      </w:r>
    </w:p>
    <w:p w:rsidR="00F90DF4" w:rsidRPr="00931641" w:rsidRDefault="00F90DF4">
      <w:pPr>
        <w:pStyle w:val="ConsPlusNormal"/>
        <w:ind w:firstLine="540"/>
        <w:jc w:val="both"/>
        <w:rPr>
          <w:rFonts w:ascii="Times New Roman" w:hAnsi="Times New Roman" w:cs="Times New Roman"/>
          <w:sz w:val="28"/>
          <w:szCs w:val="28"/>
        </w:rPr>
      </w:pPr>
      <w:r w:rsidRPr="00931641">
        <w:rPr>
          <w:rFonts w:ascii="Times New Roman" w:hAnsi="Times New Roman" w:cs="Times New Roman"/>
          <w:sz w:val="28"/>
          <w:szCs w:val="28"/>
        </w:rPr>
        <w:t xml:space="preserve">5. Утвердить </w:t>
      </w:r>
      <w:hyperlink w:anchor="P3932" w:history="1">
        <w:r w:rsidRPr="00931641">
          <w:rPr>
            <w:rFonts w:ascii="Times New Roman" w:hAnsi="Times New Roman" w:cs="Times New Roman"/>
            <w:sz w:val="28"/>
            <w:szCs w:val="28"/>
          </w:rPr>
          <w:t>Порядок</w:t>
        </w:r>
      </w:hyperlink>
      <w:r w:rsidRPr="00931641">
        <w:rPr>
          <w:rFonts w:ascii="Times New Roman" w:hAnsi="Times New Roman" w:cs="Times New Roman"/>
          <w:sz w:val="28"/>
          <w:szCs w:val="28"/>
        </w:rPr>
        <w:t xml:space="preserve"> предоставления субсидий из республиканского бюджета на проведение мероприятий по кадровому обеспечению агропромышленного комплекса Республики Бурятия (приложение N 5).</w:t>
      </w:r>
    </w:p>
    <w:p w:rsidR="00F90DF4" w:rsidRPr="00931641" w:rsidRDefault="00F90DF4">
      <w:pPr>
        <w:pStyle w:val="ConsPlusNormal"/>
        <w:ind w:firstLine="540"/>
        <w:jc w:val="both"/>
        <w:rPr>
          <w:rFonts w:ascii="Times New Roman" w:hAnsi="Times New Roman" w:cs="Times New Roman"/>
          <w:sz w:val="28"/>
          <w:szCs w:val="28"/>
        </w:rPr>
      </w:pPr>
      <w:r w:rsidRPr="00931641">
        <w:rPr>
          <w:rFonts w:ascii="Times New Roman" w:hAnsi="Times New Roman" w:cs="Times New Roman"/>
          <w:sz w:val="28"/>
          <w:szCs w:val="28"/>
        </w:rPr>
        <w:t xml:space="preserve">6. Утвердить </w:t>
      </w:r>
      <w:hyperlink w:anchor="P4222" w:history="1">
        <w:r w:rsidRPr="00931641">
          <w:rPr>
            <w:rFonts w:ascii="Times New Roman" w:hAnsi="Times New Roman" w:cs="Times New Roman"/>
            <w:sz w:val="28"/>
            <w:szCs w:val="28"/>
          </w:rPr>
          <w:t>Порядок</w:t>
        </w:r>
      </w:hyperlink>
      <w:r w:rsidRPr="00931641">
        <w:rPr>
          <w:rFonts w:ascii="Times New Roman" w:hAnsi="Times New Roman" w:cs="Times New Roman"/>
          <w:sz w:val="28"/>
          <w:szCs w:val="28"/>
        </w:rPr>
        <w:t xml:space="preserve"> предоставления субсидий из республиканского бюджета на поддержку садоводов, огородников, дачников и их садоводческих, огороднических и дачных некоммерческих объединений в Республике Бурятия в виде компенсации части затрат на бурение водозаборных скважин (приложение N 6).</w:t>
      </w:r>
    </w:p>
    <w:p w:rsidR="00F90DF4" w:rsidRPr="00931641" w:rsidRDefault="00F90DF4">
      <w:pPr>
        <w:pStyle w:val="ConsPlusNormal"/>
        <w:ind w:firstLine="540"/>
        <w:jc w:val="both"/>
        <w:rPr>
          <w:rFonts w:ascii="Times New Roman" w:hAnsi="Times New Roman" w:cs="Times New Roman"/>
          <w:sz w:val="28"/>
          <w:szCs w:val="28"/>
        </w:rPr>
      </w:pPr>
      <w:r w:rsidRPr="00931641">
        <w:rPr>
          <w:rFonts w:ascii="Times New Roman" w:hAnsi="Times New Roman" w:cs="Times New Roman"/>
          <w:sz w:val="28"/>
          <w:szCs w:val="28"/>
        </w:rPr>
        <w:t xml:space="preserve">7. Утвердить </w:t>
      </w:r>
      <w:hyperlink w:anchor="P4374" w:history="1">
        <w:r w:rsidRPr="00931641">
          <w:rPr>
            <w:rFonts w:ascii="Times New Roman" w:hAnsi="Times New Roman" w:cs="Times New Roman"/>
            <w:sz w:val="28"/>
            <w:szCs w:val="28"/>
          </w:rPr>
          <w:t>Порядок</w:t>
        </w:r>
      </w:hyperlink>
      <w:r w:rsidRPr="00931641">
        <w:rPr>
          <w:rFonts w:ascii="Times New Roman" w:hAnsi="Times New Roman" w:cs="Times New Roman"/>
          <w:sz w:val="28"/>
          <w:szCs w:val="28"/>
        </w:rPr>
        <w:t xml:space="preserve"> предоставления субсидий на возмещение части затрат на проведение прочих мероприятий по техническому перевооружению организаций, в том числе субсидий на компенсацию части стоимости </w:t>
      </w:r>
      <w:r w:rsidRPr="00931641">
        <w:rPr>
          <w:rFonts w:ascii="Times New Roman" w:hAnsi="Times New Roman" w:cs="Times New Roman"/>
          <w:sz w:val="28"/>
          <w:szCs w:val="28"/>
        </w:rPr>
        <w:lastRenderedPageBreak/>
        <w:t>высокотехнологической техники и оборудования, в том числе приобретаемых по договорам финансовой аренды (лизинга) (приложение N 7).</w:t>
      </w:r>
    </w:p>
    <w:p w:rsidR="00F90DF4" w:rsidRPr="00931641" w:rsidRDefault="00F90DF4">
      <w:pPr>
        <w:pStyle w:val="ConsPlusNormal"/>
        <w:jc w:val="both"/>
        <w:rPr>
          <w:rFonts w:ascii="Times New Roman" w:hAnsi="Times New Roman" w:cs="Times New Roman"/>
          <w:sz w:val="28"/>
          <w:szCs w:val="28"/>
        </w:rPr>
      </w:pPr>
      <w:r w:rsidRPr="00931641">
        <w:rPr>
          <w:rFonts w:ascii="Times New Roman" w:hAnsi="Times New Roman" w:cs="Times New Roman"/>
          <w:sz w:val="28"/>
          <w:szCs w:val="28"/>
        </w:rPr>
        <w:t>(Порядок исключен. - Постановление Правительства РБ от 17.06.2014 N 276)</w:t>
      </w:r>
    </w:p>
    <w:p w:rsidR="00F90DF4" w:rsidRPr="00931641" w:rsidRDefault="00F90DF4">
      <w:pPr>
        <w:pStyle w:val="ConsPlusNormal"/>
        <w:jc w:val="both"/>
        <w:rPr>
          <w:rFonts w:ascii="Times New Roman" w:hAnsi="Times New Roman" w:cs="Times New Roman"/>
          <w:sz w:val="28"/>
          <w:szCs w:val="28"/>
        </w:rPr>
      </w:pPr>
      <w:r w:rsidRPr="00931641">
        <w:rPr>
          <w:rFonts w:ascii="Times New Roman" w:hAnsi="Times New Roman" w:cs="Times New Roman"/>
          <w:sz w:val="28"/>
          <w:szCs w:val="28"/>
        </w:rPr>
        <w:t xml:space="preserve">(п. 7 в ред. </w:t>
      </w:r>
      <w:hyperlink r:id="rId17" w:history="1">
        <w:r w:rsidRPr="00931641">
          <w:rPr>
            <w:rFonts w:ascii="Times New Roman" w:hAnsi="Times New Roman" w:cs="Times New Roman"/>
            <w:sz w:val="28"/>
            <w:szCs w:val="28"/>
          </w:rPr>
          <w:t>Постановления</w:t>
        </w:r>
      </w:hyperlink>
      <w:r w:rsidRPr="00931641">
        <w:rPr>
          <w:rFonts w:ascii="Times New Roman" w:hAnsi="Times New Roman" w:cs="Times New Roman"/>
          <w:sz w:val="28"/>
          <w:szCs w:val="28"/>
        </w:rPr>
        <w:t xml:space="preserve"> Правительства РБ от 26.03.2014 N 135)</w:t>
      </w:r>
    </w:p>
    <w:p w:rsidR="00F90DF4" w:rsidRPr="00931641" w:rsidRDefault="00F90DF4">
      <w:pPr>
        <w:pStyle w:val="ConsPlusNormal"/>
        <w:ind w:firstLine="540"/>
        <w:jc w:val="both"/>
        <w:rPr>
          <w:rFonts w:ascii="Times New Roman" w:hAnsi="Times New Roman" w:cs="Times New Roman"/>
          <w:sz w:val="28"/>
          <w:szCs w:val="28"/>
        </w:rPr>
      </w:pPr>
      <w:r w:rsidRPr="00931641">
        <w:rPr>
          <w:rFonts w:ascii="Times New Roman" w:hAnsi="Times New Roman" w:cs="Times New Roman"/>
          <w:sz w:val="28"/>
          <w:szCs w:val="28"/>
        </w:rPr>
        <w:t xml:space="preserve">8. Утвердить </w:t>
      </w:r>
      <w:hyperlink w:anchor="P4393" w:history="1">
        <w:r w:rsidRPr="00931641">
          <w:rPr>
            <w:rFonts w:ascii="Times New Roman" w:hAnsi="Times New Roman" w:cs="Times New Roman"/>
            <w:sz w:val="28"/>
            <w:szCs w:val="28"/>
          </w:rPr>
          <w:t>Порядок</w:t>
        </w:r>
      </w:hyperlink>
      <w:r w:rsidRPr="00931641">
        <w:rPr>
          <w:rFonts w:ascii="Times New Roman" w:hAnsi="Times New Roman" w:cs="Times New Roman"/>
          <w:sz w:val="28"/>
          <w:szCs w:val="28"/>
        </w:rPr>
        <w:t xml:space="preserve"> предоставления субсидий на возмещение части затрат на увеличение посевных площадей (приложение N 8).</w:t>
      </w:r>
    </w:p>
    <w:p w:rsidR="00F90DF4" w:rsidRPr="00931641" w:rsidRDefault="00F90DF4">
      <w:pPr>
        <w:pStyle w:val="ConsPlusNormal"/>
        <w:jc w:val="both"/>
        <w:rPr>
          <w:rFonts w:ascii="Times New Roman" w:hAnsi="Times New Roman" w:cs="Times New Roman"/>
          <w:sz w:val="28"/>
          <w:szCs w:val="28"/>
        </w:rPr>
      </w:pPr>
      <w:r w:rsidRPr="00931641">
        <w:rPr>
          <w:rFonts w:ascii="Times New Roman" w:hAnsi="Times New Roman" w:cs="Times New Roman"/>
          <w:sz w:val="28"/>
          <w:szCs w:val="28"/>
        </w:rPr>
        <w:t xml:space="preserve">(п. 8 в ред. </w:t>
      </w:r>
      <w:hyperlink r:id="rId18" w:history="1">
        <w:r w:rsidRPr="00931641">
          <w:rPr>
            <w:rFonts w:ascii="Times New Roman" w:hAnsi="Times New Roman" w:cs="Times New Roman"/>
            <w:sz w:val="28"/>
            <w:szCs w:val="28"/>
          </w:rPr>
          <w:t>Постановления</w:t>
        </w:r>
      </w:hyperlink>
      <w:r w:rsidRPr="00931641">
        <w:rPr>
          <w:rFonts w:ascii="Times New Roman" w:hAnsi="Times New Roman" w:cs="Times New Roman"/>
          <w:sz w:val="28"/>
          <w:szCs w:val="28"/>
        </w:rPr>
        <w:t xml:space="preserve"> Правительства РБ от 22.09.2015 N 465)</w:t>
      </w:r>
    </w:p>
    <w:p w:rsidR="00F90DF4" w:rsidRPr="00931641" w:rsidRDefault="00F90DF4">
      <w:pPr>
        <w:pStyle w:val="ConsPlusNormal"/>
        <w:ind w:firstLine="540"/>
        <w:jc w:val="both"/>
        <w:rPr>
          <w:rFonts w:ascii="Times New Roman" w:hAnsi="Times New Roman" w:cs="Times New Roman"/>
          <w:sz w:val="28"/>
          <w:szCs w:val="28"/>
        </w:rPr>
      </w:pPr>
      <w:r w:rsidRPr="00931641">
        <w:rPr>
          <w:rFonts w:ascii="Times New Roman" w:hAnsi="Times New Roman" w:cs="Times New Roman"/>
          <w:sz w:val="28"/>
          <w:szCs w:val="28"/>
        </w:rPr>
        <w:t xml:space="preserve">9. Утвердить </w:t>
      </w:r>
      <w:hyperlink w:anchor="P4544" w:history="1">
        <w:r w:rsidRPr="00931641">
          <w:rPr>
            <w:rFonts w:ascii="Times New Roman" w:hAnsi="Times New Roman" w:cs="Times New Roman"/>
            <w:sz w:val="28"/>
            <w:szCs w:val="28"/>
          </w:rPr>
          <w:t>Порядок</w:t>
        </w:r>
      </w:hyperlink>
      <w:r w:rsidRPr="00931641">
        <w:rPr>
          <w:rFonts w:ascii="Times New Roman" w:hAnsi="Times New Roman" w:cs="Times New Roman"/>
          <w:sz w:val="28"/>
          <w:szCs w:val="28"/>
        </w:rPr>
        <w:t xml:space="preserve"> предоставления субсидий из республиканского бюджета на компенсацию части затрат по проведению кадастровых работ (приложение N 9).</w:t>
      </w:r>
    </w:p>
    <w:p w:rsidR="00F90DF4" w:rsidRPr="00931641" w:rsidRDefault="00F90DF4">
      <w:pPr>
        <w:pStyle w:val="ConsPlusNormal"/>
        <w:ind w:firstLine="540"/>
        <w:jc w:val="both"/>
        <w:rPr>
          <w:rFonts w:ascii="Times New Roman" w:hAnsi="Times New Roman" w:cs="Times New Roman"/>
          <w:sz w:val="28"/>
          <w:szCs w:val="28"/>
        </w:rPr>
      </w:pPr>
      <w:r w:rsidRPr="00931641">
        <w:rPr>
          <w:rFonts w:ascii="Times New Roman" w:hAnsi="Times New Roman" w:cs="Times New Roman"/>
          <w:sz w:val="28"/>
          <w:szCs w:val="28"/>
        </w:rPr>
        <w:t xml:space="preserve">10. Утвердить </w:t>
      </w:r>
      <w:hyperlink w:anchor="P4718" w:history="1">
        <w:r w:rsidRPr="00931641">
          <w:rPr>
            <w:rFonts w:ascii="Times New Roman" w:hAnsi="Times New Roman" w:cs="Times New Roman"/>
            <w:sz w:val="28"/>
            <w:szCs w:val="28"/>
          </w:rPr>
          <w:t>Порядок</w:t>
        </w:r>
      </w:hyperlink>
      <w:r w:rsidRPr="00931641">
        <w:rPr>
          <w:rFonts w:ascii="Times New Roman" w:hAnsi="Times New Roman" w:cs="Times New Roman"/>
          <w:sz w:val="28"/>
          <w:szCs w:val="28"/>
        </w:rPr>
        <w:t xml:space="preserve"> предоставления субсидий на возмещение части затрат на проведение прочих мероприятий по техническому перевооружению организаций (приложение N 10).</w:t>
      </w:r>
    </w:p>
    <w:p w:rsidR="00F90DF4" w:rsidRPr="00931641" w:rsidRDefault="00F90DF4">
      <w:pPr>
        <w:pStyle w:val="ConsPlusNormal"/>
        <w:jc w:val="both"/>
        <w:rPr>
          <w:rFonts w:ascii="Times New Roman" w:hAnsi="Times New Roman" w:cs="Times New Roman"/>
          <w:sz w:val="28"/>
          <w:szCs w:val="28"/>
        </w:rPr>
      </w:pPr>
      <w:r w:rsidRPr="00931641">
        <w:rPr>
          <w:rFonts w:ascii="Times New Roman" w:hAnsi="Times New Roman" w:cs="Times New Roman"/>
          <w:sz w:val="28"/>
          <w:szCs w:val="28"/>
        </w:rPr>
        <w:t xml:space="preserve">(п. 10 в ред. </w:t>
      </w:r>
      <w:hyperlink r:id="rId19" w:history="1">
        <w:r w:rsidRPr="00931641">
          <w:rPr>
            <w:rFonts w:ascii="Times New Roman" w:hAnsi="Times New Roman" w:cs="Times New Roman"/>
            <w:sz w:val="28"/>
            <w:szCs w:val="28"/>
          </w:rPr>
          <w:t>Постановления</w:t>
        </w:r>
      </w:hyperlink>
      <w:r w:rsidRPr="00931641">
        <w:rPr>
          <w:rFonts w:ascii="Times New Roman" w:hAnsi="Times New Roman" w:cs="Times New Roman"/>
          <w:sz w:val="28"/>
          <w:szCs w:val="28"/>
        </w:rPr>
        <w:t xml:space="preserve"> Правительства РБ от 11.02.2015 N 52)</w:t>
      </w:r>
    </w:p>
    <w:p w:rsidR="00F90DF4" w:rsidRPr="00931641" w:rsidRDefault="00F90DF4">
      <w:pPr>
        <w:pStyle w:val="ConsPlusNormal"/>
        <w:ind w:firstLine="540"/>
        <w:jc w:val="both"/>
        <w:rPr>
          <w:rFonts w:ascii="Times New Roman" w:hAnsi="Times New Roman" w:cs="Times New Roman"/>
          <w:sz w:val="28"/>
          <w:szCs w:val="28"/>
        </w:rPr>
      </w:pPr>
      <w:r w:rsidRPr="00931641">
        <w:rPr>
          <w:rFonts w:ascii="Times New Roman" w:hAnsi="Times New Roman" w:cs="Times New Roman"/>
          <w:sz w:val="28"/>
          <w:szCs w:val="28"/>
        </w:rPr>
        <w:t xml:space="preserve">11. Утвердить </w:t>
      </w:r>
      <w:hyperlink w:anchor="P5049" w:history="1">
        <w:r w:rsidRPr="00931641">
          <w:rPr>
            <w:rFonts w:ascii="Times New Roman" w:hAnsi="Times New Roman" w:cs="Times New Roman"/>
            <w:sz w:val="28"/>
            <w:szCs w:val="28"/>
          </w:rPr>
          <w:t>Порядок</w:t>
        </w:r>
      </w:hyperlink>
      <w:r w:rsidRPr="00931641">
        <w:rPr>
          <w:rFonts w:ascii="Times New Roman" w:hAnsi="Times New Roman" w:cs="Times New Roman"/>
          <w:sz w:val="28"/>
          <w:szCs w:val="28"/>
        </w:rPr>
        <w:t xml:space="preserve"> предоставления субсидий на возмещение части затрат на проведение </w:t>
      </w:r>
      <w:proofErr w:type="spellStart"/>
      <w:r w:rsidRPr="00931641">
        <w:rPr>
          <w:rFonts w:ascii="Times New Roman" w:hAnsi="Times New Roman" w:cs="Times New Roman"/>
          <w:sz w:val="28"/>
          <w:szCs w:val="28"/>
        </w:rPr>
        <w:t>выставочно</w:t>
      </w:r>
      <w:proofErr w:type="spellEnd"/>
      <w:r w:rsidRPr="00931641">
        <w:rPr>
          <w:rFonts w:ascii="Times New Roman" w:hAnsi="Times New Roman" w:cs="Times New Roman"/>
          <w:sz w:val="28"/>
          <w:szCs w:val="28"/>
        </w:rPr>
        <w:t>-ярмарочных мероприятий (приложение N 11).</w:t>
      </w:r>
    </w:p>
    <w:p w:rsidR="00F90DF4" w:rsidRPr="00931641" w:rsidRDefault="00F90DF4">
      <w:pPr>
        <w:pStyle w:val="ConsPlusNormal"/>
        <w:jc w:val="both"/>
        <w:rPr>
          <w:rFonts w:ascii="Times New Roman" w:hAnsi="Times New Roman" w:cs="Times New Roman"/>
          <w:sz w:val="28"/>
          <w:szCs w:val="28"/>
        </w:rPr>
      </w:pPr>
      <w:r w:rsidRPr="00931641">
        <w:rPr>
          <w:rFonts w:ascii="Times New Roman" w:hAnsi="Times New Roman" w:cs="Times New Roman"/>
          <w:sz w:val="28"/>
          <w:szCs w:val="28"/>
        </w:rPr>
        <w:t xml:space="preserve">(п. 11 в ред. </w:t>
      </w:r>
      <w:hyperlink r:id="rId20" w:history="1">
        <w:r w:rsidRPr="00931641">
          <w:rPr>
            <w:rFonts w:ascii="Times New Roman" w:hAnsi="Times New Roman" w:cs="Times New Roman"/>
            <w:sz w:val="28"/>
            <w:szCs w:val="28"/>
          </w:rPr>
          <w:t>Постановления</w:t>
        </w:r>
      </w:hyperlink>
      <w:r w:rsidRPr="00931641">
        <w:rPr>
          <w:rFonts w:ascii="Times New Roman" w:hAnsi="Times New Roman" w:cs="Times New Roman"/>
          <w:sz w:val="28"/>
          <w:szCs w:val="28"/>
        </w:rPr>
        <w:t xml:space="preserve"> Правительства РБ от 08.12.2014 N 613)</w:t>
      </w:r>
    </w:p>
    <w:p w:rsidR="00F90DF4" w:rsidRPr="00931641" w:rsidRDefault="00F90DF4">
      <w:pPr>
        <w:pStyle w:val="ConsPlusNormal"/>
        <w:ind w:firstLine="540"/>
        <w:jc w:val="both"/>
        <w:rPr>
          <w:rFonts w:ascii="Times New Roman" w:hAnsi="Times New Roman" w:cs="Times New Roman"/>
          <w:sz w:val="28"/>
          <w:szCs w:val="28"/>
        </w:rPr>
      </w:pPr>
      <w:r w:rsidRPr="00931641">
        <w:rPr>
          <w:rFonts w:ascii="Times New Roman" w:hAnsi="Times New Roman" w:cs="Times New Roman"/>
          <w:sz w:val="28"/>
          <w:szCs w:val="28"/>
        </w:rPr>
        <w:t xml:space="preserve">12. Утвердить </w:t>
      </w:r>
      <w:hyperlink w:anchor="P5206" w:history="1">
        <w:r w:rsidRPr="00931641">
          <w:rPr>
            <w:rFonts w:ascii="Times New Roman" w:hAnsi="Times New Roman" w:cs="Times New Roman"/>
            <w:sz w:val="28"/>
            <w:szCs w:val="28"/>
          </w:rPr>
          <w:t>Порядок</w:t>
        </w:r>
      </w:hyperlink>
      <w:r w:rsidRPr="00931641">
        <w:rPr>
          <w:rFonts w:ascii="Times New Roman" w:hAnsi="Times New Roman" w:cs="Times New Roman"/>
          <w:sz w:val="28"/>
          <w:szCs w:val="28"/>
        </w:rPr>
        <w:t xml:space="preserve"> предоставления субсидий на развитие отрасли заготовки и переработки дикоросов (приложение N 12).</w:t>
      </w:r>
    </w:p>
    <w:p w:rsidR="00F90DF4" w:rsidRPr="00931641" w:rsidRDefault="00F90DF4">
      <w:pPr>
        <w:pStyle w:val="ConsPlusNormal"/>
        <w:ind w:firstLine="540"/>
        <w:jc w:val="both"/>
        <w:rPr>
          <w:rFonts w:ascii="Times New Roman" w:hAnsi="Times New Roman" w:cs="Times New Roman"/>
          <w:sz w:val="28"/>
          <w:szCs w:val="28"/>
        </w:rPr>
      </w:pPr>
      <w:r w:rsidRPr="00931641">
        <w:rPr>
          <w:rFonts w:ascii="Times New Roman" w:hAnsi="Times New Roman" w:cs="Times New Roman"/>
          <w:sz w:val="28"/>
          <w:szCs w:val="28"/>
        </w:rPr>
        <w:t xml:space="preserve">12.1. Утвердить </w:t>
      </w:r>
      <w:hyperlink w:anchor="P5357" w:history="1">
        <w:r w:rsidRPr="00931641">
          <w:rPr>
            <w:rFonts w:ascii="Times New Roman" w:hAnsi="Times New Roman" w:cs="Times New Roman"/>
            <w:sz w:val="28"/>
            <w:szCs w:val="28"/>
          </w:rPr>
          <w:t>Порядок</w:t>
        </w:r>
      </w:hyperlink>
      <w:r w:rsidRPr="00931641">
        <w:rPr>
          <w:rFonts w:ascii="Times New Roman" w:hAnsi="Times New Roman" w:cs="Times New Roman"/>
          <w:sz w:val="28"/>
          <w:szCs w:val="28"/>
        </w:rPr>
        <w:t xml:space="preserve"> предоставления субсидий на возмещение части затрат, связанных с оказанием поддержки сельскохозяйственных товаропроизводителей, осуществляющих производство свинины, мяса птицы и яиц, в связи с удорожанием приобретенных кормов (приложение N 13).</w:t>
      </w:r>
    </w:p>
    <w:p w:rsidR="00F90DF4" w:rsidRPr="00931641" w:rsidRDefault="00F90DF4">
      <w:pPr>
        <w:pStyle w:val="ConsPlusNormal"/>
        <w:jc w:val="both"/>
        <w:rPr>
          <w:rFonts w:ascii="Times New Roman" w:hAnsi="Times New Roman" w:cs="Times New Roman"/>
          <w:sz w:val="28"/>
          <w:szCs w:val="28"/>
        </w:rPr>
      </w:pPr>
      <w:r w:rsidRPr="00931641">
        <w:rPr>
          <w:rFonts w:ascii="Times New Roman" w:hAnsi="Times New Roman" w:cs="Times New Roman"/>
          <w:sz w:val="28"/>
          <w:szCs w:val="28"/>
        </w:rPr>
        <w:t xml:space="preserve">(п. 12.1 введен </w:t>
      </w:r>
      <w:hyperlink r:id="rId21" w:history="1">
        <w:r w:rsidRPr="00931641">
          <w:rPr>
            <w:rFonts w:ascii="Times New Roman" w:hAnsi="Times New Roman" w:cs="Times New Roman"/>
            <w:sz w:val="28"/>
            <w:szCs w:val="28"/>
          </w:rPr>
          <w:t>Постановлением</w:t>
        </w:r>
      </w:hyperlink>
      <w:r w:rsidRPr="00931641">
        <w:rPr>
          <w:rFonts w:ascii="Times New Roman" w:hAnsi="Times New Roman" w:cs="Times New Roman"/>
          <w:sz w:val="28"/>
          <w:szCs w:val="28"/>
        </w:rPr>
        <w:t xml:space="preserve"> Правительства РБ от 16.10.2013 N 538)</w:t>
      </w:r>
    </w:p>
    <w:p w:rsidR="00F90DF4" w:rsidRPr="00931641" w:rsidRDefault="00F90DF4">
      <w:pPr>
        <w:pStyle w:val="ConsPlusNormal"/>
        <w:ind w:firstLine="540"/>
        <w:jc w:val="both"/>
        <w:rPr>
          <w:rFonts w:ascii="Times New Roman" w:hAnsi="Times New Roman" w:cs="Times New Roman"/>
          <w:sz w:val="28"/>
          <w:szCs w:val="28"/>
        </w:rPr>
      </w:pPr>
      <w:r w:rsidRPr="00931641">
        <w:rPr>
          <w:rFonts w:ascii="Times New Roman" w:hAnsi="Times New Roman" w:cs="Times New Roman"/>
          <w:sz w:val="28"/>
          <w:szCs w:val="28"/>
        </w:rPr>
        <w:t xml:space="preserve">12.2. Утвердить </w:t>
      </w:r>
      <w:hyperlink w:anchor="P5766" w:history="1">
        <w:r w:rsidRPr="00931641">
          <w:rPr>
            <w:rFonts w:ascii="Times New Roman" w:hAnsi="Times New Roman" w:cs="Times New Roman"/>
            <w:sz w:val="28"/>
            <w:szCs w:val="28"/>
          </w:rPr>
          <w:t>Порядок</w:t>
        </w:r>
      </w:hyperlink>
      <w:r w:rsidRPr="00931641">
        <w:rPr>
          <w:rFonts w:ascii="Times New Roman" w:hAnsi="Times New Roman" w:cs="Times New Roman"/>
          <w:sz w:val="28"/>
          <w:szCs w:val="28"/>
        </w:rPr>
        <w:t xml:space="preserve"> предоставления субсидии на обеспечение технической и технологической модернизации сельскохозяйственного производства (приложение N 14).</w:t>
      </w:r>
    </w:p>
    <w:p w:rsidR="00F90DF4" w:rsidRPr="00931641" w:rsidRDefault="00F90DF4">
      <w:pPr>
        <w:pStyle w:val="ConsPlusNormal"/>
        <w:jc w:val="both"/>
        <w:rPr>
          <w:rFonts w:ascii="Times New Roman" w:hAnsi="Times New Roman" w:cs="Times New Roman"/>
          <w:sz w:val="28"/>
          <w:szCs w:val="28"/>
        </w:rPr>
      </w:pPr>
      <w:r w:rsidRPr="00931641">
        <w:rPr>
          <w:rFonts w:ascii="Times New Roman" w:hAnsi="Times New Roman" w:cs="Times New Roman"/>
          <w:sz w:val="28"/>
          <w:szCs w:val="28"/>
        </w:rPr>
        <w:t xml:space="preserve">(п. 12.2 введен </w:t>
      </w:r>
      <w:hyperlink r:id="rId22" w:history="1">
        <w:r w:rsidRPr="00931641">
          <w:rPr>
            <w:rFonts w:ascii="Times New Roman" w:hAnsi="Times New Roman" w:cs="Times New Roman"/>
            <w:sz w:val="28"/>
            <w:szCs w:val="28"/>
          </w:rPr>
          <w:t>Постановлением</w:t>
        </w:r>
      </w:hyperlink>
      <w:r w:rsidRPr="00931641">
        <w:rPr>
          <w:rFonts w:ascii="Times New Roman" w:hAnsi="Times New Roman" w:cs="Times New Roman"/>
          <w:sz w:val="28"/>
          <w:szCs w:val="28"/>
        </w:rPr>
        <w:t xml:space="preserve"> Правительства РБ от 16.10.2013 N 538)</w:t>
      </w:r>
    </w:p>
    <w:p w:rsidR="00F90DF4" w:rsidRPr="00931641" w:rsidRDefault="00F90DF4">
      <w:pPr>
        <w:pStyle w:val="ConsPlusNormal"/>
        <w:ind w:firstLine="540"/>
        <w:jc w:val="both"/>
        <w:rPr>
          <w:rFonts w:ascii="Times New Roman" w:hAnsi="Times New Roman" w:cs="Times New Roman"/>
          <w:sz w:val="28"/>
          <w:szCs w:val="28"/>
        </w:rPr>
      </w:pPr>
      <w:r w:rsidRPr="00931641">
        <w:rPr>
          <w:rFonts w:ascii="Times New Roman" w:hAnsi="Times New Roman" w:cs="Times New Roman"/>
          <w:sz w:val="28"/>
          <w:szCs w:val="28"/>
        </w:rPr>
        <w:t xml:space="preserve">12.3. Утвердить </w:t>
      </w:r>
      <w:hyperlink w:anchor="P5919" w:history="1">
        <w:r w:rsidRPr="00931641">
          <w:rPr>
            <w:rFonts w:ascii="Times New Roman" w:hAnsi="Times New Roman" w:cs="Times New Roman"/>
            <w:sz w:val="28"/>
            <w:szCs w:val="28"/>
          </w:rPr>
          <w:t>Порядок</w:t>
        </w:r>
      </w:hyperlink>
      <w:r w:rsidRPr="00931641">
        <w:rPr>
          <w:rFonts w:ascii="Times New Roman" w:hAnsi="Times New Roman" w:cs="Times New Roman"/>
          <w:sz w:val="28"/>
          <w:szCs w:val="28"/>
        </w:rPr>
        <w:t xml:space="preserve"> предоставления субсидий на возмещение части затрат на приобретение семян с учетом доставки в районы Крайнего Севера и приравненные к ним местности (приложение N 15).</w:t>
      </w:r>
    </w:p>
    <w:p w:rsidR="00F90DF4" w:rsidRPr="00931641" w:rsidRDefault="00F90DF4">
      <w:pPr>
        <w:pStyle w:val="ConsPlusNormal"/>
        <w:jc w:val="both"/>
        <w:rPr>
          <w:rFonts w:ascii="Times New Roman" w:hAnsi="Times New Roman" w:cs="Times New Roman"/>
          <w:sz w:val="28"/>
          <w:szCs w:val="28"/>
        </w:rPr>
      </w:pPr>
      <w:r w:rsidRPr="00931641">
        <w:rPr>
          <w:rFonts w:ascii="Times New Roman" w:hAnsi="Times New Roman" w:cs="Times New Roman"/>
          <w:sz w:val="28"/>
          <w:szCs w:val="28"/>
        </w:rPr>
        <w:t xml:space="preserve">(п. 12.3 введен </w:t>
      </w:r>
      <w:hyperlink r:id="rId23" w:history="1">
        <w:r w:rsidRPr="00931641">
          <w:rPr>
            <w:rFonts w:ascii="Times New Roman" w:hAnsi="Times New Roman" w:cs="Times New Roman"/>
            <w:sz w:val="28"/>
            <w:szCs w:val="28"/>
          </w:rPr>
          <w:t>Постановлением</w:t>
        </w:r>
      </w:hyperlink>
      <w:r w:rsidRPr="00931641">
        <w:rPr>
          <w:rFonts w:ascii="Times New Roman" w:hAnsi="Times New Roman" w:cs="Times New Roman"/>
          <w:sz w:val="28"/>
          <w:szCs w:val="28"/>
        </w:rPr>
        <w:t xml:space="preserve"> Правительства РБ от 26.03.2014 N 135)</w:t>
      </w:r>
    </w:p>
    <w:p w:rsidR="00F90DF4" w:rsidRPr="00931641" w:rsidRDefault="00F90DF4">
      <w:pPr>
        <w:pStyle w:val="ConsPlusNormal"/>
        <w:ind w:firstLine="540"/>
        <w:jc w:val="both"/>
        <w:rPr>
          <w:rFonts w:ascii="Times New Roman" w:hAnsi="Times New Roman" w:cs="Times New Roman"/>
          <w:sz w:val="28"/>
          <w:szCs w:val="28"/>
        </w:rPr>
      </w:pPr>
      <w:r w:rsidRPr="00931641">
        <w:rPr>
          <w:rFonts w:ascii="Times New Roman" w:hAnsi="Times New Roman" w:cs="Times New Roman"/>
          <w:sz w:val="28"/>
          <w:szCs w:val="28"/>
        </w:rPr>
        <w:t xml:space="preserve">12.4. Утвердить </w:t>
      </w:r>
      <w:hyperlink w:anchor="P6087" w:history="1">
        <w:r w:rsidRPr="00931641">
          <w:rPr>
            <w:rFonts w:ascii="Times New Roman" w:hAnsi="Times New Roman" w:cs="Times New Roman"/>
            <w:sz w:val="28"/>
            <w:szCs w:val="28"/>
          </w:rPr>
          <w:t>Порядок</w:t>
        </w:r>
      </w:hyperlink>
      <w:r w:rsidRPr="00931641">
        <w:rPr>
          <w:rFonts w:ascii="Times New Roman" w:hAnsi="Times New Roman" w:cs="Times New Roman"/>
          <w:sz w:val="28"/>
          <w:szCs w:val="28"/>
        </w:rPr>
        <w:t xml:space="preserve"> предоставления субсидий на стимулирование технического перевооружения </w:t>
      </w:r>
      <w:proofErr w:type="spellStart"/>
      <w:r w:rsidRPr="00931641">
        <w:rPr>
          <w:rFonts w:ascii="Times New Roman" w:hAnsi="Times New Roman" w:cs="Times New Roman"/>
          <w:sz w:val="28"/>
          <w:szCs w:val="28"/>
        </w:rPr>
        <w:t>рыбохозяйственной</w:t>
      </w:r>
      <w:proofErr w:type="spellEnd"/>
      <w:r w:rsidRPr="00931641">
        <w:rPr>
          <w:rFonts w:ascii="Times New Roman" w:hAnsi="Times New Roman" w:cs="Times New Roman"/>
          <w:sz w:val="28"/>
          <w:szCs w:val="28"/>
        </w:rPr>
        <w:t xml:space="preserve"> отрасли (приложение N 16).</w:t>
      </w:r>
    </w:p>
    <w:p w:rsidR="00F90DF4" w:rsidRPr="00931641" w:rsidRDefault="00F90DF4">
      <w:pPr>
        <w:pStyle w:val="ConsPlusNormal"/>
        <w:jc w:val="both"/>
        <w:rPr>
          <w:rFonts w:ascii="Times New Roman" w:hAnsi="Times New Roman" w:cs="Times New Roman"/>
          <w:sz w:val="28"/>
          <w:szCs w:val="28"/>
        </w:rPr>
      </w:pPr>
      <w:r w:rsidRPr="00931641">
        <w:rPr>
          <w:rFonts w:ascii="Times New Roman" w:hAnsi="Times New Roman" w:cs="Times New Roman"/>
          <w:sz w:val="28"/>
          <w:szCs w:val="28"/>
        </w:rPr>
        <w:t xml:space="preserve">(п. 12.4 введен </w:t>
      </w:r>
      <w:hyperlink r:id="rId24" w:history="1">
        <w:r w:rsidRPr="00931641">
          <w:rPr>
            <w:rFonts w:ascii="Times New Roman" w:hAnsi="Times New Roman" w:cs="Times New Roman"/>
            <w:sz w:val="28"/>
            <w:szCs w:val="28"/>
          </w:rPr>
          <w:t>Постановлением</w:t>
        </w:r>
      </w:hyperlink>
      <w:r w:rsidRPr="00931641">
        <w:rPr>
          <w:rFonts w:ascii="Times New Roman" w:hAnsi="Times New Roman" w:cs="Times New Roman"/>
          <w:sz w:val="28"/>
          <w:szCs w:val="28"/>
        </w:rPr>
        <w:t xml:space="preserve"> Правительства РБ от 26.03.2014 N 135)</w:t>
      </w:r>
    </w:p>
    <w:p w:rsidR="00F90DF4" w:rsidRPr="00931641" w:rsidRDefault="00F90DF4">
      <w:pPr>
        <w:pStyle w:val="ConsPlusNormal"/>
        <w:ind w:firstLine="540"/>
        <w:jc w:val="both"/>
        <w:rPr>
          <w:rFonts w:ascii="Times New Roman" w:hAnsi="Times New Roman" w:cs="Times New Roman"/>
          <w:sz w:val="28"/>
          <w:szCs w:val="28"/>
        </w:rPr>
      </w:pPr>
      <w:r w:rsidRPr="00931641">
        <w:rPr>
          <w:rFonts w:ascii="Times New Roman" w:hAnsi="Times New Roman" w:cs="Times New Roman"/>
          <w:sz w:val="28"/>
          <w:szCs w:val="28"/>
        </w:rPr>
        <w:t xml:space="preserve">12.5. Утвердить </w:t>
      </w:r>
      <w:hyperlink w:anchor="P6283" w:history="1">
        <w:r w:rsidRPr="00931641">
          <w:rPr>
            <w:rFonts w:ascii="Times New Roman" w:hAnsi="Times New Roman" w:cs="Times New Roman"/>
            <w:sz w:val="28"/>
            <w:szCs w:val="28"/>
          </w:rPr>
          <w:t>Порядок</w:t>
        </w:r>
      </w:hyperlink>
      <w:r w:rsidRPr="00931641">
        <w:rPr>
          <w:rFonts w:ascii="Times New Roman" w:hAnsi="Times New Roman" w:cs="Times New Roman"/>
          <w:sz w:val="28"/>
          <w:szCs w:val="28"/>
        </w:rPr>
        <w:t xml:space="preserve"> предоставления гранта и (или) единовременной помощи из республиканского бюджета на реализацию мероприятия "Поддержка начинающих фермеров (грант на создание и развитие крестьянских (фермерских) хозяйств, единовременная помощь на бытовое обустройство начинающих фермеров)" (приложение N 17).</w:t>
      </w:r>
    </w:p>
    <w:p w:rsidR="00F90DF4" w:rsidRPr="00931641" w:rsidRDefault="00F90DF4">
      <w:pPr>
        <w:pStyle w:val="ConsPlusNormal"/>
        <w:jc w:val="both"/>
        <w:rPr>
          <w:rFonts w:ascii="Times New Roman" w:hAnsi="Times New Roman" w:cs="Times New Roman"/>
          <w:sz w:val="28"/>
          <w:szCs w:val="28"/>
        </w:rPr>
      </w:pPr>
      <w:r w:rsidRPr="00931641">
        <w:rPr>
          <w:rFonts w:ascii="Times New Roman" w:hAnsi="Times New Roman" w:cs="Times New Roman"/>
          <w:sz w:val="28"/>
          <w:szCs w:val="28"/>
        </w:rPr>
        <w:t xml:space="preserve">(п. 12.5 введен </w:t>
      </w:r>
      <w:hyperlink r:id="rId25" w:history="1">
        <w:r w:rsidRPr="00931641">
          <w:rPr>
            <w:rFonts w:ascii="Times New Roman" w:hAnsi="Times New Roman" w:cs="Times New Roman"/>
            <w:sz w:val="28"/>
            <w:szCs w:val="28"/>
          </w:rPr>
          <w:t>Постановлением</w:t>
        </w:r>
      </w:hyperlink>
      <w:r w:rsidRPr="00931641">
        <w:rPr>
          <w:rFonts w:ascii="Times New Roman" w:hAnsi="Times New Roman" w:cs="Times New Roman"/>
          <w:sz w:val="28"/>
          <w:szCs w:val="28"/>
        </w:rPr>
        <w:t xml:space="preserve"> Правительства РБ от 26.03.2014 N 135)</w:t>
      </w:r>
    </w:p>
    <w:p w:rsidR="00F90DF4" w:rsidRPr="00931641" w:rsidRDefault="00F90DF4">
      <w:pPr>
        <w:pStyle w:val="ConsPlusNormal"/>
        <w:ind w:firstLine="540"/>
        <w:jc w:val="both"/>
        <w:rPr>
          <w:rFonts w:ascii="Times New Roman" w:hAnsi="Times New Roman" w:cs="Times New Roman"/>
          <w:sz w:val="28"/>
          <w:szCs w:val="28"/>
        </w:rPr>
      </w:pPr>
      <w:r w:rsidRPr="00931641">
        <w:rPr>
          <w:rFonts w:ascii="Times New Roman" w:hAnsi="Times New Roman" w:cs="Times New Roman"/>
          <w:sz w:val="28"/>
          <w:szCs w:val="28"/>
        </w:rPr>
        <w:t xml:space="preserve">12.6. Утвердить </w:t>
      </w:r>
      <w:hyperlink w:anchor="P6867" w:history="1">
        <w:r w:rsidRPr="00931641">
          <w:rPr>
            <w:rFonts w:ascii="Times New Roman" w:hAnsi="Times New Roman" w:cs="Times New Roman"/>
            <w:sz w:val="28"/>
            <w:szCs w:val="28"/>
          </w:rPr>
          <w:t>Порядок</w:t>
        </w:r>
      </w:hyperlink>
      <w:r w:rsidRPr="00931641">
        <w:rPr>
          <w:rFonts w:ascii="Times New Roman" w:hAnsi="Times New Roman" w:cs="Times New Roman"/>
          <w:sz w:val="28"/>
          <w:szCs w:val="28"/>
        </w:rPr>
        <w:t xml:space="preserve"> предоставления гранта из республиканского бюджета на реализацию мероприятия "Развитие семейных животноводческих </w:t>
      </w:r>
      <w:r w:rsidRPr="00931641">
        <w:rPr>
          <w:rFonts w:ascii="Times New Roman" w:hAnsi="Times New Roman" w:cs="Times New Roman"/>
          <w:sz w:val="28"/>
          <w:szCs w:val="28"/>
        </w:rPr>
        <w:lastRenderedPageBreak/>
        <w:t>ферм на базе крестьянских (фермерских) хозяйств (грант на создание молочной семейной животноводческой фермы) (приложение N 18).</w:t>
      </w:r>
    </w:p>
    <w:p w:rsidR="00F90DF4" w:rsidRPr="00931641" w:rsidRDefault="00F90DF4">
      <w:pPr>
        <w:pStyle w:val="ConsPlusNormal"/>
        <w:jc w:val="both"/>
        <w:rPr>
          <w:rFonts w:ascii="Times New Roman" w:hAnsi="Times New Roman" w:cs="Times New Roman"/>
          <w:sz w:val="28"/>
          <w:szCs w:val="28"/>
        </w:rPr>
      </w:pPr>
      <w:r w:rsidRPr="00931641">
        <w:rPr>
          <w:rFonts w:ascii="Times New Roman" w:hAnsi="Times New Roman" w:cs="Times New Roman"/>
          <w:sz w:val="28"/>
          <w:szCs w:val="28"/>
        </w:rPr>
        <w:t xml:space="preserve">(п. 12.6 введен </w:t>
      </w:r>
      <w:hyperlink r:id="rId26" w:history="1">
        <w:r w:rsidRPr="00931641">
          <w:rPr>
            <w:rFonts w:ascii="Times New Roman" w:hAnsi="Times New Roman" w:cs="Times New Roman"/>
            <w:sz w:val="28"/>
            <w:szCs w:val="28"/>
          </w:rPr>
          <w:t>Постановлением</w:t>
        </w:r>
      </w:hyperlink>
      <w:r w:rsidRPr="00931641">
        <w:rPr>
          <w:rFonts w:ascii="Times New Roman" w:hAnsi="Times New Roman" w:cs="Times New Roman"/>
          <w:sz w:val="28"/>
          <w:szCs w:val="28"/>
        </w:rPr>
        <w:t xml:space="preserve"> Правительства РБ от 26.03.2014 N 135)</w:t>
      </w:r>
    </w:p>
    <w:p w:rsidR="00F90DF4" w:rsidRPr="00931641" w:rsidRDefault="00F90DF4">
      <w:pPr>
        <w:pStyle w:val="ConsPlusNormal"/>
        <w:ind w:firstLine="540"/>
        <w:jc w:val="both"/>
        <w:rPr>
          <w:rFonts w:ascii="Times New Roman" w:hAnsi="Times New Roman" w:cs="Times New Roman"/>
          <w:sz w:val="28"/>
          <w:szCs w:val="28"/>
        </w:rPr>
      </w:pPr>
      <w:r w:rsidRPr="00931641">
        <w:rPr>
          <w:rFonts w:ascii="Times New Roman" w:hAnsi="Times New Roman" w:cs="Times New Roman"/>
          <w:sz w:val="28"/>
          <w:szCs w:val="28"/>
        </w:rPr>
        <w:t xml:space="preserve">12.7. Утвердить </w:t>
      </w:r>
      <w:hyperlink w:anchor="P7434" w:history="1">
        <w:r w:rsidRPr="00931641">
          <w:rPr>
            <w:rFonts w:ascii="Times New Roman" w:hAnsi="Times New Roman" w:cs="Times New Roman"/>
            <w:sz w:val="28"/>
            <w:szCs w:val="28"/>
          </w:rPr>
          <w:t>Порядок</w:t>
        </w:r>
      </w:hyperlink>
      <w:r w:rsidRPr="00931641">
        <w:rPr>
          <w:rFonts w:ascii="Times New Roman" w:hAnsi="Times New Roman" w:cs="Times New Roman"/>
          <w:sz w:val="28"/>
          <w:szCs w:val="28"/>
        </w:rPr>
        <w:t xml:space="preserve"> предоставления субсидий на реализацию подпрограммы "Развитие мелиорации земель сельскохозяйственного назначения в Республике Бурятия" (приложение N 19).</w:t>
      </w:r>
    </w:p>
    <w:p w:rsidR="00F90DF4" w:rsidRPr="00931641" w:rsidRDefault="00F90DF4">
      <w:pPr>
        <w:pStyle w:val="ConsPlusNormal"/>
        <w:jc w:val="both"/>
        <w:rPr>
          <w:rFonts w:ascii="Times New Roman" w:hAnsi="Times New Roman" w:cs="Times New Roman"/>
          <w:sz w:val="28"/>
          <w:szCs w:val="28"/>
        </w:rPr>
      </w:pPr>
      <w:r w:rsidRPr="00931641">
        <w:rPr>
          <w:rFonts w:ascii="Times New Roman" w:hAnsi="Times New Roman" w:cs="Times New Roman"/>
          <w:sz w:val="28"/>
          <w:szCs w:val="28"/>
        </w:rPr>
        <w:t xml:space="preserve">(п. 12.7 введен </w:t>
      </w:r>
      <w:hyperlink r:id="rId27" w:history="1">
        <w:r w:rsidRPr="00931641">
          <w:rPr>
            <w:rFonts w:ascii="Times New Roman" w:hAnsi="Times New Roman" w:cs="Times New Roman"/>
            <w:sz w:val="28"/>
            <w:szCs w:val="28"/>
          </w:rPr>
          <w:t>Постановлением</w:t>
        </w:r>
      </w:hyperlink>
      <w:r w:rsidRPr="00931641">
        <w:rPr>
          <w:rFonts w:ascii="Times New Roman" w:hAnsi="Times New Roman" w:cs="Times New Roman"/>
          <w:sz w:val="28"/>
          <w:szCs w:val="28"/>
        </w:rPr>
        <w:t xml:space="preserve"> Правительства РБ от 08.12.2014 N 613)</w:t>
      </w:r>
    </w:p>
    <w:p w:rsidR="00F90DF4" w:rsidRPr="00931641" w:rsidRDefault="00F90DF4">
      <w:pPr>
        <w:pStyle w:val="ConsPlusNormal"/>
        <w:ind w:firstLine="540"/>
        <w:jc w:val="both"/>
        <w:rPr>
          <w:rFonts w:ascii="Times New Roman" w:hAnsi="Times New Roman" w:cs="Times New Roman"/>
          <w:sz w:val="28"/>
          <w:szCs w:val="28"/>
        </w:rPr>
      </w:pPr>
      <w:r w:rsidRPr="00931641">
        <w:rPr>
          <w:rFonts w:ascii="Times New Roman" w:hAnsi="Times New Roman" w:cs="Times New Roman"/>
          <w:sz w:val="28"/>
          <w:szCs w:val="28"/>
        </w:rPr>
        <w:t xml:space="preserve">12.8. Утвердить </w:t>
      </w:r>
      <w:hyperlink w:anchor="P7790" w:history="1">
        <w:r w:rsidRPr="00931641">
          <w:rPr>
            <w:rFonts w:ascii="Times New Roman" w:hAnsi="Times New Roman" w:cs="Times New Roman"/>
            <w:sz w:val="28"/>
            <w:szCs w:val="28"/>
          </w:rPr>
          <w:t>Порядок</w:t>
        </w:r>
      </w:hyperlink>
      <w:r w:rsidRPr="00931641">
        <w:rPr>
          <w:rFonts w:ascii="Times New Roman" w:hAnsi="Times New Roman" w:cs="Times New Roman"/>
          <w:sz w:val="28"/>
          <w:szCs w:val="28"/>
        </w:rPr>
        <w:t xml:space="preserve"> предоставления субсидий на возмещение части прямых понесенных затрат на создание и модернизацию объектов картофелехранилищ и овощехранилищ (приложение N 20).</w:t>
      </w:r>
    </w:p>
    <w:p w:rsidR="00F90DF4" w:rsidRPr="00931641" w:rsidRDefault="00F90DF4">
      <w:pPr>
        <w:pStyle w:val="ConsPlusNormal"/>
        <w:jc w:val="both"/>
        <w:rPr>
          <w:rFonts w:ascii="Times New Roman" w:hAnsi="Times New Roman" w:cs="Times New Roman"/>
          <w:sz w:val="28"/>
          <w:szCs w:val="28"/>
        </w:rPr>
      </w:pPr>
      <w:r w:rsidRPr="00931641">
        <w:rPr>
          <w:rFonts w:ascii="Times New Roman" w:hAnsi="Times New Roman" w:cs="Times New Roman"/>
          <w:sz w:val="28"/>
          <w:szCs w:val="28"/>
        </w:rPr>
        <w:t xml:space="preserve">(п. 12.8 введен </w:t>
      </w:r>
      <w:hyperlink r:id="rId28" w:history="1">
        <w:r w:rsidRPr="00931641">
          <w:rPr>
            <w:rFonts w:ascii="Times New Roman" w:hAnsi="Times New Roman" w:cs="Times New Roman"/>
            <w:sz w:val="28"/>
            <w:szCs w:val="28"/>
          </w:rPr>
          <w:t>Постановлением</w:t>
        </w:r>
      </w:hyperlink>
      <w:r w:rsidRPr="00931641">
        <w:rPr>
          <w:rFonts w:ascii="Times New Roman" w:hAnsi="Times New Roman" w:cs="Times New Roman"/>
          <w:sz w:val="28"/>
          <w:szCs w:val="28"/>
        </w:rPr>
        <w:t xml:space="preserve"> Правительства РБ от 22.09.2015 N 465)</w:t>
      </w:r>
    </w:p>
    <w:p w:rsidR="00F90DF4" w:rsidRPr="00931641" w:rsidRDefault="00F90DF4">
      <w:pPr>
        <w:pStyle w:val="ConsPlusNormal"/>
        <w:ind w:firstLine="540"/>
        <w:jc w:val="both"/>
        <w:rPr>
          <w:rFonts w:ascii="Times New Roman" w:hAnsi="Times New Roman" w:cs="Times New Roman"/>
          <w:sz w:val="28"/>
          <w:szCs w:val="28"/>
        </w:rPr>
      </w:pPr>
      <w:r w:rsidRPr="00931641">
        <w:rPr>
          <w:rFonts w:ascii="Times New Roman" w:hAnsi="Times New Roman" w:cs="Times New Roman"/>
          <w:sz w:val="28"/>
          <w:szCs w:val="28"/>
        </w:rPr>
        <w:t>13. Признать утратившими силу:</w:t>
      </w:r>
    </w:p>
    <w:p w:rsidR="00F90DF4" w:rsidRPr="00931641" w:rsidRDefault="00F90DF4">
      <w:pPr>
        <w:pStyle w:val="ConsPlusNormal"/>
        <w:ind w:firstLine="540"/>
        <w:jc w:val="both"/>
        <w:rPr>
          <w:rFonts w:ascii="Times New Roman" w:hAnsi="Times New Roman" w:cs="Times New Roman"/>
          <w:sz w:val="28"/>
          <w:szCs w:val="28"/>
        </w:rPr>
      </w:pPr>
      <w:r w:rsidRPr="00931641">
        <w:rPr>
          <w:rFonts w:ascii="Times New Roman" w:hAnsi="Times New Roman" w:cs="Times New Roman"/>
          <w:sz w:val="28"/>
          <w:szCs w:val="28"/>
        </w:rPr>
        <w:t xml:space="preserve">- </w:t>
      </w:r>
      <w:hyperlink r:id="rId29" w:history="1">
        <w:r w:rsidRPr="00931641">
          <w:rPr>
            <w:rFonts w:ascii="Times New Roman" w:hAnsi="Times New Roman" w:cs="Times New Roman"/>
            <w:sz w:val="28"/>
            <w:szCs w:val="28"/>
          </w:rPr>
          <w:t>постановление</w:t>
        </w:r>
      </w:hyperlink>
      <w:r w:rsidRPr="00931641">
        <w:rPr>
          <w:rFonts w:ascii="Times New Roman" w:hAnsi="Times New Roman" w:cs="Times New Roman"/>
          <w:sz w:val="28"/>
          <w:szCs w:val="28"/>
        </w:rPr>
        <w:t xml:space="preserve"> Правительства Республики Бурятия от 24.03.2010 N 107 "Об утверждении порядков предоставления субсидий из республиканского бюджета на поддержку агропромышленного комплекса Республики Бурятия на 2011 - 2017 годы и на период до 2020 года";</w:t>
      </w:r>
    </w:p>
    <w:p w:rsidR="00F90DF4" w:rsidRPr="00931641" w:rsidRDefault="00F90DF4">
      <w:pPr>
        <w:pStyle w:val="ConsPlusNormal"/>
        <w:ind w:firstLine="540"/>
        <w:jc w:val="both"/>
        <w:rPr>
          <w:rFonts w:ascii="Times New Roman" w:hAnsi="Times New Roman" w:cs="Times New Roman"/>
          <w:sz w:val="28"/>
          <w:szCs w:val="28"/>
        </w:rPr>
      </w:pPr>
      <w:r w:rsidRPr="00931641">
        <w:rPr>
          <w:rFonts w:ascii="Times New Roman" w:hAnsi="Times New Roman" w:cs="Times New Roman"/>
          <w:sz w:val="28"/>
          <w:szCs w:val="28"/>
        </w:rPr>
        <w:t xml:space="preserve">- </w:t>
      </w:r>
      <w:hyperlink r:id="rId30" w:history="1">
        <w:r w:rsidRPr="00931641">
          <w:rPr>
            <w:rFonts w:ascii="Times New Roman" w:hAnsi="Times New Roman" w:cs="Times New Roman"/>
            <w:sz w:val="28"/>
            <w:szCs w:val="28"/>
          </w:rPr>
          <w:t>постановление</w:t>
        </w:r>
      </w:hyperlink>
      <w:r w:rsidRPr="00931641">
        <w:rPr>
          <w:rFonts w:ascii="Times New Roman" w:hAnsi="Times New Roman" w:cs="Times New Roman"/>
          <w:sz w:val="28"/>
          <w:szCs w:val="28"/>
        </w:rPr>
        <w:t xml:space="preserve"> Правительства Республики Бурятия от 19.08.2010 N 356 "О внесении изменений в постановление Правительства Республики Бурятия от 24.03.2010 N 107 "Об утверждении порядков предоставления субсидий из республиканского бюджета на поддержку агропромышленного комплекса Республики Бурятия в 2010 году";</w:t>
      </w:r>
    </w:p>
    <w:p w:rsidR="00F90DF4" w:rsidRPr="00931641" w:rsidRDefault="00F90DF4">
      <w:pPr>
        <w:pStyle w:val="ConsPlusNormal"/>
        <w:ind w:firstLine="540"/>
        <w:jc w:val="both"/>
        <w:rPr>
          <w:rFonts w:ascii="Times New Roman" w:hAnsi="Times New Roman" w:cs="Times New Roman"/>
          <w:sz w:val="28"/>
          <w:szCs w:val="28"/>
        </w:rPr>
      </w:pPr>
      <w:r w:rsidRPr="00931641">
        <w:rPr>
          <w:rFonts w:ascii="Times New Roman" w:hAnsi="Times New Roman" w:cs="Times New Roman"/>
          <w:sz w:val="28"/>
          <w:szCs w:val="28"/>
        </w:rPr>
        <w:t xml:space="preserve">- </w:t>
      </w:r>
      <w:hyperlink r:id="rId31" w:history="1">
        <w:r w:rsidRPr="00931641">
          <w:rPr>
            <w:rFonts w:ascii="Times New Roman" w:hAnsi="Times New Roman" w:cs="Times New Roman"/>
            <w:sz w:val="28"/>
            <w:szCs w:val="28"/>
          </w:rPr>
          <w:t>постановление</w:t>
        </w:r>
      </w:hyperlink>
      <w:r w:rsidRPr="00931641">
        <w:rPr>
          <w:rFonts w:ascii="Times New Roman" w:hAnsi="Times New Roman" w:cs="Times New Roman"/>
          <w:sz w:val="28"/>
          <w:szCs w:val="28"/>
        </w:rPr>
        <w:t xml:space="preserve"> Правительства Республики Бурятия от 17.09.2010 N 406 "О внесении изменений в постановление Правительства Республики Бурятия от 24.03.2010 N 107 "Об утверждении порядков предоставления субсидий из республиканского бюджета на поддержку агропромышленного комплекса Республики Бурятия в 2010 году";</w:t>
      </w:r>
    </w:p>
    <w:p w:rsidR="00F90DF4" w:rsidRPr="00931641" w:rsidRDefault="00F90DF4">
      <w:pPr>
        <w:pStyle w:val="ConsPlusNormal"/>
        <w:ind w:firstLine="540"/>
        <w:jc w:val="both"/>
        <w:rPr>
          <w:rFonts w:ascii="Times New Roman" w:hAnsi="Times New Roman" w:cs="Times New Roman"/>
          <w:sz w:val="28"/>
          <w:szCs w:val="28"/>
        </w:rPr>
      </w:pPr>
      <w:r w:rsidRPr="00931641">
        <w:rPr>
          <w:rFonts w:ascii="Times New Roman" w:hAnsi="Times New Roman" w:cs="Times New Roman"/>
          <w:sz w:val="28"/>
          <w:szCs w:val="28"/>
        </w:rPr>
        <w:t xml:space="preserve">- </w:t>
      </w:r>
      <w:hyperlink r:id="rId32" w:history="1">
        <w:r w:rsidRPr="00931641">
          <w:rPr>
            <w:rFonts w:ascii="Times New Roman" w:hAnsi="Times New Roman" w:cs="Times New Roman"/>
            <w:sz w:val="28"/>
            <w:szCs w:val="28"/>
          </w:rPr>
          <w:t>постановление</w:t>
        </w:r>
      </w:hyperlink>
      <w:r w:rsidRPr="00931641">
        <w:rPr>
          <w:rFonts w:ascii="Times New Roman" w:hAnsi="Times New Roman" w:cs="Times New Roman"/>
          <w:sz w:val="28"/>
          <w:szCs w:val="28"/>
        </w:rPr>
        <w:t xml:space="preserve"> Правительства Республики Бурятия от 06.12.2010 N 531 "О внесении изменений в постановление Правительства Республики Бурятия от 24.03.2010 N 107 "Об утверждении порядков предоставления субсидий из республиканского бюджета на поддержку агропромышленного комплекса Республики Бурятия в 2010 году";</w:t>
      </w:r>
    </w:p>
    <w:p w:rsidR="00F90DF4" w:rsidRPr="00931641" w:rsidRDefault="00F90DF4">
      <w:pPr>
        <w:pStyle w:val="ConsPlusNormal"/>
        <w:ind w:firstLine="540"/>
        <w:jc w:val="both"/>
        <w:rPr>
          <w:rFonts w:ascii="Times New Roman" w:hAnsi="Times New Roman" w:cs="Times New Roman"/>
          <w:sz w:val="28"/>
          <w:szCs w:val="28"/>
        </w:rPr>
      </w:pPr>
      <w:r w:rsidRPr="00931641">
        <w:rPr>
          <w:rFonts w:ascii="Times New Roman" w:hAnsi="Times New Roman" w:cs="Times New Roman"/>
          <w:sz w:val="28"/>
          <w:szCs w:val="28"/>
        </w:rPr>
        <w:t xml:space="preserve">- </w:t>
      </w:r>
      <w:hyperlink r:id="rId33" w:history="1">
        <w:r w:rsidRPr="00931641">
          <w:rPr>
            <w:rFonts w:ascii="Times New Roman" w:hAnsi="Times New Roman" w:cs="Times New Roman"/>
            <w:sz w:val="28"/>
            <w:szCs w:val="28"/>
          </w:rPr>
          <w:t>постановление</w:t>
        </w:r>
      </w:hyperlink>
      <w:r w:rsidRPr="00931641">
        <w:rPr>
          <w:rFonts w:ascii="Times New Roman" w:hAnsi="Times New Roman" w:cs="Times New Roman"/>
          <w:sz w:val="28"/>
          <w:szCs w:val="28"/>
        </w:rPr>
        <w:t xml:space="preserve"> Правительства Республики Бурятия от 09.12.2010 N 540 "О внесении изменений в постановление Правительства Республики Бурятия от 24.03.2010 N 107 "Об утверждении порядков предоставления субсидий из республиканского бюджета на поддержку агропромышленного комплекса Республики Бурятия в 2010 году";</w:t>
      </w:r>
    </w:p>
    <w:p w:rsidR="00F90DF4" w:rsidRPr="00931641" w:rsidRDefault="00F90DF4">
      <w:pPr>
        <w:pStyle w:val="ConsPlusNormal"/>
        <w:ind w:firstLine="540"/>
        <w:jc w:val="both"/>
        <w:rPr>
          <w:rFonts w:ascii="Times New Roman" w:hAnsi="Times New Roman" w:cs="Times New Roman"/>
          <w:sz w:val="28"/>
          <w:szCs w:val="28"/>
        </w:rPr>
      </w:pPr>
      <w:r w:rsidRPr="00931641">
        <w:rPr>
          <w:rFonts w:ascii="Times New Roman" w:hAnsi="Times New Roman" w:cs="Times New Roman"/>
          <w:sz w:val="28"/>
          <w:szCs w:val="28"/>
        </w:rPr>
        <w:t xml:space="preserve">- </w:t>
      </w:r>
      <w:hyperlink r:id="rId34" w:history="1">
        <w:r w:rsidRPr="00931641">
          <w:rPr>
            <w:rFonts w:ascii="Times New Roman" w:hAnsi="Times New Roman" w:cs="Times New Roman"/>
            <w:sz w:val="28"/>
            <w:szCs w:val="28"/>
          </w:rPr>
          <w:t>постановление</w:t>
        </w:r>
      </w:hyperlink>
      <w:r w:rsidRPr="00931641">
        <w:rPr>
          <w:rFonts w:ascii="Times New Roman" w:hAnsi="Times New Roman" w:cs="Times New Roman"/>
          <w:sz w:val="28"/>
          <w:szCs w:val="28"/>
        </w:rPr>
        <w:t xml:space="preserve"> Правительства Республики Бурятия от 24.12.2010 N 580 "О внесении изменений в постановление Правительства Республики Бурятия от 24.03.2010 N 107 "Об утверждении порядков предоставления субсидий из республиканского бюджета на поддержку агропромышленного комплекса Республики Бурятия в 2010 году";</w:t>
      </w:r>
    </w:p>
    <w:p w:rsidR="00F90DF4" w:rsidRPr="00931641" w:rsidRDefault="00F90DF4">
      <w:pPr>
        <w:pStyle w:val="ConsPlusNormal"/>
        <w:ind w:firstLine="540"/>
        <w:jc w:val="both"/>
        <w:rPr>
          <w:rFonts w:ascii="Times New Roman" w:hAnsi="Times New Roman" w:cs="Times New Roman"/>
          <w:sz w:val="28"/>
          <w:szCs w:val="28"/>
        </w:rPr>
      </w:pPr>
      <w:r w:rsidRPr="00931641">
        <w:rPr>
          <w:rFonts w:ascii="Times New Roman" w:hAnsi="Times New Roman" w:cs="Times New Roman"/>
          <w:sz w:val="28"/>
          <w:szCs w:val="28"/>
        </w:rPr>
        <w:t xml:space="preserve">- </w:t>
      </w:r>
      <w:hyperlink r:id="rId35" w:history="1">
        <w:r w:rsidRPr="00931641">
          <w:rPr>
            <w:rFonts w:ascii="Times New Roman" w:hAnsi="Times New Roman" w:cs="Times New Roman"/>
            <w:sz w:val="28"/>
            <w:szCs w:val="28"/>
          </w:rPr>
          <w:t>постановление</w:t>
        </w:r>
      </w:hyperlink>
      <w:r w:rsidRPr="00931641">
        <w:rPr>
          <w:rFonts w:ascii="Times New Roman" w:hAnsi="Times New Roman" w:cs="Times New Roman"/>
          <w:sz w:val="28"/>
          <w:szCs w:val="28"/>
        </w:rPr>
        <w:t xml:space="preserve"> Правительства Республики Бурятия от 08.06.2011 N 284 "О внесении изменений в постановление Правительства Республики Бурятия от 24.03.2010 N 107 "Об утверждении порядков предоставления субсидий из республиканского бюджета на поддержку агропромышленного комплекса </w:t>
      </w:r>
      <w:r w:rsidRPr="00931641">
        <w:rPr>
          <w:rFonts w:ascii="Times New Roman" w:hAnsi="Times New Roman" w:cs="Times New Roman"/>
          <w:sz w:val="28"/>
          <w:szCs w:val="28"/>
        </w:rPr>
        <w:lastRenderedPageBreak/>
        <w:t>Республики Бурятия на 2011 - 2017 годы и на период до 2020 года";</w:t>
      </w:r>
    </w:p>
    <w:p w:rsidR="00F90DF4" w:rsidRPr="00931641" w:rsidRDefault="00F90DF4">
      <w:pPr>
        <w:pStyle w:val="ConsPlusNormal"/>
        <w:ind w:firstLine="540"/>
        <w:jc w:val="both"/>
        <w:rPr>
          <w:rFonts w:ascii="Times New Roman" w:hAnsi="Times New Roman" w:cs="Times New Roman"/>
          <w:sz w:val="28"/>
          <w:szCs w:val="28"/>
        </w:rPr>
      </w:pPr>
      <w:r w:rsidRPr="00931641">
        <w:rPr>
          <w:rFonts w:ascii="Times New Roman" w:hAnsi="Times New Roman" w:cs="Times New Roman"/>
          <w:sz w:val="28"/>
          <w:szCs w:val="28"/>
        </w:rPr>
        <w:t xml:space="preserve">- </w:t>
      </w:r>
      <w:hyperlink r:id="rId36" w:history="1">
        <w:r w:rsidRPr="00931641">
          <w:rPr>
            <w:rFonts w:ascii="Times New Roman" w:hAnsi="Times New Roman" w:cs="Times New Roman"/>
            <w:sz w:val="28"/>
            <w:szCs w:val="28"/>
          </w:rPr>
          <w:t>постановление</w:t>
        </w:r>
      </w:hyperlink>
      <w:r w:rsidRPr="00931641">
        <w:rPr>
          <w:rFonts w:ascii="Times New Roman" w:hAnsi="Times New Roman" w:cs="Times New Roman"/>
          <w:sz w:val="28"/>
          <w:szCs w:val="28"/>
        </w:rPr>
        <w:t xml:space="preserve"> Правительства Республики Бурятия от 16.06.2011 N 300 "О внесении изменений в постановление Правительства Республики Бурятия от 24.03.2010 N 107 "Об утверждении порядков предоставления субсидий из республиканского бюджета на поддержку агропромышленного комплекса Республики Бурятия на 2011 - 2017 годы и на период до 2020 года";</w:t>
      </w:r>
    </w:p>
    <w:p w:rsidR="00F90DF4" w:rsidRPr="00931641" w:rsidRDefault="00F90DF4">
      <w:pPr>
        <w:pStyle w:val="ConsPlusNormal"/>
        <w:ind w:firstLine="540"/>
        <w:jc w:val="both"/>
        <w:rPr>
          <w:rFonts w:ascii="Times New Roman" w:hAnsi="Times New Roman" w:cs="Times New Roman"/>
          <w:sz w:val="28"/>
          <w:szCs w:val="28"/>
        </w:rPr>
      </w:pPr>
      <w:r w:rsidRPr="00931641">
        <w:rPr>
          <w:rFonts w:ascii="Times New Roman" w:hAnsi="Times New Roman" w:cs="Times New Roman"/>
          <w:sz w:val="28"/>
          <w:szCs w:val="28"/>
        </w:rPr>
        <w:t xml:space="preserve">- </w:t>
      </w:r>
      <w:hyperlink r:id="rId37" w:history="1">
        <w:r w:rsidRPr="00931641">
          <w:rPr>
            <w:rFonts w:ascii="Times New Roman" w:hAnsi="Times New Roman" w:cs="Times New Roman"/>
            <w:sz w:val="28"/>
            <w:szCs w:val="28"/>
          </w:rPr>
          <w:t>постановление</w:t>
        </w:r>
      </w:hyperlink>
      <w:r w:rsidRPr="00931641">
        <w:rPr>
          <w:rFonts w:ascii="Times New Roman" w:hAnsi="Times New Roman" w:cs="Times New Roman"/>
          <w:sz w:val="28"/>
          <w:szCs w:val="28"/>
        </w:rPr>
        <w:t xml:space="preserve"> Правительства Республики Бурятия от 03.11.2011 N 582 "О внесении изменений в постановление Правительства Республики Бурятия от 24.03.2010 N 107 "Об утверждении порядков предоставления субсидий из республиканского бюджета на поддержку агропромышленного комплекса Республики Бурятия на 2011 - 2017 годы и на период до 2020 года";</w:t>
      </w:r>
    </w:p>
    <w:p w:rsidR="00F90DF4" w:rsidRPr="00931641" w:rsidRDefault="00F90DF4">
      <w:pPr>
        <w:pStyle w:val="ConsPlusNormal"/>
        <w:ind w:firstLine="540"/>
        <w:jc w:val="both"/>
        <w:rPr>
          <w:rFonts w:ascii="Times New Roman" w:hAnsi="Times New Roman" w:cs="Times New Roman"/>
          <w:sz w:val="28"/>
          <w:szCs w:val="28"/>
        </w:rPr>
      </w:pPr>
      <w:r w:rsidRPr="00931641">
        <w:rPr>
          <w:rFonts w:ascii="Times New Roman" w:hAnsi="Times New Roman" w:cs="Times New Roman"/>
          <w:sz w:val="28"/>
          <w:szCs w:val="28"/>
        </w:rPr>
        <w:t xml:space="preserve">- </w:t>
      </w:r>
      <w:hyperlink r:id="rId38" w:history="1">
        <w:r w:rsidRPr="00931641">
          <w:rPr>
            <w:rFonts w:ascii="Times New Roman" w:hAnsi="Times New Roman" w:cs="Times New Roman"/>
            <w:sz w:val="28"/>
            <w:szCs w:val="28"/>
          </w:rPr>
          <w:t>постановление</w:t>
        </w:r>
      </w:hyperlink>
      <w:r w:rsidRPr="00931641">
        <w:rPr>
          <w:rFonts w:ascii="Times New Roman" w:hAnsi="Times New Roman" w:cs="Times New Roman"/>
          <w:sz w:val="28"/>
          <w:szCs w:val="28"/>
        </w:rPr>
        <w:t xml:space="preserve"> Правительства Республики Бурятия от 16.11.2011 N 593 "О внесении изменений в постановление Правительства Республики Бурятия от 24.03.2010 N 107 "Об утверждении порядков предоставления субсидий из республиканского бюджета на поддержку агропромышленного комплекса Республики Бурятия на 2011 - 2017 годы и на период до 2020 года";</w:t>
      </w:r>
    </w:p>
    <w:p w:rsidR="00F90DF4" w:rsidRPr="00931641" w:rsidRDefault="00F90DF4">
      <w:pPr>
        <w:pStyle w:val="ConsPlusNormal"/>
        <w:ind w:firstLine="540"/>
        <w:jc w:val="both"/>
        <w:rPr>
          <w:rFonts w:ascii="Times New Roman" w:hAnsi="Times New Roman" w:cs="Times New Roman"/>
          <w:sz w:val="28"/>
          <w:szCs w:val="28"/>
        </w:rPr>
      </w:pPr>
      <w:r w:rsidRPr="00931641">
        <w:rPr>
          <w:rFonts w:ascii="Times New Roman" w:hAnsi="Times New Roman" w:cs="Times New Roman"/>
          <w:sz w:val="28"/>
          <w:szCs w:val="28"/>
        </w:rPr>
        <w:t xml:space="preserve">- </w:t>
      </w:r>
      <w:hyperlink r:id="rId39" w:history="1">
        <w:r w:rsidRPr="00931641">
          <w:rPr>
            <w:rFonts w:ascii="Times New Roman" w:hAnsi="Times New Roman" w:cs="Times New Roman"/>
            <w:sz w:val="28"/>
            <w:szCs w:val="28"/>
          </w:rPr>
          <w:t>постановление</w:t>
        </w:r>
      </w:hyperlink>
      <w:r w:rsidRPr="00931641">
        <w:rPr>
          <w:rFonts w:ascii="Times New Roman" w:hAnsi="Times New Roman" w:cs="Times New Roman"/>
          <w:sz w:val="28"/>
          <w:szCs w:val="28"/>
        </w:rPr>
        <w:t xml:space="preserve"> Правительства Республики Бурятия от 29.12.2011 N 715 "О внесении изменений в постановление Правительства Республики Бурятия от 24.03.2010 N 107 "Об утверждении порядков предоставления субсидий из республиканского бюджета на поддержку агропромышленного комплекса Республики Бурятия на 2011 - 2017 годы и на период до 2020 года";</w:t>
      </w:r>
    </w:p>
    <w:p w:rsidR="00F90DF4" w:rsidRPr="00931641" w:rsidRDefault="00F90DF4">
      <w:pPr>
        <w:pStyle w:val="ConsPlusNormal"/>
        <w:ind w:firstLine="540"/>
        <w:jc w:val="both"/>
        <w:rPr>
          <w:rFonts w:ascii="Times New Roman" w:hAnsi="Times New Roman" w:cs="Times New Roman"/>
          <w:sz w:val="28"/>
          <w:szCs w:val="28"/>
        </w:rPr>
      </w:pPr>
      <w:r w:rsidRPr="00931641">
        <w:rPr>
          <w:rFonts w:ascii="Times New Roman" w:hAnsi="Times New Roman" w:cs="Times New Roman"/>
          <w:sz w:val="28"/>
          <w:szCs w:val="28"/>
        </w:rPr>
        <w:t xml:space="preserve">- </w:t>
      </w:r>
      <w:hyperlink r:id="rId40" w:history="1">
        <w:r w:rsidRPr="00931641">
          <w:rPr>
            <w:rFonts w:ascii="Times New Roman" w:hAnsi="Times New Roman" w:cs="Times New Roman"/>
            <w:sz w:val="28"/>
            <w:szCs w:val="28"/>
          </w:rPr>
          <w:t>постановление</w:t>
        </w:r>
      </w:hyperlink>
      <w:r w:rsidRPr="00931641">
        <w:rPr>
          <w:rFonts w:ascii="Times New Roman" w:hAnsi="Times New Roman" w:cs="Times New Roman"/>
          <w:sz w:val="28"/>
          <w:szCs w:val="28"/>
        </w:rPr>
        <w:t xml:space="preserve"> Правительства Республики Бурятия от 05.05.2012 N 263 "О внесении изменений в постановление Правительства Республики Бурятия от 24.03.2010 N 107 "Об утверждении порядков предоставления субсидий из республиканского бюджета на поддержку агропромышленного комплекса Республики Бурятия на 2011 - 2017 годы и на период до 2020 года";</w:t>
      </w:r>
    </w:p>
    <w:p w:rsidR="00F90DF4" w:rsidRPr="00931641" w:rsidRDefault="00F90DF4">
      <w:pPr>
        <w:pStyle w:val="ConsPlusNormal"/>
        <w:ind w:firstLine="540"/>
        <w:jc w:val="both"/>
        <w:rPr>
          <w:rFonts w:ascii="Times New Roman" w:hAnsi="Times New Roman" w:cs="Times New Roman"/>
          <w:sz w:val="28"/>
          <w:szCs w:val="28"/>
        </w:rPr>
      </w:pPr>
      <w:r w:rsidRPr="00931641">
        <w:rPr>
          <w:rFonts w:ascii="Times New Roman" w:hAnsi="Times New Roman" w:cs="Times New Roman"/>
          <w:sz w:val="28"/>
          <w:szCs w:val="28"/>
        </w:rPr>
        <w:t xml:space="preserve">- </w:t>
      </w:r>
      <w:hyperlink r:id="rId41" w:history="1">
        <w:r w:rsidRPr="00931641">
          <w:rPr>
            <w:rFonts w:ascii="Times New Roman" w:hAnsi="Times New Roman" w:cs="Times New Roman"/>
            <w:sz w:val="28"/>
            <w:szCs w:val="28"/>
          </w:rPr>
          <w:t>постановление</w:t>
        </w:r>
      </w:hyperlink>
      <w:r w:rsidRPr="00931641">
        <w:rPr>
          <w:rFonts w:ascii="Times New Roman" w:hAnsi="Times New Roman" w:cs="Times New Roman"/>
          <w:sz w:val="28"/>
          <w:szCs w:val="28"/>
        </w:rPr>
        <w:t xml:space="preserve"> Правительства Республики Бурятия от 23.10.2012 N 627 "О внесении изменений в постановление Правительства Республики Бурятия от 24.03.2010 N 107 "Об утверждении порядков предоставления субсидий из республиканского бюджета на поддержку агропромышленного комплекса Республики Бурятия на 2011 - 2017 годы и на период до 2020 года";</w:t>
      </w:r>
    </w:p>
    <w:p w:rsidR="00F90DF4" w:rsidRPr="00931641" w:rsidRDefault="00F90DF4">
      <w:pPr>
        <w:pStyle w:val="ConsPlusNormal"/>
        <w:ind w:firstLine="540"/>
        <w:jc w:val="both"/>
        <w:rPr>
          <w:rFonts w:ascii="Times New Roman" w:hAnsi="Times New Roman" w:cs="Times New Roman"/>
          <w:sz w:val="28"/>
          <w:szCs w:val="28"/>
        </w:rPr>
      </w:pPr>
      <w:r w:rsidRPr="00931641">
        <w:rPr>
          <w:rFonts w:ascii="Times New Roman" w:hAnsi="Times New Roman" w:cs="Times New Roman"/>
          <w:sz w:val="28"/>
          <w:szCs w:val="28"/>
        </w:rPr>
        <w:t xml:space="preserve">- </w:t>
      </w:r>
      <w:hyperlink r:id="rId42" w:history="1">
        <w:r w:rsidRPr="00931641">
          <w:rPr>
            <w:rFonts w:ascii="Times New Roman" w:hAnsi="Times New Roman" w:cs="Times New Roman"/>
            <w:sz w:val="28"/>
            <w:szCs w:val="28"/>
          </w:rPr>
          <w:t>постановление</w:t>
        </w:r>
      </w:hyperlink>
      <w:r w:rsidRPr="00931641">
        <w:rPr>
          <w:rFonts w:ascii="Times New Roman" w:hAnsi="Times New Roman" w:cs="Times New Roman"/>
          <w:sz w:val="28"/>
          <w:szCs w:val="28"/>
        </w:rPr>
        <w:t xml:space="preserve"> Правительства Республики Бурятия от 24.12.2012 N 774 "О внесении изменений в постановление Правительства Республики Бурятия от 24.03.2010 N 107 "Об утверждении порядков предоставления субсидий из республиканского бюджета на поддержку агропромышленного комплекса Республики Бурятия на 2011 - 2017 годы и на период до 2020 года".</w:t>
      </w:r>
    </w:p>
    <w:p w:rsidR="00F90DF4" w:rsidRPr="00931641" w:rsidRDefault="00F90DF4">
      <w:pPr>
        <w:pStyle w:val="ConsPlusNormal"/>
        <w:ind w:firstLine="540"/>
        <w:jc w:val="both"/>
        <w:rPr>
          <w:rFonts w:ascii="Times New Roman" w:hAnsi="Times New Roman" w:cs="Times New Roman"/>
          <w:sz w:val="28"/>
          <w:szCs w:val="28"/>
        </w:rPr>
      </w:pPr>
      <w:r w:rsidRPr="00931641">
        <w:rPr>
          <w:rFonts w:ascii="Times New Roman" w:hAnsi="Times New Roman" w:cs="Times New Roman"/>
          <w:sz w:val="28"/>
          <w:szCs w:val="28"/>
        </w:rPr>
        <w:t>14. Настоящее постановление вступает в силу со дня его официального опубликования.</w:t>
      </w:r>
    </w:p>
    <w:p w:rsidR="00F90DF4" w:rsidRPr="00931641" w:rsidRDefault="00F90DF4">
      <w:pPr>
        <w:pStyle w:val="ConsPlusNormal"/>
        <w:jc w:val="both"/>
        <w:rPr>
          <w:rFonts w:ascii="Times New Roman" w:hAnsi="Times New Roman" w:cs="Times New Roman"/>
          <w:sz w:val="28"/>
          <w:szCs w:val="28"/>
        </w:rPr>
      </w:pPr>
    </w:p>
    <w:p w:rsidR="00F90DF4" w:rsidRPr="00931641" w:rsidRDefault="00F90DF4">
      <w:pPr>
        <w:pStyle w:val="ConsPlusNormal"/>
        <w:jc w:val="right"/>
        <w:rPr>
          <w:rFonts w:ascii="Times New Roman" w:hAnsi="Times New Roman" w:cs="Times New Roman"/>
          <w:sz w:val="28"/>
          <w:szCs w:val="28"/>
        </w:rPr>
      </w:pPr>
      <w:r w:rsidRPr="00931641">
        <w:rPr>
          <w:rFonts w:ascii="Times New Roman" w:hAnsi="Times New Roman" w:cs="Times New Roman"/>
          <w:sz w:val="28"/>
          <w:szCs w:val="28"/>
        </w:rPr>
        <w:t>Глава Республики Бурятия -</w:t>
      </w:r>
    </w:p>
    <w:p w:rsidR="00F90DF4" w:rsidRPr="00931641" w:rsidRDefault="00F90DF4">
      <w:pPr>
        <w:pStyle w:val="ConsPlusNormal"/>
        <w:jc w:val="right"/>
        <w:rPr>
          <w:rFonts w:ascii="Times New Roman" w:hAnsi="Times New Roman" w:cs="Times New Roman"/>
          <w:sz w:val="28"/>
          <w:szCs w:val="28"/>
        </w:rPr>
      </w:pPr>
      <w:r w:rsidRPr="00931641">
        <w:rPr>
          <w:rFonts w:ascii="Times New Roman" w:hAnsi="Times New Roman" w:cs="Times New Roman"/>
          <w:sz w:val="28"/>
          <w:szCs w:val="28"/>
        </w:rPr>
        <w:t>Председатель Правительства</w:t>
      </w:r>
    </w:p>
    <w:p w:rsidR="00F90DF4" w:rsidRPr="00931641" w:rsidRDefault="00F90DF4">
      <w:pPr>
        <w:pStyle w:val="ConsPlusNormal"/>
        <w:jc w:val="right"/>
        <w:rPr>
          <w:rFonts w:ascii="Times New Roman" w:hAnsi="Times New Roman" w:cs="Times New Roman"/>
          <w:sz w:val="28"/>
          <w:szCs w:val="28"/>
        </w:rPr>
      </w:pPr>
      <w:r w:rsidRPr="00931641">
        <w:rPr>
          <w:rFonts w:ascii="Times New Roman" w:hAnsi="Times New Roman" w:cs="Times New Roman"/>
          <w:sz w:val="28"/>
          <w:szCs w:val="28"/>
        </w:rPr>
        <w:t>Республики Бурятия</w:t>
      </w:r>
    </w:p>
    <w:p w:rsidR="00F90DF4" w:rsidRPr="00931641" w:rsidRDefault="00F90DF4">
      <w:pPr>
        <w:pStyle w:val="ConsPlusNormal"/>
        <w:jc w:val="right"/>
        <w:rPr>
          <w:rFonts w:ascii="Times New Roman" w:hAnsi="Times New Roman" w:cs="Times New Roman"/>
          <w:sz w:val="28"/>
          <w:szCs w:val="28"/>
        </w:rPr>
      </w:pPr>
      <w:r w:rsidRPr="00931641">
        <w:rPr>
          <w:rFonts w:ascii="Times New Roman" w:hAnsi="Times New Roman" w:cs="Times New Roman"/>
          <w:sz w:val="28"/>
          <w:szCs w:val="28"/>
        </w:rPr>
        <w:t>В.НАГОВИЦЫН</w:t>
      </w:r>
    </w:p>
    <w:p w:rsidR="009A42D6" w:rsidRDefault="009A42D6">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C9359C" w:rsidRDefault="00C9359C" w:rsidP="00C9359C">
      <w:pPr>
        <w:pStyle w:val="ConsPlusTitle"/>
        <w:jc w:val="center"/>
        <w:rPr>
          <w:rFonts w:ascii="Times New Roman" w:hAnsi="Times New Roman" w:cs="Times New Roman"/>
          <w:sz w:val="28"/>
          <w:szCs w:val="28"/>
        </w:rPr>
      </w:pPr>
      <w:r>
        <w:rPr>
          <w:rFonts w:ascii="Times New Roman" w:hAnsi="Times New Roman" w:cs="Times New Roman"/>
          <w:sz w:val="28"/>
          <w:szCs w:val="28"/>
        </w:rPr>
        <w:lastRenderedPageBreak/>
        <w:t xml:space="preserve">ВЫПИСКА </w:t>
      </w:r>
    </w:p>
    <w:p w:rsidR="00C9359C" w:rsidRDefault="000C57C3" w:rsidP="00C9359C">
      <w:pPr>
        <w:pStyle w:val="ConsPlusTitle"/>
        <w:jc w:val="center"/>
        <w:rPr>
          <w:rFonts w:ascii="Times New Roman" w:hAnsi="Times New Roman" w:cs="Times New Roman"/>
          <w:sz w:val="28"/>
          <w:szCs w:val="28"/>
        </w:rPr>
      </w:pPr>
      <w:bookmarkStart w:id="0" w:name="_GoBack"/>
      <w:r>
        <w:rPr>
          <w:rFonts w:ascii="Times New Roman" w:hAnsi="Times New Roman" w:cs="Times New Roman"/>
          <w:sz w:val="28"/>
          <w:szCs w:val="28"/>
        </w:rPr>
        <w:t>ИЗ ПОСТАНОВЛЕНИЯ ПРАВИТЕЛЬСТВА РЕСПУБЛИКИ БУРЯТИЯ</w:t>
      </w:r>
    </w:p>
    <w:p w:rsidR="00C9359C" w:rsidRDefault="000C57C3" w:rsidP="00C9359C">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«О</w:t>
      </w:r>
      <w:r w:rsidRPr="00931641">
        <w:rPr>
          <w:rFonts w:ascii="Times New Roman" w:hAnsi="Times New Roman" w:cs="Times New Roman"/>
          <w:sz w:val="28"/>
          <w:szCs w:val="28"/>
        </w:rPr>
        <w:t>Б УТВЕРЖДЕНИИ ПОРЯДКОВ ПРЕДОСТАВЛЕНИЯ СУБСИДИЙ ИЗ</w:t>
      </w:r>
      <w:r>
        <w:rPr>
          <w:rFonts w:ascii="Times New Roman" w:hAnsi="Times New Roman" w:cs="Times New Roman"/>
          <w:sz w:val="28"/>
          <w:szCs w:val="28"/>
        </w:rPr>
        <w:t xml:space="preserve"> </w:t>
      </w:r>
      <w:r w:rsidRPr="00931641">
        <w:rPr>
          <w:rFonts w:ascii="Times New Roman" w:hAnsi="Times New Roman" w:cs="Times New Roman"/>
          <w:sz w:val="28"/>
          <w:szCs w:val="28"/>
        </w:rPr>
        <w:t>РЕСПУБЛИКАНСКОГО БЮДЖЕТА НА ПОДДЕРЖКУ АГРОПРОМЫШЛЕННОГО</w:t>
      </w:r>
      <w:r>
        <w:rPr>
          <w:rFonts w:ascii="Times New Roman" w:hAnsi="Times New Roman" w:cs="Times New Roman"/>
          <w:sz w:val="28"/>
          <w:szCs w:val="28"/>
        </w:rPr>
        <w:t xml:space="preserve"> КОМПЛЕКСА РЕСПУБЛИКИ Б</w:t>
      </w:r>
      <w:r w:rsidRPr="00931641">
        <w:rPr>
          <w:rFonts w:ascii="Times New Roman" w:hAnsi="Times New Roman" w:cs="Times New Roman"/>
          <w:sz w:val="28"/>
          <w:szCs w:val="28"/>
        </w:rPr>
        <w:t>УРЯТИЯ</w:t>
      </w:r>
      <w:r>
        <w:rPr>
          <w:rFonts w:ascii="Times New Roman" w:hAnsi="Times New Roman" w:cs="Times New Roman"/>
          <w:sz w:val="28"/>
          <w:szCs w:val="28"/>
        </w:rPr>
        <w:t>»</w:t>
      </w:r>
    </w:p>
    <w:bookmarkEnd w:id="0"/>
    <w:p w:rsidR="00504C16" w:rsidRPr="00931641" w:rsidRDefault="00504C16" w:rsidP="00C9359C">
      <w:pPr>
        <w:pStyle w:val="ConsPlusTitle"/>
        <w:jc w:val="center"/>
        <w:rPr>
          <w:rFonts w:ascii="Times New Roman" w:hAnsi="Times New Roman" w:cs="Times New Roman"/>
          <w:sz w:val="28"/>
          <w:szCs w:val="28"/>
        </w:rPr>
      </w:pPr>
      <w:r w:rsidRPr="00931641">
        <w:rPr>
          <w:rFonts w:ascii="Times New Roman" w:hAnsi="Times New Roman" w:cs="Times New Roman"/>
          <w:sz w:val="28"/>
          <w:szCs w:val="28"/>
        </w:rPr>
        <w:t>от 5 апреля 2013 г. N 178</w:t>
      </w:r>
    </w:p>
    <w:p w:rsidR="00C9359C" w:rsidRDefault="00C9359C">
      <w:pPr>
        <w:pStyle w:val="ConsPlusNormal"/>
        <w:jc w:val="right"/>
        <w:rPr>
          <w:rFonts w:ascii="Times New Roman" w:hAnsi="Times New Roman" w:cs="Times New Roman"/>
          <w:sz w:val="28"/>
          <w:szCs w:val="28"/>
        </w:rPr>
      </w:pPr>
    </w:p>
    <w:p w:rsidR="00F90DF4" w:rsidRPr="00931641" w:rsidRDefault="00F90DF4">
      <w:pPr>
        <w:pStyle w:val="ConsPlusNormal"/>
        <w:jc w:val="right"/>
        <w:rPr>
          <w:rFonts w:ascii="Times New Roman" w:hAnsi="Times New Roman" w:cs="Times New Roman"/>
          <w:sz w:val="28"/>
          <w:szCs w:val="28"/>
        </w:rPr>
      </w:pPr>
      <w:r w:rsidRPr="00931641">
        <w:rPr>
          <w:rFonts w:ascii="Times New Roman" w:hAnsi="Times New Roman" w:cs="Times New Roman"/>
          <w:sz w:val="28"/>
          <w:szCs w:val="28"/>
        </w:rPr>
        <w:t>Приложение N 4</w:t>
      </w:r>
    </w:p>
    <w:p w:rsidR="00F90DF4" w:rsidRPr="00931641" w:rsidRDefault="00F90DF4">
      <w:pPr>
        <w:pStyle w:val="ConsPlusNormal"/>
        <w:jc w:val="both"/>
        <w:rPr>
          <w:rFonts w:ascii="Times New Roman" w:hAnsi="Times New Roman" w:cs="Times New Roman"/>
          <w:sz w:val="28"/>
          <w:szCs w:val="28"/>
        </w:rPr>
      </w:pPr>
    </w:p>
    <w:p w:rsidR="00F90DF4" w:rsidRPr="00931641" w:rsidRDefault="00F90DF4">
      <w:pPr>
        <w:pStyle w:val="ConsPlusNormal"/>
        <w:jc w:val="right"/>
        <w:rPr>
          <w:rFonts w:ascii="Times New Roman" w:hAnsi="Times New Roman" w:cs="Times New Roman"/>
          <w:sz w:val="28"/>
          <w:szCs w:val="28"/>
        </w:rPr>
      </w:pPr>
      <w:r w:rsidRPr="00931641">
        <w:rPr>
          <w:rFonts w:ascii="Times New Roman" w:hAnsi="Times New Roman" w:cs="Times New Roman"/>
          <w:sz w:val="28"/>
          <w:szCs w:val="28"/>
        </w:rPr>
        <w:t>Утвержден</w:t>
      </w:r>
    </w:p>
    <w:p w:rsidR="00F90DF4" w:rsidRPr="00931641" w:rsidRDefault="00F90DF4">
      <w:pPr>
        <w:pStyle w:val="ConsPlusNormal"/>
        <w:jc w:val="right"/>
        <w:rPr>
          <w:rFonts w:ascii="Times New Roman" w:hAnsi="Times New Roman" w:cs="Times New Roman"/>
          <w:sz w:val="28"/>
          <w:szCs w:val="28"/>
        </w:rPr>
      </w:pPr>
      <w:r w:rsidRPr="00931641">
        <w:rPr>
          <w:rFonts w:ascii="Times New Roman" w:hAnsi="Times New Roman" w:cs="Times New Roman"/>
          <w:sz w:val="28"/>
          <w:szCs w:val="28"/>
        </w:rPr>
        <w:t>Постановлением Правительства</w:t>
      </w:r>
    </w:p>
    <w:p w:rsidR="00F90DF4" w:rsidRPr="00931641" w:rsidRDefault="00F90DF4">
      <w:pPr>
        <w:pStyle w:val="ConsPlusNormal"/>
        <w:jc w:val="right"/>
        <w:rPr>
          <w:rFonts w:ascii="Times New Roman" w:hAnsi="Times New Roman" w:cs="Times New Roman"/>
          <w:sz w:val="28"/>
          <w:szCs w:val="28"/>
        </w:rPr>
      </w:pPr>
      <w:r w:rsidRPr="00931641">
        <w:rPr>
          <w:rFonts w:ascii="Times New Roman" w:hAnsi="Times New Roman" w:cs="Times New Roman"/>
          <w:sz w:val="28"/>
          <w:szCs w:val="28"/>
        </w:rPr>
        <w:t>Республики Бурятия</w:t>
      </w:r>
    </w:p>
    <w:p w:rsidR="00F90DF4" w:rsidRPr="00931641" w:rsidRDefault="00F90DF4">
      <w:pPr>
        <w:pStyle w:val="ConsPlusNormal"/>
        <w:jc w:val="right"/>
        <w:rPr>
          <w:rFonts w:ascii="Times New Roman" w:hAnsi="Times New Roman" w:cs="Times New Roman"/>
          <w:sz w:val="28"/>
          <w:szCs w:val="28"/>
        </w:rPr>
      </w:pPr>
      <w:r w:rsidRPr="00931641">
        <w:rPr>
          <w:rFonts w:ascii="Times New Roman" w:hAnsi="Times New Roman" w:cs="Times New Roman"/>
          <w:sz w:val="28"/>
          <w:szCs w:val="28"/>
        </w:rPr>
        <w:t>от 05.04.2013 N 178</w:t>
      </w:r>
    </w:p>
    <w:p w:rsidR="00F90DF4" w:rsidRPr="00931641" w:rsidRDefault="00F90DF4">
      <w:pPr>
        <w:pStyle w:val="ConsPlusNormal"/>
        <w:jc w:val="both"/>
        <w:rPr>
          <w:rFonts w:ascii="Times New Roman" w:hAnsi="Times New Roman" w:cs="Times New Roman"/>
          <w:sz w:val="28"/>
          <w:szCs w:val="28"/>
        </w:rPr>
      </w:pPr>
    </w:p>
    <w:p w:rsidR="00F90DF4" w:rsidRPr="00931641" w:rsidRDefault="00F90DF4">
      <w:pPr>
        <w:pStyle w:val="ConsPlusTitle"/>
        <w:jc w:val="center"/>
        <w:rPr>
          <w:rFonts w:ascii="Times New Roman" w:hAnsi="Times New Roman" w:cs="Times New Roman"/>
          <w:sz w:val="28"/>
          <w:szCs w:val="28"/>
        </w:rPr>
      </w:pPr>
      <w:bookmarkStart w:id="1" w:name="P3089"/>
      <w:bookmarkEnd w:id="1"/>
      <w:r w:rsidRPr="00931641">
        <w:rPr>
          <w:rFonts w:ascii="Times New Roman" w:hAnsi="Times New Roman" w:cs="Times New Roman"/>
          <w:sz w:val="28"/>
          <w:szCs w:val="28"/>
        </w:rPr>
        <w:t>ПОРЯДОК</w:t>
      </w:r>
      <w:r w:rsidR="009A42D6">
        <w:rPr>
          <w:rFonts w:ascii="Times New Roman" w:hAnsi="Times New Roman" w:cs="Times New Roman"/>
          <w:sz w:val="28"/>
          <w:szCs w:val="28"/>
        </w:rPr>
        <w:t xml:space="preserve"> </w:t>
      </w:r>
      <w:r w:rsidRPr="00931641">
        <w:rPr>
          <w:rFonts w:ascii="Times New Roman" w:hAnsi="Times New Roman" w:cs="Times New Roman"/>
          <w:sz w:val="28"/>
          <w:szCs w:val="28"/>
        </w:rPr>
        <w:t>ПРЕДОСТАВЛЕНИЯ СУБСИДИЙ НА ВОЗМЕЩЕНИЕ ЧАСТИ ЗАТРАТ</w:t>
      </w:r>
      <w:r w:rsidR="009A42D6">
        <w:rPr>
          <w:rFonts w:ascii="Times New Roman" w:hAnsi="Times New Roman" w:cs="Times New Roman"/>
          <w:sz w:val="28"/>
          <w:szCs w:val="28"/>
        </w:rPr>
        <w:t xml:space="preserve"> </w:t>
      </w:r>
      <w:r w:rsidRPr="00931641">
        <w:rPr>
          <w:rFonts w:ascii="Times New Roman" w:hAnsi="Times New Roman" w:cs="Times New Roman"/>
          <w:sz w:val="28"/>
          <w:szCs w:val="28"/>
        </w:rPr>
        <w:t>СЕЛЬСКОХОЗЯЙСТВЕННЫХ ТОВАРОПРОИЗВОДИТЕЛЕЙ НА УПЛАТУ</w:t>
      </w:r>
      <w:r w:rsidR="009A42D6">
        <w:rPr>
          <w:rFonts w:ascii="Times New Roman" w:hAnsi="Times New Roman" w:cs="Times New Roman"/>
          <w:sz w:val="28"/>
          <w:szCs w:val="28"/>
        </w:rPr>
        <w:t xml:space="preserve"> </w:t>
      </w:r>
      <w:r w:rsidRPr="00931641">
        <w:rPr>
          <w:rFonts w:ascii="Times New Roman" w:hAnsi="Times New Roman" w:cs="Times New Roman"/>
          <w:sz w:val="28"/>
          <w:szCs w:val="28"/>
        </w:rPr>
        <w:t>СТРАХОВЫХ ПРЕМИЙ ПО ДОГОВОРАМ СЕЛЬСКОХОЗЯЙСТВЕННОГО</w:t>
      </w:r>
      <w:r w:rsidR="009A42D6">
        <w:rPr>
          <w:rFonts w:ascii="Times New Roman" w:hAnsi="Times New Roman" w:cs="Times New Roman"/>
          <w:sz w:val="28"/>
          <w:szCs w:val="28"/>
        </w:rPr>
        <w:t xml:space="preserve"> </w:t>
      </w:r>
      <w:r w:rsidRPr="00931641">
        <w:rPr>
          <w:rFonts w:ascii="Times New Roman" w:hAnsi="Times New Roman" w:cs="Times New Roman"/>
          <w:sz w:val="28"/>
          <w:szCs w:val="28"/>
        </w:rPr>
        <w:t>СТРАХОВАНИЯ</w:t>
      </w:r>
    </w:p>
    <w:p w:rsidR="00F90DF4" w:rsidRPr="00931641" w:rsidRDefault="00F90DF4">
      <w:pPr>
        <w:pStyle w:val="ConsPlusNormal"/>
        <w:jc w:val="center"/>
        <w:rPr>
          <w:rFonts w:ascii="Times New Roman" w:hAnsi="Times New Roman" w:cs="Times New Roman"/>
          <w:sz w:val="28"/>
          <w:szCs w:val="28"/>
        </w:rPr>
      </w:pPr>
      <w:r w:rsidRPr="00931641">
        <w:rPr>
          <w:rFonts w:ascii="Times New Roman" w:hAnsi="Times New Roman" w:cs="Times New Roman"/>
          <w:sz w:val="28"/>
          <w:szCs w:val="28"/>
        </w:rPr>
        <w:t>Список изменяющих документов</w:t>
      </w:r>
    </w:p>
    <w:p w:rsidR="00F90DF4" w:rsidRPr="00931641" w:rsidRDefault="00F90DF4">
      <w:pPr>
        <w:pStyle w:val="ConsPlusNormal"/>
        <w:jc w:val="center"/>
        <w:rPr>
          <w:rFonts w:ascii="Times New Roman" w:hAnsi="Times New Roman" w:cs="Times New Roman"/>
          <w:sz w:val="28"/>
          <w:szCs w:val="28"/>
        </w:rPr>
      </w:pPr>
      <w:r w:rsidRPr="00931641">
        <w:rPr>
          <w:rFonts w:ascii="Times New Roman" w:hAnsi="Times New Roman" w:cs="Times New Roman"/>
          <w:sz w:val="28"/>
          <w:szCs w:val="28"/>
        </w:rPr>
        <w:t xml:space="preserve">(в ред. Постановлений Правительства РБ от 16.10.2013 </w:t>
      </w:r>
      <w:hyperlink r:id="rId43" w:history="1">
        <w:r w:rsidRPr="00931641">
          <w:rPr>
            <w:rFonts w:ascii="Times New Roman" w:hAnsi="Times New Roman" w:cs="Times New Roman"/>
            <w:sz w:val="28"/>
            <w:szCs w:val="28"/>
          </w:rPr>
          <w:t>N 538</w:t>
        </w:r>
      </w:hyperlink>
      <w:r w:rsidRPr="00931641">
        <w:rPr>
          <w:rFonts w:ascii="Times New Roman" w:hAnsi="Times New Roman" w:cs="Times New Roman"/>
          <w:sz w:val="28"/>
          <w:szCs w:val="28"/>
        </w:rPr>
        <w:t>,</w:t>
      </w:r>
    </w:p>
    <w:p w:rsidR="00F90DF4" w:rsidRPr="00931641" w:rsidRDefault="00F90DF4">
      <w:pPr>
        <w:pStyle w:val="ConsPlusNormal"/>
        <w:jc w:val="center"/>
        <w:rPr>
          <w:rFonts w:ascii="Times New Roman" w:hAnsi="Times New Roman" w:cs="Times New Roman"/>
          <w:sz w:val="28"/>
          <w:szCs w:val="28"/>
        </w:rPr>
      </w:pPr>
      <w:r w:rsidRPr="00931641">
        <w:rPr>
          <w:rFonts w:ascii="Times New Roman" w:hAnsi="Times New Roman" w:cs="Times New Roman"/>
          <w:sz w:val="28"/>
          <w:szCs w:val="28"/>
        </w:rPr>
        <w:t xml:space="preserve">от 19.12.2013 </w:t>
      </w:r>
      <w:hyperlink r:id="rId44" w:history="1">
        <w:r w:rsidRPr="00931641">
          <w:rPr>
            <w:rFonts w:ascii="Times New Roman" w:hAnsi="Times New Roman" w:cs="Times New Roman"/>
            <w:sz w:val="28"/>
            <w:szCs w:val="28"/>
          </w:rPr>
          <w:t>N 675</w:t>
        </w:r>
      </w:hyperlink>
      <w:r w:rsidRPr="00931641">
        <w:rPr>
          <w:rFonts w:ascii="Times New Roman" w:hAnsi="Times New Roman" w:cs="Times New Roman"/>
          <w:sz w:val="28"/>
          <w:szCs w:val="28"/>
        </w:rPr>
        <w:t xml:space="preserve">, от 26.03.2014 </w:t>
      </w:r>
      <w:hyperlink r:id="rId45" w:history="1">
        <w:r w:rsidRPr="00931641">
          <w:rPr>
            <w:rFonts w:ascii="Times New Roman" w:hAnsi="Times New Roman" w:cs="Times New Roman"/>
            <w:sz w:val="28"/>
            <w:szCs w:val="28"/>
          </w:rPr>
          <w:t>N 135</w:t>
        </w:r>
      </w:hyperlink>
      <w:r w:rsidRPr="00931641">
        <w:rPr>
          <w:rFonts w:ascii="Times New Roman" w:hAnsi="Times New Roman" w:cs="Times New Roman"/>
          <w:sz w:val="28"/>
          <w:szCs w:val="28"/>
        </w:rPr>
        <w:t xml:space="preserve">, от 23.03.2015 </w:t>
      </w:r>
      <w:hyperlink r:id="rId46" w:history="1">
        <w:r w:rsidRPr="00931641">
          <w:rPr>
            <w:rFonts w:ascii="Times New Roman" w:hAnsi="Times New Roman" w:cs="Times New Roman"/>
            <w:sz w:val="28"/>
            <w:szCs w:val="28"/>
          </w:rPr>
          <w:t>N 130</w:t>
        </w:r>
      </w:hyperlink>
      <w:r w:rsidRPr="00931641">
        <w:rPr>
          <w:rFonts w:ascii="Times New Roman" w:hAnsi="Times New Roman" w:cs="Times New Roman"/>
          <w:sz w:val="28"/>
          <w:szCs w:val="28"/>
        </w:rPr>
        <w:t>,</w:t>
      </w:r>
    </w:p>
    <w:p w:rsidR="00F90DF4" w:rsidRPr="00931641" w:rsidRDefault="00F90DF4">
      <w:pPr>
        <w:pStyle w:val="ConsPlusNormal"/>
        <w:jc w:val="center"/>
        <w:rPr>
          <w:rFonts w:ascii="Times New Roman" w:hAnsi="Times New Roman" w:cs="Times New Roman"/>
          <w:sz w:val="28"/>
          <w:szCs w:val="28"/>
        </w:rPr>
      </w:pPr>
      <w:r w:rsidRPr="00931641">
        <w:rPr>
          <w:rFonts w:ascii="Times New Roman" w:hAnsi="Times New Roman" w:cs="Times New Roman"/>
          <w:sz w:val="28"/>
          <w:szCs w:val="28"/>
        </w:rPr>
        <w:t xml:space="preserve">от 10.06.2015 </w:t>
      </w:r>
      <w:hyperlink r:id="rId47" w:history="1">
        <w:r w:rsidRPr="00931641">
          <w:rPr>
            <w:rFonts w:ascii="Times New Roman" w:hAnsi="Times New Roman" w:cs="Times New Roman"/>
            <w:sz w:val="28"/>
            <w:szCs w:val="28"/>
          </w:rPr>
          <w:t>N 291</w:t>
        </w:r>
      </w:hyperlink>
      <w:r w:rsidRPr="00931641">
        <w:rPr>
          <w:rFonts w:ascii="Times New Roman" w:hAnsi="Times New Roman" w:cs="Times New Roman"/>
          <w:sz w:val="28"/>
          <w:szCs w:val="28"/>
        </w:rPr>
        <w:t>)</w:t>
      </w:r>
    </w:p>
    <w:p w:rsidR="00F90DF4" w:rsidRPr="00931641" w:rsidRDefault="00F90DF4">
      <w:pPr>
        <w:pStyle w:val="ConsPlusNormal"/>
        <w:jc w:val="both"/>
        <w:rPr>
          <w:rFonts w:ascii="Times New Roman" w:hAnsi="Times New Roman" w:cs="Times New Roman"/>
          <w:sz w:val="28"/>
          <w:szCs w:val="28"/>
        </w:rPr>
      </w:pPr>
    </w:p>
    <w:p w:rsidR="00F90DF4" w:rsidRPr="00931641" w:rsidRDefault="00F90DF4">
      <w:pPr>
        <w:pStyle w:val="ConsPlusNormal"/>
        <w:ind w:firstLine="540"/>
        <w:jc w:val="both"/>
        <w:rPr>
          <w:rFonts w:ascii="Times New Roman" w:hAnsi="Times New Roman" w:cs="Times New Roman"/>
          <w:sz w:val="28"/>
          <w:szCs w:val="28"/>
        </w:rPr>
      </w:pPr>
      <w:r w:rsidRPr="00931641">
        <w:rPr>
          <w:rFonts w:ascii="Times New Roman" w:hAnsi="Times New Roman" w:cs="Times New Roman"/>
          <w:sz w:val="28"/>
          <w:szCs w:val="28"/>
        </w:rPr>
        <w:t xml:space="preserve">1. Настоящий Порядок устанавливает условия и механизм предоставления и распределения субсидий из республиканского бюджета на условиях </w:t>
      </w:r>
      <w:proofErr w:type="spellStart"/>
      <w:r w:rsidRPr="00931641">
        <w:rPr>
          <w:rFonts w:ascii="Times New Roman" w:hAnsi="Times New Roman" w:cs="Times New Roman"/>
          <w:sz w:val="28"/>
          <w:szCs w:val="28"/>
        </w:rPr>
        <w:t>софинансирования</w:t>
      </w:r>
      <w:proofErr w:type="spellEnd"/>
      <w:r w:rsidRPr="00931641">
        <w:rPr>
          <w:rFonts w:ascii="Times New Roman" w:hAnsi="Times New Roman" w:cs="Times New Roman"/>
          <w:sz w:val="28"/>
          <w:szCs w:val="28"/>
        </w:rPr>
        <w:t xml:space="preserve"> из федерального бюджета на возмещение части затрат сельскохозяйственных товаропроизводителей на уплату страховых премий по договорам сельскохозяйственного страхования (далее - субсидии).</w:t>
      </w:r>
    </w:p>
    <w:p w:rsidR="00F90DF4" w:rsidRPr="00931641" w:rsidRDefault="00F90DF4">
      <w:pPr>
        <w:pStyle w:val="ConsPlusNormal"/>
        <w:ind w:firstLine="540"/>
        <w:jc w:val="both"/>
        <w:rPr>
          <w:rFonts w:ascii="Times New Roman" w:hAnsi="Times New Roman" w:cs="Times New Roman"/>
          <w:sz w:val="28"/>
          <w:szCs w:val="28"/>
        </w:rPr>
      </w:pPr>
      <w:r w:rsidRPr="00931641">
        <w:rPr>
          <w:rFonts w:ascii="Times New Roman" w:hAnsi="Times New Roman" w:cs="Times New Roman"/>
          <w:sz w:val="28"/>
          <w:szCs w:val="28"/>
        </w:rPr>
        <w:t xml:space="preserve">2. Предоставление субсидий осуществляется в пределах средств, предусмотренных в республиканском бюджете на реализацию Государственной </w:t>
      </w:r>
      <w:hyperlink r:id="rId48" w:history="1">
        <w:r w:rsidRPr="00931641">
          <w:rPr>
            <w:rFonts w:ascii="Times New Roman" w:hAnsi="Times New Roman" w:cs="Times New Roman"/>
            <w:sz w:val="28"/>
            <w:szCs w:val="28"/>
          </w:rPr>
          <w:t>программы</w:t>
        </w:r>
      </w:hyperlink>
      <w:r w:rsidRPr="00931641">
        <w:rPr>
          <w:rFonts w:ascii="Times New Roman" w:hAnsi="Times New Roman" w:cs="Times New Roman"/>
          <w:sz w:val="28"/>
          <w:szCs w:val="28"/>
        </w:rPr>
        <w:t xml:space="preserve"> "Развитие агропромышленного комплекса и сельских территорий в Республике Бурятия" (далее - Государственная программа), утвержденной постановлением Правительства Республики Бурятия от 28.02.2013 N 102.</w:t>
      </w:r>
    </w:p>
    <w:p w:rsidR="00F90DF4" w:rsidRPr="00931641" w:rsidRDefault="00F90DF4">
      <w:pPr>
        <w:pStyle w:val="ConsPlusNormal"/>
        <w:jc w:val="both"/>
        <w:rPr>
          <w:rFonts w:ascii="Times New Roman" w:hAnsi="Times New Roman" w:cs="Times New Roman"/>
          <w:sz w:val="28"/>
          <w:szCs w:val="28"/>
        </w:rPr>
      </w:pPr>
      <w:r w:rsidRPr="00931641">
        <w:rPr>
          <w:rFonts w:ascii="Times New Roman" w:hAnsi="Times New Roman" w:cs="Times New Roman"/>
          <w:sz w:val="28"/>
          <w:szCs w:val="28"/>
        </w:rPr>
        <w:t xml:space="preserve">(п. 2 в ред. </w:t>
      </w:r>
      <w:hyperlink r:id="rId49" w:history="1">
        <w:r w:rsidRPr="00931641">
          <w:rPr>
            <w:rFonts w:ascii="Times New Roman" w:hAnsi="Times New Roman" w:cs="Times New Roman"/>
            <w:sz w:val="28"/>
            <w:szCs w:val="28"/>
          </w:rPr>
          <w:t>Постановления</w:t>
        </w:r>
      </w:hyperlink>
      <w:r w:rsidRPr="00931641">
        <w:rPr>
          <w:rFonts w:ascii="Times New Roman" w:hAnsi="Times New Roman" w:cs="Times New Roman"/>
          <w:sz w:val="28"/>
          <w:szCs w:val="28"/>
        </w:rPr>
        <w:t xml:space="preserve"> Правительства РБ от 26.03.2014 N 135)</w:t>
      </w:r>
    </w:p>
    <w:p w:rsidR="00F90DF4" w:rsidRPr="00931641" w:rsidRDefault="00F90DF4">
      <w:pPr>
        <w:pStyle w:val="ConsPlusNormal"/>
        <w:ind w:firstLine="540"/>
        <w:jc w:val="both"/>
        <w:rPr>
          <w:rFonts w:ascii="Times New Roman" w:hAnsi="Times New Roman" w:cs="Times New Roman"/>
          <w:sz w:val="28"/>
          <w:szCs w:val="28"/>
        </w:rPr>
      </w:pPr>
      <w:r w:rsidRPr="00931641">
        <w:rPr>
          <w:rFonts w:ascii="Times New Roman" w:hAnsi="Times New Roman" w:cs="Times New Roman"/>
          <w:sz w:val="28"/>
          <w:szCs w:val="28"/>
        </w:rPr>
        <w:t>3. Получателями субсидий являются сельскохозяйственные товаропроизводители.</w:t>
      </w:r>
    </w:p>
    <w:p w:rsidR="00F90DF4" w:rsidRPr="00931641" w:rsidRDefault="00F90DF4">
      <w:pPr>
        <w:pStyle w:val="ConsPlusNormal"/>
        <w:ind w:firstLine="540"/>
        <w:jc w:val="both"/>
        <w:rPr>
          <w:rFonts w:ascii="Times New Roman" w:hAnsi="Times New Roman" w:cs="Times New Roman"/>
          <w:sz w:val="28"/>
          <w:szCs w:val="28"/>
        </w:rPr>
      </w:pPr>
      <w:r w:rsidRPr="00931641">
        <w:rPr>
          <w:rFonts w:ascii="Times New Roman" w:hAnsi="Times New Roman" w:cs="Times New Roman"/>
          <w:sz w:val="28"/>
          <w:szCs w:val="28"/>
        </w:rPr>
        <w:t xml:space="preserve">4. Министерство сельского хозяйства и продовольствия Республики Бурятия (далее - Министерство) заключает с получателем субсидии соглашение о предоставлении субсидии в рамках Государственной </w:t>
      </w:r>
      <w:hyperlink r:id="rId50" w:history="1">
        <w:r w:rsidRPr="00931641">
          <w:rPr>
            <w:rFonts w:ascii="Times New Roman" w:hAnsi="Times New Roman" w:cs="Times New Roman"/>
            <w:sz w:val="28"/>
            <w:szCs w:val="28"/>
          </w:rPr>
          <w:t>программы</w:t>
        </w:r>
      </w:hyperlink>
      <w:r w:rsidRPr="00931641">
        <w:rPr>
          <w:rFonts w:ascii="Times New Roman" w:hAnsi="Times New Roman" w:cs="Times New Roman"/>
          <w:sz w:val="28"/>
          <w:szCs w:val="28"/>
        </w:rPr>
        <w:t xml:space="preserve"> "Развитие агропромышленного комплекса и сельских территорий в Республике Бурятия" (далее - Соглашение).</w:t>
      </w:r>
    </w:p>
    <w:p w:rsidR="00F90DF4" w:rsidRPr="00931641" w:rsidRDefault="00F90DF4">
      <w:pPr>
        <w:pStyle w:val="ConsPlusNormal"/>
        <w:jc w:val="both"/>
        <w:rPr>
          <w:rFonts w:ascii="Times New Roman" w:hAnsi="Times New Roman" w:cs="Times New Roman"/>
          <w:sz w:val="28"/>
          <w:szCs w:val="28"/>
        </w:rPr>
      </w:pPr>
      <w:r w:rsidRPr="00931641">
        <w:rPr>
          <w:rFonts w:ascii="Times New Roman" w:hAnsi="Times New Roman" w:cs="Times New Roman"/>
          <w:sz w:val="28"/>
          <w:szCs w:val="28"/>
        </w:rPr>
        <w:t xml:space="preserve">(в ред. </w:t>
      </w:r>
      <w:hyperlink r:id="rId51" w:history="1">
        <w:r w:rsidRPr="00931641">
          <w:rPr>
            <w:rFonts w:ascii="Times New Roman" w:hAnsi="Times New Roman" w:cs="Times New Roman"/>
            <w:sz w:val="28"/>
            <w:szCs w:val="28"/>
          </w:rPr>
          <w:t>Постановления</w:t>
        </w:r>
      </w:hyperlink>
      <w:r w:rsidRPr="00931641">
        <w:rPr>
          <w:rFonts w:ascii="Times New Roman" w:hAnsi="Times New Roman" w:cs="Times New Roman"/>
          <w:sz w:val="28"/>
          <w:szCs w:val="28"/>
        </w:rPr>
        <w:t xml:space="preserve"> Правительства РБ от 26.03.2014 N 135)</w:t>
      </w:r>
    </w:p>
    <w:p w:rsidR="00F90DF4" w:rsidRPr="00931641" w:rsidRDefault="00F90DF4">
      <w:pPr>
        <w:pStyle w:val="ConsPlusNormal"/>
        <w:ind w:firstLine="540"/>
        <w:jc w:val="both"/>
        <w:rPr>
          <w:rFonts w:ascii="Times New Roman" w:hAnsi="Times New Roman" w:cs="Times New Roman"/>
          <w:sz w:val="28"/>
          <w:szCs w:val="28"/>
        </w:rPr>
      </w:pPr>
      <w:r w:rsidRPr="00931641">
        <w:rPr>
          <w:rFonts w:ascii="Times New Roman" w:hAnsi="Times New Roman" w:cs="Times New Roman"/>
          <w:sz w:val="28"/>
          <w:szCs w:val="28"/>
        </w:rPr>
        <w:t xml:space="preserve">Обязательным условием Соглашения является согласие получателя на проведение Министерством и органами, осуществляющими финансовый </w:t>
      </w:r>
      <w:r w:rsidRPr="00931641">
        <w:rPr>
          <w:rFonts w:ascii="Times New Roman" w:hAnsi="Times New Roman" w:cs="Times New Roman"/>
          <w:sz w:val="28"/>
          <w:szCs w:val="28"/>
        </w:rPr>
        <w:lastRenderedPageBreak/>
        <w:t>контроль, проверки соблюдения получателем субсидии условий, целей и порядка, установленных при предоставлении субсидии.</w:t>
      </w:r>
    </w:p>
    <w:p w:rsidR="00F90DF4" w:rsidRPr="00931641" w:rsidRDefault="00F90DF4">
      <w:pPr>
        <w:pStyle w:val="ConsPlusNormal"/>
        <w:jc w:val="both"/>
        <w:rPr>
          <w:rFonts w:ascii="Times New Roman" w:hAnsi="Times New Roman" w:cs="Times New Roman"/>
          <w:sz w:val="28"/>
          <w:szCs w:val="28"/>
        </w:rPr>
      </w:pPr>
      <w:r w:rsidRPr="00931641">
        <w:rPr>
          <w:rFonts w:ascii="Times New Roman" w:hAnsi="Times New Roman" w:cs="Times New Roman"/>
          <w:sz w:val="28"/>
          <w:szCs w:val="28"/>
        </w:rPr>
        <w:t xml:space="preserve">(абзац введен </w:t>
      </w:r>
      <w:hyperlink r:id="rId52" w:history="1">
        <w:r w:rsidRPr="00931641">
          <w:rPr>
            <w:rFonts w:ascii="Times New Roman" w:hAnsi="Times New Roman" w:cs="Times New Roman"/>
            <w:sz w:val="28"/>
            <w:szCs w:val="28"/>
          </w:rPr>
          <w:t>Постановлением</w:t>
        </w:r>
      </w:hyperlink>
      <w:r w:rsidRPr="00931641">
        <w:rPr>
          <w:rFonts w:ascii="Times New Roman" w:hAnsi="Times New Roman" w:cs="Times New Roman"/>
          <w:sz w:val="28"/>
          <w:szCs w:val="28"/>
        </w:rPr>
        <w:t xml:space="preserve"> Правительства РБ от 19.12.2013 N 675; в ред. </w:t>
      </w:r>
      <w:hyperlink r:id="rId53" w:history="1">
        <w:r w:rsidRPr="00931641">
          <w:rPr>
            <w:rFonts w:ascii="Times New Roman" w:hAnsi="Times New Roman" w:cs="Times New Roman"/>
            <w:sz w:val="28"/>
            <w:szCs w:val="28"/>
          </w:rPr>
          <w:t>Постановления</w:t>
        </w:r>
      </w:hyperlink>
      <w:r w:rsidRPr="00931641">
        <w:rPr>
          <w:rFonts w:ascii="Times New Roman" w:hAnsi="Times New Roman" w:cs="Times New Roman"/>
          <w:sz w:val="28"/>
          <w:szCs w:val="28"/>
        </w:rPr>
        <w:t xml:space="preserve"> Правительства РБ от 26.03.2014 N 135)</w:t>
      </w:r>
    </w:p>
    <w:p w:rsidR="00F90DF4" w:rsidRPr="00931641" w:rsidRDefault="00F90DF4">
      <w:pPr>
        <w:pStyle w:val="ConsPlusNormal"/>
        <w:ind w:firstLine="540"/>
        <w:jc w:val="both"/>
        <w:rPr>
          <w:rFonts w:ascii="Times New Roman" w:hAnsi="Times New Roman" w:cs="Times New Roman"/>
          <w:sz w:val="28"/>
          <w:szCs w:val="28"/>
        </w:rPr>
      </w:pPr>
      <w:r w:rsidRPr="00931641">
        <w:rPr>
          <w:rFonts w:ascii="Times New Roman" w:hAnsi="Times New Roman" w:cs="Times New Roman"/>
          <w:sz w:val="28"/>
          <w:szCs w:val="28"/>
        </w:rPr>
        <w:t>При заключении Соглашения не предусматриваются случаи возврата получателем остатков субсидий, не использованных в отчетном финансовом году.</w:t>
      </w:r>
    </w:p>
    <w:p w:rsidR="00F90DF4" w:rsidRPr="00931641" w:rsidRDefault="00F90DF4">
      <w:pPr>
        <w:pStyle w:val="ConsPlusNormal"/>
        <w:jc w:val="both"/>
        <w:rPr>
          <w:rFonts w:ascii="Times New Roman" w:hAnsi="Times New Roman" w:cs="Times New Roman"/>
          <w:sz w:val="28"/>
          <w:szCs w:val="28"/>
        </w:rPr>
      </w:pPr>
      <w:r w:rsidRPr="00931641">
        <w:rPr>
          <w:rFonts w:ascii="Times New Roman" w:hAnsi="Times New Roman" w:cs="Times New Roman"/>
          <w:sz w:val="28"/>
          <w:szCs w:val="28"/>
        </w:rPr>
        <w:t xml:space="preserve">(абзац введен </w:t>
      </w:r>
      <w:hyperlink r:id="rId54" w:history="1">
        <w:r w:rsidRPr="00931641">
          <w:rPr>
            <w:rFonts w:ascii="Times New Roman" w:hAnsi="Times New Roman" w:cs="Times New Roman"/>
            <w:sz w:val="28"/>
            <w:szCs w:val="28"/>
          </w:rPr>
          <w:t>Постановлением</w:t>
        </w:r>
      </w:hyperlink>
      <w:r w:rsidRPr="00931641">
        <w:rPr>
          <w:rFonts w:ascii="Times New Roman" w:hAnsi="Times New Roman" w:cs="Times New Roman"/>
          <w:sz w:val="28"/>
          <w:szCs w:val="28"/>
        </w:rPr>
        <w:t xml:space="preserve"> Правительства РБ от 19.12.2013 N 675)</w:t>
      </w:r>
    </w:p>
    <w:p w:rsidR="00F90DF4" w:rsidRPr="00931641" w:rsidRDefault="00F90DF4">
      <w:pPr>
        <w:pStyle w:val="ConsPlusNormal"/>
        <w:ind w:firstLine="540"/>
        <w:jc w:val="both"/>
        <w:rPr>
          <w:rFonts w:ascii="Times New Roman" w:hAnsi="Times New Roman" w:cs="Times New Roman"/>
          <w:sz w:val="28"/>
          <w:szCs w:val="28"/>
        </w:rPr>
      </w:pPr>
      <w:r w:rsidRPr="00931641">
        <w:rPr>
          <w:rFonts w:ascii="Times New Roman" w:hAnsi="Times New Roman" w:cs="Times New Roman"/>
          <w:sz w:val="28"/>
          <w:szCs w:val="28"/>
        </w:rPr>
        <w:t>5. Предоставление субсидий осуществляется Министерством сельского хозяйства и продовольствия Республики Бурятия (далее - Министерство) в пределах утвержденных для Министерства лимитов бюджетных обязательств и фактических объемов финансирования из республиканского бюджета.</w:t>
      </w:r>
    </w:p>
    <w:p w:rsidR="00F90DF4" w:rsidRPr="00931641" w:rsidRDefault="00F90DF4">
      <w:pPr>
        <w:pStyle w:val="ConsPlusNormal"/>
        <w:ind w:firstLine="540"/>
        <w:jc w:val="both"/>
        <w:rPr>
          <w:rFonts w:ascii="Times New Roman" w:hAnsi="Times New Roman" w:cs="Times New Roman"/>
          <w:sz w:val="28"/>
          <w:szCs w:val="28"/>
        </w:rPr>
      </w:pPr>
      <w:bookmarkStart w:id="2" w:name="P3110"/>
      <w:bookmarkEnd w:id="2"/>
      <w:r w:rsidRPr="00931641">
        <w:rPr>
          <w:rFonts w:ascii="Times New Roman" w:hAnsi="Times New Roman" w:cs="Times New Roman"/>
          <w:sz w:val="28"/>
          <w:szCs w:val="28"/>
        </w:rPr>
        <w:t>5.1. Субсидии предоставляются при соблюдении Получателем следующих условий:</w:t>
      </w:r>
    </w:p>
    <w:p w:rsidR="00F90DF4" w:rsidRPr="00931641" w:rsidRDefault="00F90DF4">
      <w:pPr>
        <w:pStyle w:val="ConsPlusNormal"/>
        <w:ind w:firstLine="540"/>
        <w:jc w:val="both"/>
        <w:rPr>
          <w:rFonts w:ascii="Times New Roman" w:hAnsi="Times New Roman" w:cs="Times New Roman"/>
          <w:sz w:val="28"/>
          <w:szCs w:val="28"/>
        </w:rPr>
      </w:pPr>
      <w:r w:rsidRPr="00931641">
        <w:rPr>
          <w:rFonts w:ascii="Times New Roman" w:hAnsi="Times New Roman" w:cs="Times New Roman"/>
          <w:sz w:val="28"/>
          <w:szCs w:val="28"/>
        </w:rPr>
        <w:t>- отсутствие на дату представления документов на получение субсидий задолженности по налогам, сборам, пеням, штрафам, задолженности по страховым взносам, пеням, штрафам, зачисляемым в Пенсионный фонд Российской Федерации;</w:t>
      </w:r>
    </w:p>
    <w:p w:rsidR="00F90DF4" w:rsidRPr="00931641" w:rsidRDefault="00F90DF4">
      <w:pPr>
        <w:pStyle w:val="ConsPlusNormal"/>
        <w:ind w:firstLine="540"/>
        <w:jc w:val="both"/>
        <w:rPr>
          <w:rFonts w:ascii="Times New Roman" w:hAnsi="Times New Roman" w:cs="Times New Roman"/>
          <w:sz w:val="28"/>
          <w:szCs w:val="28"/>
        </w:rPr>
      </w:pPr>
      <w:r w:rsidRPr="00931641">
        <w:rPr>
          <w:rFonts w:ascii="Times New Roman" w:hAnsi="Times New Roman" w:cs="Times New Roman"/>
          <w:sz w:val="28"/>
          <w:szCs w:val="28"/>
        </w:rPr>
        <w:t>- отсутствие процесса ликвидации или в отношении заемщика не применены процедуры добровольного и (или) принудительного банкротства.</w:t>
      </w:r>
    </w:p>
    <w:p w:rsidR="00F90DF4" w:rsidRPr="00931641" w:rsidRDefault="00F90DF4">
      <w:pPr>
        <w:pStyle w:val="ConsPlusNormal"/>
        <w:jc w:val="both"/>
        <w:rPr>
          <w:rFonts w:ascii="Times New Roman" w:hAnsi="Times New Roman" w:cs="Times New Roman"/>
          <w:sz w:val="28"/>
          <w:szCs w:val="28"/>
        </w:rPr>
      </w:pPr>
      <w:r w:rsidRPr="00931641">
        <w:rPr>
          <w:rFonts w:ascii="Times New Roman" w:hAnsi="Times New Roman" w:cs="Times New Roman"/>
          <w:sz w:val="28"/>
          <w:szCs w:val="28"/>
        </w:rPr>
        <w:t xml:space="preserve">(п. 5.1 введен </w:t>
      </w:r>
      <w:hyperlink r:id="rId55" w:history="1">
        <w:r w:rsidRPr="00931641">
          <w:rPr>
            <w:rFonts w:ascii="Times New Roman" w:hAnsi="Times New Roman" w:cs="Times New Roman"/>
            <w:sz w:val="28"/>
            <w:szCs w:val="28"/>
          </w:rPr>
          <w:t>Постановлением</w:t>
        </w:r>
      </w:hyperlink>
      <w:r w:rsidRPr="00931641">
        <w:rPr>
          <w:rFonts w:ascii="Times New Roman" w:hAnsi="Times New Roman" w:cs="Times New Roman"/>
          <w:sz w:val="28"/>
          <w:szCs w:val="28"/>
        </w:rPr>
        <w:t xml:space="preserve"> Правительства РБ от 10.06.2015 N 291)</w:t>
      </w:r>
    </w:p>
    <w:p w:rsidR="00F90DF4" w:rsidRPr="00931641" w:rsidRDefault="00F90DF4">
      <w:pPr>
        <w:pStyle w:val="ConsPlusNormal"/>
        <w:ind w:firstLine="540"/>
        <w:jc w:val="both"/>
        <w:rPr>
          <w:rFonts w:ascii="Times New Roman" w:hAnsi="Times New Roman" w:cs="Times New Roman"/>
          <w:sz w:val="28"/>
          <w:szCs w:val="28"/>
        </w:rPr>
      </w:pPr>
      <w:r w:rsidRPr="00931641">
        <w:rPr>
          <w:rFonts w:ascii="Times New Roman" w:hAnsi="Times New Roman" w:cs="Times New Roman"/>
          <w:sz w:val="28"/>
          <w:szCs w:val="28"/>
        </w:rPr>
        <w:t>6. Министерство осуществляет проверку документов, представленных сельскохозяйственными товаропроизводителями, регистрирует заявления в порядке их поступления в журнале регистрации, который нумеруется, прошнуровывается и скрепляется печатью.</w:t>
      </w:r>
    </w:p>
    <w:p w:rsidR="00F90DF4" w:rsidRPr="00931641" w:rsidRDefault="00F90DF4">
      <w:pPr>
        <w:pStyle w:val="ConsPlusNormal"/>
        <w:ind w:firstLine="540"/>
        <w:jc w:val="both"/>
        <w:rPr>
          <w:rFonts w:ascii="Times New Roman" w:hAnsi="Times New Roman" w:cs="Times New Roman"/>
          <w:sz w:val="28"/>
          <w:szCs w:val="28"/>
        </w:rPr>
      </w:pPr>
      <w:r w:rsidRPr="00931641">
        <w:rPr>
          <w:rFonts w:ascii="Times New Roman" w:hAnsi="Times New Roman" w:cs="Times New Roman"/>
          <w:sz w:val="28"/>
          <w:szCs w:val="28"/>
        </w:rPr>
        <w:t xml:space="preserve">7. Министерство осуществляет проверку сведений и пакета документов, представленных Получателями, на соответствие перечню документов, указанному в </w:t>
      </w:r>
      <w:hyperlink w:anchor="P3136" w:history="1">
        <w:r w:rsidRPr="00931641">
          <w:rPr>
            <w:rFonts w:ascii="Times New Roman" w:hAnsi="Times New Roman" w:cs="Times New Roman"/>
            <w:sz w:val="28"/>
            <w:szCs w:val="28"/>
          </w:rPr>
          <w:t>пункте 10</w:t>
        </w:r>
      </w:hyperlink>
      <w:r w:rsidRPr="00931641">
        <w:rPr>
          <w:rFonts w:ascii="Times New Roman" w:hAnsi="Times New Roman" w:cs="Times New Roman"/>
          <w:sz w:val="28"/>
          <w:szCs w:val="28"/>
        </w:rPr>
        <w:t xml:space="preserve">, и условиям предоставления субсидий, указанным в </w:t>
      </w:r>
      <w:hyperlink w:anchor="P3110" w:history="1">
        <w:r w:rsidRPr="00931641">
          <w:rPr>
            <w:rFonts w:ascii="Times New Roman" w:hAnsi="Times New Roman" w:cs="Times New Roman"/>
            <w:sz w:val="28"/>
            <w:szCs w:val="28"/>
          </w:rPr>
          <w:t>пункте 5.1</w:t>
        </w:r>
      </w:hyperlink>
      <w:r w:rsidRPr="00931641">
        <w:rPr>
          <w:rFonts w:ascii="Times New Roman" w:hAnsi="Times New Roman" w:cs="Times New Roman"/>
          <w:sz w:val="28"/>
          <w:szCs w:val="28"/>
        </w:rPr>
        <w:t>.</w:t>
      </w:r>
    </w:p>
    <w:p w:rsidR="00F90DF4" w:rsidRPr="00931641" w:rsidRDefault="00F90DF4">
      <w:pPr>
        <w:pStyle w:val="ConsPlusNormal"/>
        <w:ind w:firstLine="540"/>
        <w:jc w:val="both"/>
        <w:rPr>
          <w:rFonts w:ascii="Times New Roman" w:hAnsi="Times New Roman" w:cs="Times New Roman"/>
          <w:sz w:val="28"/>
          <w:szCs w:val="28"/>
        </w:rPr>
      </w:pPr>
      <w:r w:rsidRPr="00931641">
        <w:rPr>
          <w:rFonts w:ascii="Times New Roman" w:hAnsi="Times New Roman" w:cs="Times New Roman"/>
          <w:sz w:val="28"/>
          <w:szCs w:val="28"/>
        </w:rPr>
        <w:t>Срок рассмотрения пакета документов и принятия решения о предоставлении субсидии или об отказе в предоставлении субсидии не может превышать 10 рабочих дней со дня их поступления в Министерство.</w:t>
      </w:r>
    </w:p>
    <w:p w:rsidR="00F90DF4" w:rsidRPr="00931641" w:rsidRDefault="00F90DF4">
      <w:pPr>
        <w:pStyle w:val="ConsPlusNormal"/>
        <w:ind w:firstLine="540"/>
        <w:jc w:val="both"/>
        <w:rPr>
          <w:rFonts w:ascii="Times New Roman" w:hAnsi="Times New Roman" w:cs="Times New Roman"/>
          <w:sz w:val="28"/>
          <w:szCs w:val="28"/>
        </w:rPr>
      </w:pPr>
      <w:r w:rsidRPr="00931641">
        <w:rPr>
          <w:rFonts w:ascii="Times New Roman" w:hAnsi="Times New Roman" w:cs="Times New Roman"/>
          <w:sz w:val="28"/>
          <w:szCs w:val="28"/>
        </w:rPr>
        <w:t>Информирование о результатах рассмотрения заявления осуществляется с использованием почтовой связи в срок не более 10 рабочих дней со дня их поступления в Министерство.</w:t>
      </w:r>
    </w:p>
    <w:p w:rsidR="00F90DF4" w:rsidRPr="00931641" w:rsidRDefault="00F90DF4">
      <w:pPr>
        <w:pStyle w:val="ConsPlusNormal"/>
        <w:ind w:firstLine="540"/>
        <w:jc w:val="both"/>
        <w:rPr>
          <w:rFonts w:ascii="Times New Roman" w:hAnsi="Times New Roman" w:cs="Times New Roman"/>
          <w:sz w:val="28"/>
          <w:szCs w:val="28"/>
        </w:rPr>
      </w:pPr>
      <w:r w:rsidRPr="00931641">
        <w:rPr>
          <w:rFonts w:ascii="Times New Roman" w:hAnsi="Times New Roman" w:cs="Times New Roman"/>
          <w:sz w:val="28"/>
          <w:szCs w:val="28"/>
        </w:rPr>
        <w:t xml:space="preserve">Министерство по окончании проведения проверки документов и принятия положительного решения в течение 10 рабочих дней представляет в Управление Федерального казначейства по Республике Бурятия по каждому Получателю </w:t>
      </w:r>
      <w:hyperlink r:id="rId56" w:history="1">
        <w:r w:rsidRPr="00931641">
          <w:rPr>
            <w:rFonts w:ascii="Times New Roman" w:hAnsi="Times New Roman" w:cs="Times New Roman"/>
            <w:sz w:val="28"/>
            <w:szCs w:val="28"/>
          </w:rPr>
          <w:t>заявку</w:t>
        </w:r>
      </w:hyperlink>
      <w:r w:rsidRPr="00931641">
        <w:rPr>
          <w:rFonts w:ascii="Times New Roman" w:hAnsi="Times New Roman" w:cs="Times New Roman"/>
          <w:sz w:val="28"/>
          <w:szCs w:val="28"/>
        </w:rPr>
        <w:t xml:space="preserve"> на кассовый расход для перечисления субсидий, оформленную в соответствии с приказом Федерального казначейства от 10.10.2008 N 8н.</w:t>
      </w:r>
    </w:p>
    <w:p w:rsidR="00F90DF4" w:rsidRPr="00931641" w:rsidRDefault="00F90DF4">
      <w:pPr>
        <w:pStyle w:val="ConsPlusNormal"/>
        <w:ind w:firstLine="540"/>
        <w:jc w:val="both"/>
        <w:rPr>
          <w:rFonts w:ascii="Times New Roman" w:hAnsi="Times New Roman" w:cs="Times New Roman"/>
          <w:sz w:val="28"/>
          <w:szCs w:val="28"/>
        </w:rPr>
      </w:pPr>
      <w:r w:rsidRPr="00931641">
        <w:rPr>
          <w:rFonts w:ascii="Times New Roman" w:hAnsi="Times New Roman" w:cs="Times New Roman"/>
          <w:sz w:val="28"/>
          <w:szCs w:val="28"/>
        </w:rPr>
        <w:t xml:space="preserve">В случае отсутствия на момент перечисления субсидии финансирования за счет средств федерального и (или) республиканского бюджетов Министерство информирует Получателя о возможности перечисления средств после их поступления на лицевой счет Министерства, используя почтовую </w:t>
      </w:r>
      <w:r w:rsidRPr="00931641">
        <w:rPr>
          <w:rFonts w:ascii="Times New Roman" w:hAnsi="Times New Roman" w:cs="Times New Roman"/>
          <w:sz w:val="28"/>
          <w:szCs w:val="28"/>
        </w:rPr>
        <w:lastRenderedPageBreak/>
        <w:t>связь.</w:t>
      </w:r>
    </w:p>
    <w:p w:rsidR="00F90DF4" w:rsidRPr="00931641" w:rsidRDefault="00F90DF4">
      <w:pPr>
        <w:pStyle w:val="ConsPlusNormal"/>
        <w:ind w:firstLine="540"/>
        <w:jc w:val="both"/>
        <w:rPr>
          <w:rFonts w:ascii="Times New Roman" w:hAnsi="Times New Roman" w:cs="Times New Roman"/>
          <w:sz w:val="28"/>
          <w:szCs w:val="28"/>
        </w:rPr>
      </w:pPr>
      <w:r w:rsidRPr="00931641">
        <w:rPr>
          <w:rFonts w:ascii="Times New Roman" w:hAnsi="Times New Roman" w:cs="Times New Roman"/>
          <w:sz w:val="28"/>
          <w:szCs w:val="28"/>
        </w:rPr>
        <w:t>Министерство производит перечисление субсидий не позднее 5 рабочих дней с момента поступления денежных средств на лицевой счет Министерства.</w:t>
      </w:r>
    </w:p>
    <w:p w:rsidR="00F90DF4" w:rsidRPr="00931641" w:rsidRDefault="00F90DF4">
      <w:pPr>
        <w:pStyle w:val="ConsPlusNormal"/>
        <w:ind w:firstLine="540"/>
        <w:jc w:val="both"/>
        <w:rPr>
          <w:rFonts w:ascii="Times New Roman" w:hAnsi="Times New Roman" w:cs="Times New Roman"/>
          <w:sz w:val="28"/>
          <w:szCs w:val="28"/>
        </w:rPr>
      </w:pPr>
      <w:r w:rsidRPr="00931641">
        <w:rPr>
          <w:rFonts w:ascii="Times New Roman" w:hAnsi="Times New Roman" w:cs="Times New Roman"/>
          <w:sz w:val="28"/>
          <w:szCs w:val="28"/>
        </w:rPr>
        <w:t xml:space="preserve">Основанием для отказа в предоставлении субсидий является несоответствие представленных документов перечню документов, указанному в </w:t>
      </w:r>
      <w:hyperlink w:anchor="P3136" w:history="1">
        <w:r w:rsidRPr="00931641">
          <w:rPr>
            <w:rFonts w:ascii="Times New Roman" w:hAnsi="Times New Roman" w:cs="Times New Roman"/>
            <w:sz w:val="28"/>
            <w:szCs w:val="28"/>
          </w:rPr>
          <w:t>пункте 10</w:t>
        </w:r>
      </w:hyperlink>
      <w:r w:rsidRPr="00931641">
        <w:rPr>
          <w:rFonts w:ascii="Times New Roman" w:hAnsi="Times New Roman" w:cs="Times New Roman"/>
          <w:sz w:val="28"/>
          <w:szCs w:val="28"/>
        </w:rPr>
        <w:t xml:space="preserve">, и условиям предоставления субсидий, указанным в </w:t>
      </w:r>
      <w:hyperlink w:anchor="P3110" w:history="1">
        <w:r w:rsidRPr="00931641">
          <w:rPr>
            <w:rFonts w:ascii="Times New Roman" w:hAnsi="Times New Roman" w:cs="Times New Roman"/>
            <w:sz w:val="28"/>
            <w:szCs w:val="28"/>
          </w:rPr>
          <w:t>пункте 5.1</w:t>
        </w:r>
      </w:hyperlink>
      <w:r w:rsidRPr="00931641">
        <w:rPr>
          <w:rFonts w:ascii="Times New Roman" w:hAnsi="Times New Roman" w:cs="Times New Roman"/>
          <w:sz w:val="28"/>
          <w:szCs w:val="28"/>
        </w:rPr>
        <w:t xml:space="preserve">, а также ненадлежащее оформление пакета документов (представление пакета документов в </w:t>
      </w:r>
      <w:proofErr w:type="spellStart"/>
      <w:r w:rsidRPr="00931641">
        <w:rPr>
          <w:rFonts w:ascii="Times New Roman" w:hAnsi="Times New Roman" w:cs="Times New Roman"/>
          <w:sz w:val="28"/>
          <w:szCs w:val="28"/>
        </w:rPr>
        <w:t>непрошитом</w:t>
      </w:r>
      <w:proofErr w:type="spellEnd"/>
      <w:r w:rsidRPr="00931641">
        <w:rPr>
          <w:rFonts w:ascii="Times New Roman" w:hAnsi="Times New Roman" w:cs="Times New Roman"/>
          <w:sz w:val="28"/>
          <w:szCs w:val="28"/>
        </w:rPr>
        <w:t xml:space="preserve"> и непронумерованном виде, отсутствие оттисков печати (при ее наличии), подписей должностных лиц, нумерации страниц в описи документов, других необходимых реквизитов);</w:t>
      </w:r>
    </w:p>
    <w:p w:rsidR="00F90DF4" w:rsidRPr="00931641" w:rsidRDefault="00F90DF4">
      <w:pPr>
        <w:pStyle w:val="ConsPlusNormal"/>
        <w:ind w:firstLine="540"/>
        <w:jc w:val="both"/>
        <w:rPr>
          <w:rFonts w:ascii="Times New Roman" w:hAnsi="Times New Roman" w:cs="Times New Roman"/>
          <w:sz w:val="28"/>
          <w:szCs w:val="28"/>
        </w:rPr>
      </w:pPr>
      <w:r w:rsidRPr="00931641">
        <w:rPr>
          <w:rFonts w:ascii="Times New Roman" w:hAnsi="Times New Roman" w:cs="Times New Roman"/>
          <w:sz w:val="28"/>
          <w:szCs w:val="28"/>
        </w:rPr>
        <w:t>Отказ не препятствует повторной подаче заявления после устранения причины отказа.</w:t>
      </w:r>
    </w:p>
    <w:p w:rsidR="00F90DF4" w:rsidRPr="00931641" w:rsidRDefault="00F90DF4">
      <w:pPr>
        <w:pStyle w:val="ConsPlusNormal"/>
        <w:jc w:val="both"/>
        <w:rPr>
          <w:rFonts w:ascii="Times New Roman" w:hAnsi="Times New Roman" w:cs="Times New Roman"/>
          <w:sz w:val="28"/>
          <w:szCs w:val="28"/>
        </w:rPr>
      </w:pPr>
      <w:r w:rsidRPr="00931641">
        <w:rPr>
          <w:rFonts w:ascii="Times New Roman" w:hAnsi="Times New Roman" w:cs="Times New Roman"/>
          <w:sz w:val="28"/>
          <w:szCs w:val="28"/>
        </w:rPr>
        <w:t xml:space="preserve">(п. 7 в ред. </w:t>
      </w:r>
      <w:hyperlink r:id="rId57" w:history="1">
        <w:r w:rsidRPr="00931641">
          <w:rPr>
            <w:rFonts w:ascii="Times New Roman" w:hAnsi="Times New Roman" w:cs="Times New Roman"/>
            <w:sz w:val="28"/>
            <w:szCs w:val="28"/>
          </w:rPr>
          <w:t>Постановления</w:t>
        </w:r>
      </w:hyperlink>
      <w:r w:rsidRPr="00931641">
        <w:rPr>
          <w:rFonts w:ascii="Times New Roman" w:hAnsi="Times New Roman" w:cs="Times New Roman"/>
          <w:sz w:val="28"/>
          <w:szCs w:val="28"/>
        </w:rPr>
        <w:t xml:space="preserve"> Правительства РБ от 10.06.2015 N 291)</w:t>
      </w:r>
    </w:p>
    <w:p w:rsidR="00F90DF4" w:rsidRPr="00931641" w:rsidRDefault="00F90DF4">
      <w:pPr>
        <w:pStyle w:val="ConsPlusNormal"/>
        <w:ind w:firstLine="540"/>
        <w:jc w:val="both"/>
        <w:rPr>
          <w:rFonts w:ascii="Times New Roman" w:hAnsi="Times New Roman" w:cs="Times New Roman"/>
          <w:sz w:val="28"/>
          <w:szCs w:val="28"/>
        </w:rPr>
      </w:pPr>
      <w:r w:rsidRPr="00931641">
        <w:rPr>
          <w:rFonts w:ascii="Times New Roman" w:hAnsi="Times New Roman" w:cs="Times New Roman"/>
          <w:sz w:val="28"/>
          <w:szCs w:val="28"/>
        </w:rPr>
        <w:t xml:space="preserve">8. Министерство в срок, не превышающий 10 рабочих дней со дня письменного уведомления о принятии заявления к рассмотрению, осуществляет проверку представленных получателями документов и направляет в Управление Федерального казначейства по Республике Бурятия заявку на кассовый расход для перечисления субсидий, оформленную Министерством в соответствии с </w:t>
      </w:r>
      <w:hyperlink r:id="rId58" w:history="1">
        <w:r w:rsidRPr="00931641">
          <w:rPr>
            <w:rFonts w:ascii="Times New Roman" w:hAnsi="Times New Roman" w:cs="Times New Roman"/>
            <w:sz w:val="28"/>
            <w:szCs w:val="28"/>
          </w:rPr>
          <w:t>приказом</w:t>
        </w:r>
      </w:hyperlink>
      <w:r w:rsidRPr="00931641">
        <w:rPr>
          <w:rFonts w:ascii="Times New Roman" w:hAnsi="Times New Roman" w:cs="Times New Roman"/>
          <w:sz w:val="28"/>
          <w:szCs w:val="28"/>
        </w:rPr>
        <w:t xml:space="preserve"> Федерального казначейства от 10.10.2008 N 8н.</w:t>
      </w:r>
    </w:p>
    <w:p w:rsidR="00F90DF4" w:rsidRPr="00931641" w:rsidRDefault="00F90DF4">
      <w:pPr>
        <w:pStyle w:val="ConsPlusNormal"/>
        <w:ind w:firstLine="540"/>
        <w:jc w:val="both"/>
        <w:rPr>
          <w:rFonts w:ascii="Times New Roman" w:hAnsi="Times New Roman" w:cs="Times New Roman"/>
          <w:sz w:val="28"/>
          <w:szCs w:val="28"/>
        </w:rPr>
      </w:pPr>
      <w:r w:rsidRPr="00931641">
        <w:rPr>
          <w:rFonts w:ascii="Times New Roman" w:hAnsi="Times New Roman" w:cs="Times New Roman"/>
          <w:sz w:val="28"/>
          <w:szCs w:val="28"/>
        </w:rPr>
        <w:t>9. Субсидии предоставляются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w:t>
      </w:r>
    </w:p>
    <w:p w:rsidR="00F90DF4" w:rsidRPr="00931641" w:rsidRDefault="00F90DF4">
      <w:pPr>
        <w:pStyle w:val="ConsPlusNormal"/>
        <w:ind w:firstLine="540"/>
        <w:jc w:val="both"/>
        <w:rPr>
          <w:rFonts w:ascii="Times New Roman" w:hAnsi="Times New Roman" w:cs="Times New Roman"/>
          <w:sz w:val="28"/>
          <w:szCs w:val="28"/>
        </w:rPr>
      </w:pPr>
      <w:r w:rsidRPr="00931641">
        <w:rPr>
          <w:rFonts w:ascii="Times New Roman" w:hAnsi="Times New Roman" w:cs="Times New Roman"/>
          <w:sz w:val="28"/>
          <w:szCs w:val="28"/>
        </w:rPr>
        <w:t>а) в области растениеводства на случай утраты (гибели) урожая сельскохозяйственных культур (зерновых, зернобобовых, масличных, технических, кормовых, бахчевых культур, картофеля, овощей, плодовых, ягодных), утраты (гибели) посадок многолетних насаждений (плодовые, ягодные насаждения) в результате следующих событий:</w:t>
      </w:r>
    </w:p>
    <w:p w:rsidR="00F90DF4" w:rsidRPr="00931641" w:rsidRDefault="00F90DF4">
      <w:pPr>
        <w:pStyle w:val="ConsPlusNormal"/>
        <w:jc w:val="both"/>
        <w:rPr>
          <w:rFonts w:ascii="Times New Roman" w:hAnsi="Times New Roman" w:cs="Times New Roman"/>
          <w:sz w:val="28"/>
          <w:szCs w:val="28"/>
        </w:rPr>
      </w:pPr>
      <w:r w:rsidRPr="00931641">
        <w:rPr>
          <w:rFonts w:ascii="Times New Roman" w:hAnsi="Times New Roman" w:cs="Times New Roman"/>
          <w:sz w:val="28"/>
          <w:szCs w:val="28"/>
        </w:rPr>
        <w:t xml:space="preserve">(в ред. </w:t>
      </w:r>
      <w:hyperlink r:id="rId59" w:history="1">
        <w:r w:rsidRPr="00931641">
          <w:rPr>
            <w:rFonts w:ascii="Times New Roman" w:hAnsi="Times New Roman" w:cs="Times New Roman"/>
            <w:sz w:val="28"/>
            <w:szCs w:val="28"/>
          </w:rPr>
          <w:t>Постановления</w:t>
        </w:r>
      </w:hyperlink>
      <w:r w:rsidRPr="00931641">
        <w:rPr>
          <w:rFonts w:ascii="Times New Roman" w:hAnsi="Times New Roman" w:cs="Times New Roman"/>
          <w:sz w:val="28"/>
          <w:szCs w:val="28"/>
        </w:rPr>
        <w:t xml:space="preserve"> Правительства РБ от 23.03.2015 N 130)</w:t>
      </w:r>
    </w:p>
    <w:p w:rsidR="00F90DF4" w:rsidRPr="00931641" w:rsidRDefault="00F90DF4">
      <w:pPr>
        <w:pStyle w:val="ConsPlusNormal"/>
        <w:ind w:firstLine="540"/>
        <w:jc w:val="both"/>
        <w:rPr>
          <w:rFonts w:ascii="Times New Roman" w:hAnsi="Times New Roman" w:cs="Times New Roman"/>
          <w:sz w:val="28"/>
          <w:szCs w:val="28"/>
        </w:rPr>
      </w:pPr>
      <w:r w:rsidRPr="00931641">
        <w:rPr>
          <w:rFonts w:ascii="Times New Roman" w:hAnsi="Times New Roman" w:cs="Times New Roman"/>
          <w:sz w:val="28"/>
          <w:szCs w:val="28"/>
        </w:rPr>
        <w:t xml:space="preserve">воздействие опасных для производства сельскохозяйственной продукции природных явлений (атмосферная, почвенная засуха, суховей, заморозки, вымерзание, </w:t>
      </w:r>
      <w:proofErr w:type="spellStart"/>
      <w:r w:rsidRPr="00931641">
        <w:rPr>
          <w:rFonts w:ascii="Times New Roman" w:hAnsi="Times New Roman" w:cs="Times New Roman"/>
          <w:sz w:val="28"/>
          <w:szCs w:val="28"/>
        </w:rPr>
        <w:t>выпревание</w:t>
      </w:r>
      <w:proofErr w:type="spellEnd"/>
      <w:r w:rsidRPr="00931641">
        <w:rPr>
          <w:rFonts w:ascii="Times New Roman" w:hAnsi="Times New Roman" w:cs="Times New Roman"/>
          <w:sz w:val="28"/>
          <w:szCs w:val="28"/>
        </w:rPr>
        <w:t>, градобитие, пыльная буря, ледяная корка, половодье, переувлажнение почвы, сильный ветер, ураганный ветер, землетрясение, лавина, сель, природный пожар);</w:t>
      </w:r>
    </w:p>
    <w:p w:rsidR="00F90DF4" w:rsidRPr="00931641" w:rsidRDefault="00F90DF4">
      <w:pPr>
        <w:pStyle w:val="ConsPlusNormal"/>
        <w:ind w:firstLine="540"/>
        <w:jc w:val="both"/>
        <w:rPr>
          <w:rFonts w:ascii="Times New Roman" w:hAnsi="Times New Roman" w:cs="Times New Roman"/>
          <w:sz w:val="28"/>
          <w:szCs w:val="28"/>
        </w:rPr>
      </w:pPr>
      <w:r w:rsidRPr="00931641">
        <w:rPr>
          <w:rFonts w:ascii="Times New Roman" w:hAnsi="Times New Roman" w:cs="Times New Roman"/>
          <w:sz w:val="28"/>
          <w:szCs w:val="28"/>
        </w:rPr>
        <w:t xml:space="preserve">проникновение и (или) распространение вредных организмов, если такие события носят </w:t>
      </w:r>
      <w:proofErr w:type="spellStart"/>
      <w:r w:rsidRPr="00931641">
        <w:rPr>
          <w:rFonts w:ascii="Times New Roman" w:hAnsi="Times New Roman" w:cs="Times New Roman"/>
          <w:sz w:val="28"/>
          <w:szCs w:val="28"/>
        </w:rPr>
        <w:t>эпифитотический</w:t>
      </w:r>
      <w:proofErr w:type="spellEnd"/>
      <w:r w:rsidRPr="00931641">
        <w:rPr>
          <w:rFonts w:ascii="Times New Roman" w:hAnsi="Times New Roman" w:cs="Times New Roman"/>
          <w:sz w:val="28"/>
          <w:szCs w:val="28"/>
        </w:rPr>
        <w:t xml:space="preserve"> характер;</w:t>
      </w:r>
    </w:p>
    <w:p w:rsidR="00F90DF4" w:rsidRPr="00931641" w:rsidRDefault="00F90DF4">
      <w:pPr>
        <w:pStyle w:val="ConsPlusNormal"/>
        <w:ind w:firstLine="540"/>
        <w:jc w:val="both"/>
        <w:rPr>
          <w:rFonts w:ascii="Times New Roman" w:hAnsi="Times New Roman" w:cs="Times New Roman"/>
          <w:sz w:val="28"/>
          <w:szCs w:val="28"/>
        </w:rPr>
      </w:pPr>
      <w:r w:rsidRPr="00931641">
        <w:rPr>
          <w:rFonts w:ascii="Times New Roman" w:hAnsi="Times New Roman" w:cs="Times New Roman"/>
          <w:sz w:val="28"/>
          <w:szCs w:val="28"/>
        </w:rPr>
        <w:t xml:space="preserve">нарушение </w:t>
      </w:r>
      <w:proofErr w:type="spellStart"/>
      <w:r w:rsidRPr="00931641">
        <w:rPr>
          <w:rFonts w:ascii="Times New Roman" w:hAnsi="Times New Roman" w:cs="Times New Roman"/>
          <w:sz w:val="28"/>
          <w:szCs w:val="28"/>
        </w:rPr>
        <w:t>электротепловодоснабжения</w:t>
      </w:r>
      <w:proofErr w:type="spellEnd"/>
      <w:r w:rsidRPr="00931641">
        <w:rPr>
          <w:rFonts w:ascii="Times New Roman" w:hAnsi="Times New Roman" w:cs="Times New Roman"/>
          <w:sz w:val="28"/>
          <w:szCs w:val="28"/>
        </w:rPr>
        <w:t xml:space="preserve"> в результате стихийных бедствий при страховании сельскохозяйственных культур, выращиваемых в защищенном грунте или на мелиорируемых землях;</w:t>
      </w:r>
    </w:p>
    <w:p w:rsidR="00F90DF4" w:rsidRPr="00931641" w:rsidRDefault="00F90DF4">
      <w:pPr>
        <w:pStyle w:val="ConsPlusNormal"/>
        <w:ind w:firstLine="540"/>
        <w:jc w:val="both"/>
        <w:rPr>
          <w:rFonts w:ascii="Times New Roman" w:hAnsi="Times New Roman" w:cs="Times New Roman"/>
          <w:sz w:val="28"/>
          <w:szCs w:val="28"/>
        </w:rPr>
      </w:pPr>
      <w:r w:rsidRPr="00931641">
        <w:rPr>
          <w:rFonts w:ascii="Times New Roman" w:hAnsi="Times New Roman" w:cs="Times New Roman"/>
          <w:sz w:val="28"/>
          <w:szCs w:val="28"/>
        </w:rPr>
        <w:t xml:space="preserve">б) в области животноводства на случай утраты (гибели) сельскохозяйственных животных (крупный рогатый скот (буйволы, быки, волы, коровы, яки), мелкий рогатый скот (козы, овцы), свиньи, лошади, лошаки, мулы, ослы, верблюды, олени (маралы, пятнистые олени, северные олени), кролики, пушные звери, птица яйценоских пород и птица мясных </w:t>
      </w:r>
      <w:r w:rsidRPr="00931641">
        <w:rPr>
          <w:rFonts w:ascii="Times New Roman" w:hAnsi="Times New Roman" w:cs="Times New Roman"/>
          <w:sz w:val="28"/>
          <w:szCs w:val="28"/>
        </w:rPr>
        <w:lastRenderedPageBreak/>
        <w:t>пород (гуси, индейки, куры, перепелки, утки, цесарки), цыплята-бройлеры, семьи пчел) в результате воздействия следующих событий:</w:t>
      </w:r>
    </w:p>
    <w:p w:rsidR="00F90DF4" w:rsidRPr="00931641" w:rsidRDefault="00F90DF4">
      <w:pPr>
        <w:pStyle w:val="ConsPlusNormal"/>
        <w:ind w:firstLine="540"/>
        <w:jc w:val="both"/>
        <w:rPr>
          <w:rFonts w:ascii="Times New Roman" w:hAnsi="Times New Roman" w:cs="Times New Roman"/>
          <w:sz w:val="28"/>
          <w:szCs w:val="28"/>
        </w:rPr>
      </w:pPr>
      <w:r w:rsidRPr="00931641">
        <w:rPr>
          <w:rFonts w:ascii="Times New Roman" w:hAnsi="Times New Roman" w:cs="Times New Roman"/>
          <w:sz w:val="28"/>
          <w:szCs w:val="28"/>
        </w:rPr>
        <w:t>заразные болезни животных, включенные в перечень, утвержденный Министерством сельского хозяйства Российской Федерации, массовые отравления;</w:t>
      </w:r>
    </w:p>
    <w:p w:rsidR="00F90DF4" w:rsidRPr="00931641" w:rsidRDefault="00F90DF4">
      <w:pPr>
        <w:pStyle w:val="ConsPlusNormal"/>
        <w:ind w:firstLine="540"/>
        <w:jc w:val="both"/>
        <w:rPr>
          <w:rFonts w:ascii="Times New Roman" w:hAnsi="Times New Roman" w:cs="Times New Roman"/>
          <w:sz w:val="28"/>
          <w:szCs w:val="28"/>
        </w:rPr>
      </w:pPr>
      <w:r w:rsidRPr="00931641">
        <w:rPr>
          <w:rFonts w:ascii="Times New Roman" w:hAnsi="Times New Roman" w:cs="Times New Roman"/>
          <w:sz w:val="28"/>
          <w:szCs w:val="28"/>
        </w:rPr>
        <w:t>стихийные бедствия (удар молнии, землетрясение, пыльная буря, ураганный ветер, сильная метель, буран, наводнение; обвал, лавина, сель, оползень);</w:t>
      </w:r>
    </w:p>
    <w:p w:rsidR="00F90DF4" w:rsidRPr="00931641" w:rsidRDefault="00F90DF4">
      <w:pPr>
        <w:pStyle w:val="ConsPlusNormal"/>
        <w:ind w:firstLine="540"/>
        <w:jc w:val="both"/>
        <w:rPr>
          <w:rFonts w:ascii="Times New Roman" w:hAnsi="Times New Roman" w:cs="Times New Roman"/>
          <w:sz w:val="28"/>
          <w:szCs w:val="28"/>
        </w:rPr>
      </w:pPr>
      <w:r w:rsidRPr="00931641">
        <w:rPr>
          <w:rFonts w:ascii="Times New Roman" w:hAnsi="Times New Roman" w:cs="Times New Roman"/>
          <w:sz w:val="28"/>
          <w:szCs w:val="28"/>
        </w:rPr>
        <w:t xml:space="preserve">нарушение </w:t>
      </w:r>
      <w:proofErr w:type="spellStart"/>
      <w:r w:rsidRPr="00931641">
        <w:rPr>
          <w:rFonts w:ascii="Times New Roman" w:hAnsi="Times New Roman" w:cs="Times New Roman"/>
          <w:sz w:val="28"/>
          <w:szCs w:val="28"/>
        </w:rPr>
        <w:t>электротепловодоснабжения</w:t>
      </w:r>
      <w:proofErr w:type="spellEnd"/>
      <w:r w:rsidRPr="00931641">
        <w:rPr>
          <w:rFonts w:ascii="Times New Roman" w:hAnsi="Times New Roman" w:cs="Times New Roman"/>
          <w:sz w:val="28"/>
          <w:szCs w:val="28"/>
        </w:rPr>
        <w:t xml:space="preserve"> в результате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F90DF4" w:rsidRPr="00931641" w:rsidRDefault="00F90DF4">
      <w:pPr>
        <w:pStyle w:val="ConsPlusNormal"/>
        <w:ind w:firstLine="540"/>
        <w:jc w:val="both"/>
        <w:rPr>
          <w:rFonts w:ascii="Times New Roman" w:hAnsi="Times New Roman" w:cs="Times New Roman"/>
          <w:sz w:val="28"/>
          <w:szCs w:val="28"/>
        </w:rPr>
      </w:pPr>
      <w:r w:rsidRPr="00931641">
        <w:rPr>
          <w:rFonts w:ascii="Times New Roman" w:hAnsi="Times New Roman" w:cs="Times New Roman"/>
          <w:sz w:val="28"/>
          <w:szCs w:val="28"/>
        </w:rPr>
        <w:t>пожар.</w:t>
      </w:r>
    </w:p>
    <w:p w:rsidR="00F90DF4" w:rsidRPr="00931641" w:rsidRDefault="00F90DF4">
      <w:pPr>
        <w:pStyle w:val="ConsPlusNormal"/>
        <w:ind w:firstLine="540"/>
        <w:jc w:val="both"/>
        <w:rPr>
          <w:rFonts w:ascii="Times New Roman" w:hAnsi="Times New Roman" w:cs="Times New Roman"/>
          <w:sz w:val="28"/>
          <w:szCs w:val="28"/>
        </w:rPr>
      </w:pPr>
      <w:bookmarkStart w:id="3" w:name="P3136"/>
      <w:bookmarkEnd w:id="3"/>
      <w:r w:rsidRPr="00931641">
        <w:rPr>
          <w:rFonts w:ascii="Times New Roman" w:hAnsi="Times New Roman" w:cs="Times New Roman"/>
          <w:sz w:val="28"/>
          <w:szCs w:val="28"/>
        </w:rPr>
        <w:t>10. Получатель субсидии в срок до 15 декабря текущего года представляет в Министерство следующие документы:</w:t>
      </w:r>
    </w:p>
    <w:p w:rsidR="00F90DF4" w:rsidRPr="00931641" w:rsidRDefault="00F90DF4">
      <w:pPr>
        <w:pStyle w:val="ConsPlusNormal"/>
        <w:jc w:val="both"/>
        <w:rPr>
          <w:rFonts w:ascii="Times New Roman" w:hAnsi="Times New Roman" w:cs="Times New Roman"/>
          <w:sz w:val="28"/>
          <w:szCs w:val="28"/>
        </w:rPr>
      </w:pPr>
      <w:r w:rsidRPr="00931641">
        <w:rPr>
          <w:rFonts w:ascii="Times New Roman" w:hAnsi="Times New Roman" w:cs="Times New Roman"/>
          <w:sz w:val="28"/>
          <w:szCs w:val="28"/>
        </w:rPr>
        <w:t xml:space="preserve">(в ред. </w:t>
      </w:r>
      <w:hyperlink r:id="rId60" w:history="1">
        <w:r w:rsidRPr="00931641">
          <w:rPr>
            <w:rFonts w:ascii="Times New Roman" w:hAnsi="Times New Roman" w:cs="Times New Roman"/>
            <w:sz w:val="28"/>
            <w:szCs w:val="28"/>
          </w:rPr>
          <w:t>Постановления</w:t>
        </w:r>
      </w:hyperlink>
      <w:r w:rsidRPr="00931641">
        <w:rPr>
          <w:rFonts w:ascii="Times New Roman" w:hAnsi="Times New Roman" w:cs="Times New Roman"/>
          <w:sz w:val="28"/>
          <w:szCs w:val="28"/>
        </w:rPr>
        <w:t xml:space="preserve"> Правительства РБ от 16.10.2013 N 538)</w:t>
      </w:r>
    </w:p>
    <w:p w:rsidR="00F90DF4" w:rsidRPr="00931641" w:rsidRDefault="00F90DF4">
      <w:pPr>
        <w:pStyle w:val="ConsPlusNormal"/>
        <w:ind w:firstLine="540"/>
        <w:jc w:val="both"/>
        <w:rPr>
          <w:rFonts w:ascii="Times New Roman" w:hAnsi="Times New Roman" w:cs="Times New Roman"/>
          <w:sz w:val="28"/>
          <w:szCs w:val="28"/>
        </w:rPr>
      </w:pPr>
      <w:r w:rsidRPr="00931641">
        <w:rPr>
          <w:rFonts w:ascii="Times New Roman" w:hAnsi="Times New Roman" w:cs="Times New Roman"/>
          <w:sz w:val="28"/>
          <w:szCs w:val="28"/>
        </w:rPr>
        <w:t xml:space="preserve">1) </w:t>
      </w:r>
      <w:hyperlink w:anchor="P3202" w:history="1">
        <w:r w:rsidRPr="00931641">
          <w:rPr>
            <w:rFonts w:ascii="Times New Roman" w:hAnsi="Times New Roman" w:cs="Times New Roman"/>
            <w:sz w:val="28"/>
            <w:szCs w:val="28"/>
          </w:rPr>
          <w:t>заявление</w:t>
        </w:r>
      </w:hyperlink>
      <w:r w:rsidRPr="00931641">
        <w:rPr>
          <w:rFonts w:ascii="Times New Roman" w:hAnsi="Times New Roman" w:cs="Times New Roman"/>
          <w:sz w:val="28"/>
          <w:szCs w:val="28"/>
        </w:rPr>
        <w:t xml:space="preserve"> о перечислении целевых средств на расчетный счет страховой организации согласно </w:t>
      </w:r>
      <w:proofErr w:type="gramStart"/>
      <w:r w:rsidRPr="00931641">
        <w:rPr>
          <w:rFonts w:ascii="Times New Roman" w:hAnsi="Times New Roman" w:cs="Times New Roman"/>
          <w:sz w:val="28"/>
          <w:szCs w:val="28"/>
        </w:rPr>
        <w:t>приложению</w:t>
      </w:r>
      <w:proofErr w:type="gramEnd"/>
      <w:r w:rsidRPr="00931641">
        <w:rPr>
          <w:rFonts w:ascii="Times New Roman" w:hAnsi="Times New Roman" w:cs="Times New Roman"/>
          <w:sz w:val="28"/>
          <w:szCs w:val="28"/>
        </w:rPr>
        <w:t xml:space="preserve"> N 1 к настоящему Порядку;</w:t>
      </w:r>
    </w:p>
    <w:p w:rsidR="00F90DF4" w:rsidRPr="00931641" w:rsidRDefault="00F90DF4">
      <w:pPr>
        <w:pStyle w:val="ConsPlusNormal"/>
        <w:ind w:firstLine="540"/>
        <w:jc w:val="both"/>
        <w:rPr>
          <w:rFonts w:ascii="Times New Roman" w:hAnsi="Times New Roman" w:cs="Times New Roman"/>
          <w:sz w:val="28"/>
          <w:szCs w:val="28"/>
        </w:rPr>
      </w:pPr>
      <w:r w:rsidRPr="00931641">
        <w:rPr>
          <w:rFonts w:ascii="Times New Roman" w:hAnsi="Times New Roman" w:cs="Times New Roman"/>
          <w:sz w:val="28"/>
          <w:szCs w:val="28"/>
        </w:rPr>
        <w:t>2) справку о размере целевых средств, составленную на основании договора сельскохозяйственного страхования и платежного поручения или иного документа, подтверждающих уплату сельскохозяйственным товаропроизводителем 50 процентов страховой премии за счет средств:</w:t>
      </w:r>
    </w:p>
    <w:p w:rsidR="00F90DF4" w:rsidRPr="00931641" w:rsidRDefault="00F90DF4">
      <w:pPr>
        <w:pStyle w:val="ConsPlusNormal"/>
        <w:ind w:firstLine="540"/>
        <w:jc w:val="both"/>
        <w:rPr>
          <w:rFonts w:ascii="Times New Roman" w:hAnsi="Times New Roman" w:cs="Times New Roman"/>
          <w:sz w:val="28"/>
          <w:szCs w:val="28"/>
        </w:rPr>
      </w:pPr>
      <w:r w:rsidRPr="00931641">
        <w:rPr>
          <w:rFonts w:ascii="Times New Roman" w:hAnsi="Times New Roman" w:cs="Times New Roman"/>
          <w:sz w:val="28"/>
          <w:szCs w:val="28"/>
        </w:rPr>
        <w:t>- федерального бюджета (форма представления справки устанавливается Министерством сельского хозяйства Российской Федерации);</w:t>
      </w:r>
    </w:p>
    <w:p w:rsidR="00F90DF4" w:rsidRPr="00931641" w:rsidRDefault="00F90DF4">
      <w:pPr>
        <w:pStyle w:val="ConsPlusNormal"/>
        <w:ind w:firstLine="540"/>
        <w:jc w:val="both"/>
        <w:rPr>
          <w:rFonts w:ascii="Times New Roman" w:hAnsi="Times New Roman" w:cs="Times New Roman"/>
          <w:sz w:val="28"/>
          <w:szCs w:val="28"/>
        </w:rPr>
      </w:pPr>
      <w:r w:rsidRPr="00931641">
        <w:rPr>
          <w:rFonts w:ascii="Times New Roman" w:hAnsi="Times New Roman" w:cs="Times New Roman"/>
          <w:sz w:val="28"/>
          <w:szCs w:val="28"/>
        </w:rPr>
        <w:t xml:space="preserve">- республиканского бюджета по соответствующей форме согласно </w:t>
      </w:r>
      <w:hyperlink w:anchor="P3242" w:history="1">
        <w:proofErr w:type="gramStart"/>
        <w:r w:rsidRPr="00931641">
          <w:rPr>
            <w:rFonts w:ascii="Times New Roman" w:hAnsi="Times New Roman" w:cs="Times New Roman"/>
            <w:sz w:val="28"/>
            <w:szCs w:val="28"/>
          </w:rPr>
          <w:t>приложениям</w:t>
        </w:r>
        <w:proofErr w:type="gramEnd"/>
        <w:r w:rsidRPr="00931641">
          <w:rPr>
            <w:rFonts w:ascii="Times New Roman" w:hAnsi="Times New Roman" w:cs="Times New Roman"/>
            <w:sz w:val="28"/>
            <w:szCs w:val="28"/>
          </w:rPr>
          <w:t xml:space="preserve"> N 2</w:t>
        </w:r>
      </w:hyperlink>
      <w:r w:rsidRPr="00931641">
        <w:rPr>
          <w:rFonts w:ascii="Times New Roman" w:hAnsi="Times New Roman" w:cs="Times New Roman"/>
          <w:sz w:val="28"/>
          <w:szCs w:val="28"/>
        </w:rPr>
        <w:t xml:space="preserve"> и </w:t>
      </w:r>
      <w:hyperlink w:anchor="P3596" w:history="1">
        <w:r w:rsidRPr="00931641">
          <w:rPr>
            <w:rFonts w:ascii="Times New Roman" w:hAnsi="Times New Roman" w:cs="Times New Roman"/>
            <w:sz w:val="28"/>
            <w:szCs w:val="28"/>
          </w:rPr>
          <w:t>N 3</w:t>
        </w:r>
      </w:hyperlink>
      <w:r w:rsidRPr="00931641">
        <w:rPr>
          <w:rFonts w:ascii="Times New Roman" w:hAnsi="Times New Roman" w:cs="Times New Roman"/>
          <w:sz w:val="28"/>
          <w:szCs w:val="28"/>
        </w:rPr>
        <w:t xml:space="preserve"> к настоящему Порядку;</w:t>
      </w:r>
    </w:p>
    <w:p w:rsidR="00F90DF4" w:rsidRPr="00931641" w:rsidRDefault="00F90DF4">
      <w:pPr>
        <w:pStyle w:val="ConsPlusNormal"/>
        <w:ind w:firstLine="540"/>
        <w:jc w:val="both"/>
        <w:rPr>
          <w:rFonts w:ascii="Times New Roman" w:hAnsi="Times New Roman" w:cs="Times New Roman"/>
          <w:sz w:val="28"/>
          <w:szCs w:val="28"/>
        </w:rPr>
      </w:pPr>
      <w:r w:rsidRPr="00931641">
        <w:rPr>
          <w:rFonts w:ascii="Times New Roman" w:hAnsi="Times New Roman" w:cs="Times New Roman"/>
          <w:sz w:val="28"/>
          <w:szCs w:val="28"/>
        </w:rPr>
        <w:t>3) копию договора сельскохозяйственного страхования;</w:t>
      </w:r>
    </w:p>
    <w:p w:rsidR="00F90DF4" w:rsidRPr="00931641" w:rsidRDefault="00F90DF4">
      <w:pPr>
        <w:pStyle w:val="ConsPlusNormal"/>
        <w:ind w:firstLine="540"/>
        <w:jc w:val="both"/>
        <w:rPr>
          <w:rFonts w:ascii="Times New Roman" w:hAnsi="Times New Roman" w:cs="Times New Roman"/>
          <w:sz w:val="28"/>
          <w:szCs w:val="28"/>
        </w:rPr>
      </w:pPr>
      <w:r w:rsidRPr="00931641">
        <w:rPr>
          <w:rFonts w:ascii="Times New Roman" w:hAnsi="Times New Roman" w:cs="Times New Roman"/>
          <w:sz w:val="28"/>
          <w:szCs w:val="28"/>
        </w:rPr>
        <w:t>4) выписку из отчета о платежеспособности страховой организации, форма которой устанавливается Федеральной службой по финансовым рынкам, о превышении не менее чем на 30 процентов фактического размера маржи платежеспособности над нормативным размером, предоставленную сельскохозяйственному товаропроизводителю страховой организацией при заключении договора сельскохозяйственного страхования и заверенную ее руководителем, либо документ, содержащий информацию о перестраховании страховой организацией части риска страховой выплаты по договору сельскохозяйственного страхования, в том числе наименование страховой организации-перестраховщика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
    <w:p w:rsidR="00F90DF4" w:rsidRPr="00931641" w:rsidRDefault="00F90DF4">
      <w:pPr>
        <w:pStyle w:val="ConsPlusNormal"/>
        <w:ind w:firstLine="540"/>
        <w:jc w:val="both"/>
        <w:rPr>
          <w:rFonts w:ascii="Times New Roman" w:hAnsi="Times New Roman" w:cs="Times New Roman"/>
          <w:sz w:val="28"/>
          <w:szCs w:val="28"/>
        </w:rPr>
      </w:pPr>
      <w:r w:rsidRPr="00931641">
        <w:rPr>
          <w:rFonts w:ascii="Times New Roman" w:hAnsi="Times New Roman" w:cs="Times New Roman"/>
          <w:sz w:val="28"/>
          <w:szCs w:val="28"/>
        </w:rPr>
        <w:t>Комплект документов предоставляется в прошитом и пронумерованном виде, скрепленный печатью и подписью Получателя.</w:t>
      </w:r>
    </w:p>
    <w:p w:rsidR="00F90DF4" w:rsidRPr="00931641" w:rsidRDefault="00F90DF4">
      <w:pPr>
        <w:pStyle w:val="ConsPlusNormal"/>
        <w:ind w:firstLine="540"/>
        <w:jc w:val="both"/>
        <w:rPr>
          <w:rFonts w:ascii="Times New Roman" w:hAnsi="Times New Roman" w:cs="Times New Roman"/>
          <w:sz w:val="28"/>
          <w:szCs w:val="28"/>
        </w:rPr>
      </w:pPr>
      <w:r w:rsidRPr="00931641">
        <w:rPr>
          <w:rFonts w:ascii="Times New Roman" w:hAnsi="Times New Roman" w:cs="Times New Roman"/>
          <w:sz w:val="28"/>
          <w:szCs w:val="28"/>
        </w:rPr>
        <w:t>Первым листом в комплекте документов подшивается опись всех предоставляемых документов с указанием номеров страниц.</w:t>
      </w:r>
    </w:p>
    <w:p w:rsidR="00F90DF4" w:rsidRPr="00931641" w:rsidRDefault="00F90DF4">
      <w:pPr>
        <w:pStyle w:val="ConsPlusNormal"/>
        <w:ind w:firstLine="540"/>
        <w:jc w:val="both"/>
        <w:rPr>
          <w:rFonts w:ascii="Times New Roman" w:hAnsi="Times New Roman" w:cs="Times New Roman"/>
          <w:sz w:val="28"/>
          <w:szCs w:val="28"/>
        </w:rPr>
      </w:pPr>
      <w:r w:rsidRPr="00931641">
        <w:rPr>
          <w:rFonts w:ascii="Times New Roman" w:hAnsi="Times New Roman" w:cs="Times New Roman"/>
          <w:sz w:val="28"/>
          <w:szCs w:val="28"/>
        </w:rPr>
        <w:t xml:space="preserve">Комплект документов и опись составляются в двух экземплярах, один из </w:t>
      </w:r>
      <w:r w:rsidRPr="00931641">
        <w:rPr>
          <w:rFonts w:ascii="Times New Roman" w:hAnsi="Times New Roman" w:cs="Times New Roman"/>
          <w:sz w:val="28"/>
          <w:szCs w:val="28"/>
        </w:rPr>
        <w:lastRenderedPageBreak/>
        <w:t>которых остается у Министерства, другой у Получателя.</w:t>
      </w:r>
    </w:p>
    <w:p w:rsidR="00F90DF4" w:rsidRPr="00931641" w:rsidRDefault="00F90DF4">
      <w:pPr>
        <w:pStyle w:val="ConsPlusNormal"/>
        <w:ind w:firstLine="540"/>
        <w:jc w:val="both"/>
        <w:rPr>
          <w:rFonts w:ascii="Times New Roman" w:hAnsi="Times New Roman" w:cs="Times New Roman"/>
          <w:sz w:val="28"/>
          <w:szCs w:val="28"/>
        </w:rPr>
      </w:pPr>
      <w:r w:rsidRPr="00931641">
        <w:rPr>
          <w:rFonts w:ascii="Times New Roman" w:hAnsi="Times New Roman" w:cs="Times New Roman"/>
          <w:sz w:val="28"/>
          <w:szCs w:val="28"/>
        </w:rPr>
        <w:t>Получатель вправе представить по собственной инициативе справку налогового органа об отсутствии просроченной задолженности по налогам, сборам, пеням, штрафам, справку Пенсионного фонда об отсутствии задолженности по страховым взносам, пеням, штрафам, зачисляемым в Пенсионный фонд Российской Федерации.</w:t>
      </w:r>
    </w:p>
    <w:p w:rsidR="00F90DF4" w:rsidRPr="00931641" w:rsidRDefault="00F90DF4">
      <w:pPr>
        <w:pStyle w:val="ConsPlusNormal"/>
        <w:jc w:val="both"/>
        <w:rPr>
          <w:rFonts w:ascii="Times New Roman" w:hAnsi="Times New Roman" w:cs="Times New Roman"/>
          <w:sz w:val="28"/>
          <w:szCs w:val="28"/>
        </w:rPr>
      </w:pPr>
      <w:r w:rsidRPr="00931641">
        <w:rPr>
          <w:rFonts w:ascii="Times New Roman" w:hAnsi="Times New Roman" w:cs="Times New Roman"/>
          <w:sz w:val="28"/>
          <w:szCs w:val="28"/>
        </w:rPr>
        <w:t xml:space="preserve">(абзац введен </w:t>
      </w:r>
      <w:hyperlink r:id="rId61" w:history="1">
        <w:r w:rsidRPr="00931641">
          <w:rPr>
            <w:rFonts w:ascii="Times New Roman" w:hAnsi="Times New Roman" w:cs="Times New Roman"/>
            <w:sz w:val="28"/>
            <w:szCs w:val="28"/>
          </w:rPr>
          <w:t>Постановлением</w:t>
        </w:r>
      </w:hyperlink>
      <w:r w:rsidRPr="00931641">
        <w:rPr>
          <w:rFonts w:ascii="Times New Roman" w:hAnsi="Times New Roman" w:cs="Times New Roman"/>
          <w:sz w:val="28"/>
          <w:szCs w:val="28"/>
        </w:rPr>
        <w:t xml:space="preserve"> Правительства РБ от 10.06.2015 N 291)</w:t>
      </w:r>
    </w:p>
    <w:p w:rsidR="00F90DF4" w:rsidRPr="00931641" w:rsidRDefault="00F90DF4">
      <w:pPr>
        <w:pStyle w:val="ConsPlusNormal"/>
        <w:ind w:firstLine="540"/>
        <w:jc w:val="both"/>
        <w:rPr>
          <w:rFonts w:ascii="Times New Roman" w:hAnsi="Times New Roman" w:cs="Times New Roman"/>
          <w:sz w:val="28"/>
          <w:szCs w:val="28"/>
        </w:rPr>
      </w:pPr>
      <w:r w:rsidRPr="00931641">
        <w:rPr>
          <w:rFonts w:ascii="Times New Roman" w:hAnsi="Times New Roman" w:cs="Times New Roman"/>
          <w:sz w:val="28"/>
          <w:szCs w:val="28"/>
        </w:rPr>
        <w:t>В случае, если заемщик не представил по собственной инициативе указанные документы, Министерство в порядке межведомственного взаимодействия запрашивает и получает сведения о наличии (отсутствии) у Получателя задолженности (справки действительны в течение месяца с даты, на которую выданы).</w:t>
      </w:r>
    </w:p>
    <w:p w:rsidR="00F90DF4" w:rsidRPr="00931641" w:rsidRDefault="00F90DF4">
      <w:pPr>
        <w:pStyle w:val="ConsPlusNormal"/>
        <w:jc w:val="both"/>
        <w:rPr>
          <w:rFonts w:ascii="Times New Roman" w:hAnsi="Times New Roman" w:cs="Times New Roman"/>
          <w:sz w:val="28"/>
          <w:szCs w:val="28"/>
        </w:rPr>
      </w:pPr>
      <w:r w:rsidRPr="00931641">
        <w:rPr>
          <w:rFonts w:ascii="Times New Roman" w:hAnsi="Times New Roman" w:cs="Times New Roman"/>
          <w:sz w:val="28"/>
          <w:szCs w:val="28"/>
        </w:rPr>
        <w:t xml:space="preserve">(абзац введен </w:t>
      </w:r>
      <w:hyperlink r:id="rId62" w:history="1">
        <w:r w:rsidRPr="00931641">
          <w:rPr>
            <w:rFonts w:ascii="Times New Roman" w:hAnsi="Times New Roman" w:cs="Times New Roman"/>
            <w:sz w:val="28"/>
            <w:szCs w:val="28"/>
          </w:rPr>
          <w:t>Постановлением</w:t>
        </w:r>
      </w:hyperlink>
      <w:r w:rsidRPr="00931641">
        <w:rPr>
          <w:rFonts w:ascii="Times New Roman" w:hAnsi="Times New Roman" w:cs="Times New Roman"/>
          <w:sz w:val="28"/>
          <w:szCs w:val="28"/>
        </w:rPr>
        <w:t xml:space="preserve"> Правительства РБ от 10.06.2015 N 291)</w:t>
      </w:r>
    </w:p>
    <w:p w:rsidR="00F90DF4" w:rsidRPr="00931641" w:rsidRDefault="00F90DF4">
      <w:pPr>
        <w:pStyle w:val="ConsPlusNormal"/>
        <w:ind w:firstLine="540"/>
        <w:jc w:val="both"/>
        <w:rPr>
          <w:rFonts w:ascii="Times New Roman" w:hAnsi="Times New Roman" w:cs="Times New Roman"/>
          <w:sz w:val="28"/>
          <w:szCs w:val="28"/>
        </w:rPr>
      </w:pPr>
      <w:r w:rsidRPr="00931641">
        <w:rPr>
          <w:rFonts w:ascii="Times New Roman" w:hAnsi="Times New Roman" w:cs="Times New Roman"/>
          <w:sz w:val="28"/>
          <w:szCs w:val="28"/>
        </w:rPr>
        <w:t>11. Субсидии предоставляются при соблюдении следующих требований в области оказания государственной поддержки сельскохозяйственного страхования:</w:t>
      </w:r>
    </w:p>
    <w:p w:rsidR="00F90DF4" w:rsidRPr="00931641" w:rsidRDefault="00F90DF4">
      <w:pPr>
        <w:pStyle w:val="ConsPlusNormal"/>
        <w:ind w:firstLine="540"/>
        <w:jc w:val="both"/>
        <w:rPr>
          <w:rFonts w:ascii="Times New Roman" w:hAnsi="Times New Roman" w:cs="Times New Roman"/>
          <w:sz w:val="28"/>
          <w:szCs w:val="28"/>
        </w:rPr>
      </w:pPr>
      <w:r w:rsidRPr="00931641">
        <w:rPr>
          <w:rFonts w:ascii="Times New Roman" w:hAnsi="Times New Roman" w:cs="Times New Roman"/>
          <w:sz w:val="28"/>
          <w:szCs w:val="28"/>
        </w:rPr>
        <w:t xml:space="preserve">возмещение части затрат сельскохозяйственных товаропроизводителей на уплату страховой премии по договору сельскохозяйственного страхования не производится по договорам страхования, действие которых прекращено досрочно, за исключением случая прекращения договоров страхования, предусмотренного </w:t>
      </w:r>
      <w:hyperlink r:id="rId63" w:history="1">
        <w:r w:rsidRPr="00931641">
          <w:rPr>
            <w:rFonts w:ascii="Times New Roman" w:hAnsi="Times New Roman" w:cs="Times New Roman"/>
            <w:sz w:val="28"/>
            <w:szCs w:val="28"/>
          </w:rPr>
          <w:t>статьей 958</w:t>
        </w:r>
      </w:hyperlink>
      <w:r w:rsidRPr="00931641">
        <w:rPr>
          <w:rFonts w:ascii="Times New Roman" w:hAnsi="Times New Roman" w:cs="Times New Roman"/>
          <w:sz w:val="28"/>
          <w:szCs w:val="28"/>
        </w:rPr>
        <w:t xml:space="preserve"> Гражданского кодекса Российской Федерации. Возмещение части затрат сельскохозяйственных товаропроизводителей на уплату страховой премии по договорам сельскохозяйственного страхования, действие которых прекращено в соответствии со </w:t>
      </w:r>
      <w:hyperlink r:id="rId64" w:history="1">
        <w:r w:rsidRPr="00931641">
          <w:rPr>
            <w:rFonts w:ascii="Times New Roman" w:hAnsi="Times New Roman" w:cs="Times New Roman"/>
            <w:sz w:val="28"/>
            <w:szCs w:val="28"/>
          </w:rPr>
          <w:t>статьей 958</w:t>
        </w:r>
      </w:hyperlink>
      <w:r w:rsidRPr="00931641">
        <w:rPr>
          <w:rFonts w:ascii="Times New Roman" w:hAnsi="Times New Roman" w:cs="Times New Roman"/>
          <w:sz w:val="28"/>
          <w:szCs w:val="28"/>
        </w:rPr>
        <w:t xml:space="preserve"> Гражданского кодекса Российской Федерации, производится пропорционально уплаченной сельскохозяйственным товаропроизводителем и не возвращенной страховщиком части страховой премии;</w:t>
      </w:r>
    </w:p>
    <w:p w:rsidR="00F90DF4" w:rsidRPr="00931641" w:rsidRDefault="00F90DF4">
      <w:pPr>
        <w:pStyle w:val="ConsPlusNormal"/>
        <w:ind w:firstLine="540"/>
        <w:jc w:val="both"/>
        <w:rPr>
          <w:rFonts w:ascii="Times New Roman" w:hAnsi="Times New Roman" w:cs="Times New Roman"/>
          <w:sz w:val="28"/>
          <w:szCs w:val="28"/>
        </w:rPr>
      </w:pPr>
      <w:r w:rsidRPr="00931641">
        <w:rPr>
          <w:rFonts w:ascii="Times New Roman" w:hAnsi="Times New Roman" w:cs="Times New Roman"/>
          <w:sz w:val="28"/>
          <w:szCs w:val="28"/>
        </w:rPr>
        <w:t xml:space="preserve">заключение сельскохозяйственным товаропроизводителем договора сельскохозяйственного страхования со страховой организацией, имеющей лицензию на осуществление сельскохозяйственного страхования и отвечающей требованиям, предусмотренным </w:t>
      </w:r>
      <w:hyperlink w:anchor="P3167" w:history="1">
        <w:r w:rsidRPr="00931641">
          <w:rPr>
            <w:rFonts w:ascii="Times New Roman" w:hAnsi="Times New Roman" w:cs="Times New Roman"/>
            <w:sz w:val="28"/>
            <w:szCs w:val="28"/>
          </w:rPr>
          <w:t>пунктом 12</w:t>
        </w:r>
      </w:hyperlink>
      <w:r w:rsidRPr="00931641">
        <w:rPr>
          <w:rFonts w:ascii="Times New Roman" w:hAnsi="Times New Roman" w:cs="Times New Roman"/>
          <w:sz w:val="28"/>
          <w:szCs w:val="28"/>
        </w:rPr>
        <w:t xml:space="preserve"> настоящего Порядка;</w:t>
      </w:r>
    </w:p>
    <w:p w:rsidR="00F90DF4" w:rsidRPr="00931641" w:rsidRDefault="00F90DF4">
      <w:pPr>
        <w:pStyle w:val="ConsPlusNormal"/>
        <w:ind w:firstLine="540"/>
        <w:jc w:val="both"/>
        <w:rPr>
          <w:rFonts w:ascii="Times New Roman" w:hAnsi="Times New Roman" w:cs="Times New Roman"/>
          <w:sz w:val="28"/>
          <w:szCs w:val="28"/>
        </w:rPr>
      </w:pPr>
      <w:r w:rsidRPr="00931641">
        <w:rPr>
          <w:rFonts w:ascii="Times New Roman" w:hAnsi="Times New Roman" w:cs="Times New Roman"/>
          <w:sz w:val="28"/>
          <w:szCs w:val="28"/>
        </w:rPr>
        <w:t xml:space="preserve">заключение договоров сельскохозяйственного страхования в отношении урожая сельскохозяйственных культур, посадок многолетних насаждений, указанных в плане сельскохозяйственного страхования, предусмотренном </w:t>
      </w:r>
      <w:hyperlink r:id="rId65" w:history="1">
        <w:r w:rsidRPr="00931641">
          <w:rPr>
            <w:rFonts w:ascii="Times New Roman" w:hAnsi="Times New Roman" w:cs="Times New Roman"/>
            <w:sz w:val="28"/>
            <w:szCs w:val="28"/>
          </w:rPr>
          <w:t>статьей 6</w:t>
        </w:r>
      </w:hyperlink>
      <w:r w:rsidRPr="00931641">
        <w:rPr>
          <w:rFonts w:ascii="Times New Roman" w:hAnsi="Times New Roman" w:cs="Times New Roman"/>
          <w:sz w:val="28"/>
          <w:szCs w:val="28"/>
        </w:rPr>
        <w:t xml:space="preserve"> Федерального закона от 25.07.2011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 план сельскохозяйственного страхования), на соответствующий год, - на всей площади земельных участков, на которых сельскохозяйственным товаропроизводителем выращиваются эти сельскохозяйственные культуры и многолетние насаждения;</w:t>
      </w:r>
    </w:p>
    <w:p w:rsidR="00F90DF4" w:rsidRPr="00931641" w:rsidRDefault="00F90DF4">
      <w:pPr>
        <w:pStyle w:val="ConsPlusNormal"/>
        <w:jc w:val="both"/>
        <w:rPr>
          <w:rFonts w:ascii="Times New Roman" w:hAnsi="Times New Roman" w:cs="Times New Roman"/>
          <w:sz w:val="28"/>
          <w:szCs w:val="28"/>
        </w:rPr>
      </w:pPr>
      <w:r w:rsidRPr="00931641">
        <w:rPr>
          <w:rFonts w:ascii="Times New Roman" w:hAnsi="Times New Roman" w:cs="Times New Roman"/>
          <w:sz w:val="28"/>
          <w:szCs w:val="28"/>
        </w:rPr>
        <w:t xml:space="preserve">(в ред. </w:t>
      </w:r>
      <w:hyperlink r:id="rId66" w:history="1">
        <w:r w:rsidRPr="00931641">
          <w:rPr>
            <w:rFonts w:ascii="Times New Roman" w:hAnsi="Times New Roman" w:cs="Times New Roman"/>
            <w:sz w:val="28"/>
            <w:szCs w:val="28"/>
          </w:rPr>
          <w:t>Постановления</w:t>
        </w:r>
      </w:hyperlink>
      <w:r w:rsidRPr="00931641">
        <w:rPr>
          <w:rFonts w:ascii="Times New Roman" w:hAnsi="Times New Roman" w:cs="Times New Roman"/>
          <w:sz w:val="28"/>
          <w:szCs w:val="28"/>
        </w:rPr>
        <w:t xml:space="preserve"> Правительства РБ от 23.03.2015 N 130)</w:t>
      </w:r>
    </w:p>
    <w:p w:rsidR="00F90DF4" w:rsidRPr="00931641" w:rsidRDefault="00F90DF4">
      <w:pPr>
        <w:pStyle w:val="ConsPlusNormal"/>
        <w:ind w:firstLine="540"/>
        <w:jc w:val="both"/>
        <w:rPr>
          <w:rFonts w:ascii="Times New Roman" w:hAnsi="Times New Roman" w:cs="Times New Roman"/>
          <w:sz w:val="28"/>
          <w:szCs w:val="28"/>
        </w:rPr>
      </w:pPr>
      <w:r w:rsidRPr="00931641">
        <w:rPr>
          <w:rFonts w:ascii="Times New Roman" w:hAnsi="Times New Roman" w:cs="Times New Roman"/>
          <w:sz w:val="28"/>
          <w:szCs w:val="28"/>
        </w:rPr>
        <w:t xml:space="preserve">заключение договора сельскохозяйственного страхования в отношении сельскохозяйственных животных, указанных в плане сельскохозяйственного </w:t>
      </w:r>
      <w:r w:rsidRPr="00931641">
        <w:rPr>
          <w:rFonts w:ascii="Times New Roman" w:hAnsi="Times New Roman" w:cs="Times New Roman"/>
          <w:sz w:val="28"/>
          <w:szCs w:val="28"/>
        </w:rPr>
        <w:lastRenderedPageBreak/>
        <w:t>страхования на соответствующий год, - на все имеющееся у сельскохозяйственного товаропроизводителя поголовье сельскохозяйственных животных определенных видов;</w:t>
      </w:r>
    </w:p>
    <w:p w:rsidR="00F90DF4" w:rsidRPr="00931641" w:rsidRDefault="00F90DF4">
      <w:pPr>
        <w:pStyle w:val="ConsPlusNormal"/>
        <w:ind w:firstLine="540"/>
        <w:jc w:val="both"/>
        <w:rPr>
          <w:rFonts w:ascii="Times New Roman" w:hAnsi="Times New Roman" w:cs="Times New Roman"/>
          <w:sz w:val="28"/>
          <w:szCs w:val="28"/>
        </w:rPr>
      </w:pPr>
      <w:r w:rsidRPr="00931641">
        <w:rPr>
          <w:rFonts w:ascii="Times New Roman" w:hAnsi="Times New Roman" w:cs="Times New Roman"/>
          <w:sz w:val="28"/>
          <w:szCs w:val="28"/>
        </w:rPr>
        <w:t>заключение договора сельскохозяйственного страхования в отношении сельскохозяйственных культур, за исключением многолетних насаждений, - в срок не позднее 15 календарных дней после окончания их сева или посадки, в отношении многолетних насаждений - до момента прекращения их вегетации (перехода в состояние зимнего покоя), в отношении сельскохозяйственных животных - на срок не менее чем год;</w:t>
      </w:r>
    </w:p>
    <w:p w:rsidR="00F90DF4" w:rsidRPr="00931641" w:rsidRDefault="00F90DF4">
      <w:pPr>
        <w:pStyle w:val="ConsPlusNormal"/>
        <w:ind w:firstLine="540"/>
        <w:jc w:val="both"/>
        <w:rPr>
          <w:rFonts w:ascii="Times New Roman" w:hAnsi="Times New Roman" w:cs="Times New Roman"/>
          <w:sz w:val="28"/>
          <w:szCs w:val="28"/>
        </w:rPr>
      </w:pPr>
      <w:r w:rsidRPr="00931641">
        <w:rPr>
          <w:rFonts w:ascii="Times New Roman" w:hAnsi="Times New Roman" w:cs="Times New Roman"/>
          <w:sz w:val="28"/>
          <w:szCs w:val="28"/>
        </w:rPr>
        <w:t>вступление в силу договора сельскохозяйственного страхования и уплата сельскохозяйственным товаропроизводителем 50 процентов начисленной страховой премии по этому договору;</w:t>
      </w:r>
    </w:p>
    <w:p w:rsidR="00F90DF4" w:rsidRPr="00931641" w:rsidRDefault="00F90DF4">
      <w:pPr>
        <w:pStyle w:val="ConsPlusNormal"/>
        <w:jc w:val="both"/>
        <w:rPr>
          <w:rFonts w:ascii="Times New Roman" w:hAnsi="Times New Roman" w:cs="Times New Roman"/>
          <w:sz w:val="28"/>
          <w:szCs w:val="28"/>
        </w:rPr>
      </w:pPr>
      <w:r w:rsidRPr="00931641">
        <w:rPr>
          <w:rFonts w:ascii="Times New Roman" w:hAnsi="Times New Roman" w:cs="Times New Roman"/>
          <w:sz w:val="28"/>
          <w:szCs w:val="28"/>
        </w:rPr>
        <w:t xml:space="preserve">(в ред. </w:t>
      </w:r>
      <w:hyperlink r:id="rId67" w:history="1">
        <w:r w:rsidRPr="00931641">
          <w:rPr>
            <w:rFonts w:ascii="Times New Roman" w:hAnsi="Times New Roman" w:cs="Times New Roman"/>
            <w:sz w:val="28"/>
            <w:szCs w:val="28"/>
          </w:rPr>
          <w:t>Постановления</w:t>
        </w:r>
      </w:hyperlink>
      <w:r w:rsidRPr="00931641">
        <w:rPr>
          <w:rFonts w:ascii="Times New Roman" w:hAnsi="Times New Roman" w:cs="Times New Roman"/>
          <w:sz w:val="28"/>
          <w:szCs w:val="28"/>
        </w:rPr>
        <w:t xml:space="preserve"> Правительства РБ от 23.03.2015 N 130)</w:t>
      </w:r>
    </w:p>
    <w:p w:rsidR="00F90DF4" w:rsidRPr="00931641" w:rsidRDefault="00F90DF4">
      <w:pPr>
        <w:pStyle w:val="ConsPlusNormal"/>
        <w:ind w:firstLine="540"/>
        <w:jc w:val="both"/>
        <w:rPr>
          <w:rFonts w:ascii="Times New Roman" w:hAnsi="Times New Roman" w:cs="Times New Roman"/>
          <w:sz w:val="28"/>
          <w:szCs w:val="28"/>
        </w:rPr>
      </w:pPr>
      <w:r w:rsidRPr="00931641">
        <w:rPr>
          <w:rFonts w:ascii="Times New Roman" w:hAnsi="Times New Roman" w:cs="Times New Roman"/>
          <w:sz w:val="28"/>
          <w:szCs w:val="28"/>
        </w:rPr>
        <w:t xml:space="preserve">наличие в договоре сельскохозяйственного страхования условия о том, что договор не может быть прекращен до наступления срока, на который он был заключен, за исключением случая, предусмотренного </w:t>
      </w:r>
      <w:hyperlink r:id="rId68" w:history="1">
        <w:r w:rsidRPr="00931641">
          <w:rPr>
            <w:rFonts w:ascii="Times New Roman" w:hAnsi="Times New Roman" w:cs="Times New Roman"/>
            <w:sz w:val="28"/>
            <w:szCs w:val="28"/>
          </w:rPr>
          <w:t>статьей 958</w:t>
        </w:r>
      </w:hyperlink>
      <w:r w:rsidRPr="00931641">
        <w:rPr>
          <w:rFonts w:ascii="Times New Roman" w:hAnsi="Times New Roman" w:cs="Times New Roman"/>
          <w:sz w:val="28"/>
          <w:szCs w:val="28"/>
        </w:rPr>
        <w:t xml:space="preserve"> Гражданского кодекса Российской Федерации;</w:t>
      </w:r>
    </w:p>
    <w:p w:rsidR="00F90DF4" w:rsidRPr="00931641" w:rsidRDefault="00F90DF4">
      <w:pPr>
        <w:pStyle w:val="ConsPlusNormal"/>
        <w:ind w:firstLine="540"/>
        <w:jc w:val="both"/>
        <w:rPr>
          <w:rFonts w:ascii="Times New Roman" w:hAnsi="Times New Roman" w:cs="Times New Roman"/>
          <w:sz w:val="28"/>
          <w:szCs w:val="28"/>
        </w:rPr>
      </w:pPr>
      <w:r w:rsidRPr="00931641">
        <w:rPr>
          <w:rFonts w:ascii="Times New Roman" w:hAnsi="Times New Roman" w:cs="Times New Roman"/>
          <w:sz w:val="28"/>
          <w:szCs w:val="28"/>
        </w:rPr>
        <w:t>установление страховой суммы в договоре сельскохозяйственного страхования в размере не менее чем 80 процентов страховой стоимости урожая сельскохозяйственных культур, посадок многолетних насаждений, сельскохозяйственных животных;</w:t>
      </w:r>
    </w:p>
    <w:p w:rsidR="00F90DF4" w:rsidRPr="00931641" w:rsidRDefault="00F90DF4">
      <w:pPr>
        <w:pStyle w:val="ConsPlusNormal"/>
        <w:jc w:val="both"/>
        <w:rPr>
          <w:rFonts w:ascii="Times New Roman" w:hAnsi="Times New Roman" w:cs="Times New Roman"/>
          <w:sz w:val="28"/>
          <w:szCs w:val="28"/>
        </w:rPr>
      </w:pPr>
      <w:r w:rsidRPr="00931641">
        <w:rPr>
          <w:rFonts w:ascii="Times New Roman" w:hAnsi="Times New Roman" w:cs="Times New Roman"/>
          <w:sz w:val="28"/>
          <w:szCs w:val="28"/>
        </w:rPr>
        <w:t xml:space="preserve">(в ред. </w:t>
      </w:r>
      <w:hyperlink r:id="rId69" w:history="1">
        <w:r w:rsidRPr="00931641">
          <w:rPr>
            <w:rFonts w:ascii="Times New Roman" w:hAnsi="Times New Roman" w:cs="Times New Roman"/>
            <w:sz w:val="28"/>
            <w:szCs w:val="28"/>
          </w:rPr>
          <w:t>Постановления</w:t>
        </w:r>
      </w:hyperlink>
      <w:r w:rsidRPr="00931641">
        <w:rPr>
          <w:rFonts w:ascii="Times New Roman" w:hAnsi="Times New Roman" w:cs="Times New Roman"/>
          <w:sz w:val="28"/>
          <w:szCs w:val="28"/>
        </w:rPr>
        <w:t xml:space="preserve"> Правительства РБ от 23.03.2015 N 130)</w:t>
      </w:r>
    </w:p>
    <w:p w:rsidR="00F90DF4" w:rsidRPr="00931641" w:rsidRDefault="00F90DF4">
      <w:pPr>
        <w:pStyle w:val="ConsPlusNormal"/>
        <w:ind w:firstLine="540"/>
        <w:jc w:val="both"/>
        <w:rPr>
          <w:rFonts w:ascii="Times New Roman" w:hAnsi="Times New Roman" w:cs="Times New Roman"/>
          <w:sz w:val="28"/>
          <w:szCs w:val="28"/>
        </w:rPr>
      </w:pPr>
      <w:r w:rsidRPr="00931641">
        <w:rPr>
          <w:rFonts w:ascii="Times New Roman" w:hAnsi="Times New Roman" w:cs="Times New Roman"/>
          <w:sz w:val="28"/>
          <w:szCs w:val="28"/>
        </w:rPr>
        <w:t>участие сельскохозяйственного товаропроизводителя (страхователя) в страховании сельскохозяйственных рисков, не превышающее 40 процентов страховой суммы по договору сельскохозяйственного страхования;</w:t>
      </w:r>
    </w:p>
    <w:p w:rsidR="00F90DF4" w:rsidRPr="00931641" w:rsidRDefault="00F90DF4">
      <w:pPr>
        <w:pStyle w:val="ConsPlusNormal"/>
        <w:ind w:firstLine="540"/>
        <w:jc w:val="both"/>
        <w:rPr>
          <w:rFonts w:ascii="Times New Roman" w:hAnsi="Times New Roman" w:cs="Times New Roman"/>
          <w:sz w:val="28"/>
          <w:szCs w:val="28"/>
        </w:rPr>
      </w:pPr>
      <w:r w:rsidRPr="00931641">
        <w:rPr>
          <w:rFonts w:ascii="Times New Roman" w:hAnsi="Times New Roman" w:cs="Times New Roman"/>
          <w:sz w:val="28"/>
          <w:szCs w:val="28"/>
        </w:rPr>
        <w:t>установление доли страховой премии, применяемой при расчете страховых тарифов и непосредственно предназначенной для осуществления страховых и компенсационных выплат страхователям и выгодоприобретателям, в размере не менее чем 80 процентов;</w:t>
      </w:r>
    </w:p>
    <w:p w:rsidR="00F90DF4" w:rsidRPr="00931641" w:rsidRDefault="00F90DF4">
      <w:pPr>
        <w:pStyle w:val="ConsPlusNormal"/>
        <w:ind w:firstLine="540"/>
        <w:jc w:val="both"/>
        <w:rPr>
          <w:rFonts w:ascii="Times New Roman" w:hAnsi="Times New Roman" w:cs="Times New Roman"/>
          <w:sz w:val="28"/>
          <w:szCs w:val="28"/>
        </w:rPr>
      </w:pPr>
      <w:r w:rsidRPr="00931641">
        <w:rPr>
          <w:rFonts w:ascii="Times New Roman" w:hAnsi="Times New Roman" w:cs="Times New Roman"/>
          <w:sz w:val="28"/>
          <w:szCs w:val="28"/>
        </w:rPr>
        <w:t>применение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утвержденных Министерством сельского хозяйства Российской Федерации по согласованию с Министерством финансов Российской Федерации;</w:t>
      </w:r>
    </w:p>
    <w:p w:rsidR="00F90DF4" w:rsidRPr="00931641" w:rsidRDefault="00F90DF4">
      <w:pPr>
        <w:pStyle w:val="ConsPlusNormal"/>
        <w:ind w:firstLine="540"/>
        <w:jc w:val="both"/>
        <w:rPr>
          <w:rFonts w:ascii="Times New Roman" w:hAnsi="Times New Roman" w:cs="Times New Roman"/>
          <w:sz w:val="28"/>
          <w:szCs w:val="28"/>
        </w:rPr>
      </w:pPr>
      <w:r w:rsidRPr="00931641">
        <w:rPr>
          <w:rFonts w:ascii="Times New Roman" w:hAnsi="Times New Roman" w:cs="Times New Roman"/>
          <w:sz w:val="28"/>
          <w:szCs w:val="28"/>
        </w:rPr>
        <w:t>применение ставок для расчета размера субсидий, установленных Министерством сельского хозяйства Российской Федерации по согласованию с Министерством финансов Российской Федерации, в соответствии с планом сельскохозяйственного страхования на соответствующий год.</w:t>
      </w:r>
    </w:p>
    <w:p w:rsidR="00F90DF4" w:rsidRPr="00931641" w:rsidRDefault="00F90DF4">
      <w:pPr>
        <w:pStyle w:val="ConsPlusNormal"/>
        <w:ind w:firstLine="540"/>
        <w:jc w:val="both"/>
        <w:rPr>
          <w:rFonts w:ascii="Times New Roman" w:hAnsi="Times New Roman" w:cs="Times New Roman"/>
          <w:sz w:val="28"/>
          <w:szCs w:val="28"/>
        </w:rPr>
      </w:pPr>
      <w:bookmarkStart w:id="4" w:name="P3167"/>
      <w:bookmarkEnd w:id="4"/>
      <w:r w:rsidRPr="00931641">
        <w:rPr>
          <w:rFonts w:ascii="Times New Roman" w:hAnsi="Times New Roman" w:cs="Times New Roman"/>
          <w:sz w:val="28"/>
          <w:szCs w:val="28"/>
        </w:rPr>
        <w:t>12. Страховая организация, с которой заключен договор сельскохозяйственного страхования, должна отвечать следующим требованиям:</w:t>
      </w:r>
    </w:p>
    <w:p w:rsidR="00F90DF4" w:rsidRPr="00931641" w:rsidRDefault="00F90DF4">
      <w:pPr>
        <w:pStyle w:val="ConsPlusNormal"/>
        <w:ind w:firstLine="540"/>
        <w:jc w:val="both"/>
        <w:rPr>
          <w:rFonts w:ascii="Times New Roman" w:hAnsi="Times New Roman" w:cs="Times New Roman"/>
          <w:sz w:val="28"/>
          <w:szCs w:val="28"/>
        </w:rPr>
      </w:pPr>
      <w:r w:rsidRPr="00931641">
        <w:rPr>
          <w:rFonts w:ascii="Times New Roman" w:hAnsi="Times New Roman" w:cs="Times New Roman"/>
          <w:sz w:val="28"/>
          <w:szCs w:val="28"/>
        </w:rPr>
        <w:t xml:space="preserve">а) страховая организация соблюдает нормативное соотношение собственных средств и принятых обязательств (превышение не менее чем на 30 процентов фактического размера маржи платежеспособности над нормативным размером, рассчитываемое в порядке, установленном </w:t>
      </w:r>
      <w:r w:rsidRPr="00931641">
        <w:rPr>
          <w:rFonts w:ascii="Times New Roman" w:hAnsi="Times New Roman" w:cs="Times New Roman"/>
          <w:sz w:val="28"/>
          <w:szCs w:val="28"/>
        </w:rPr>
        <w:lastRenderedPageBreak/>
        <w:t>Министерством финансов Российской Федерации (по данным отчетности, представленной за отчетный период, предшествующий дню заключения договора сельскохозяйственного страхования)) или имеет договор перестрахования, в соответствии с которым страховой организацией с учетом оценки своей финансовой устойчивости застрахована часть риска страховой выплаты по договору страхования (в случае превышения фактического размера маржи платежеспособности над нормативным размером менее чем на 30 процентов);</w:t>
      </w:r>
    </w:p>
    <w:p w:rsidR="00F90DF4" w:rsidRPr="00931641" w:rsidRDefault="00F90DF4">
      <w:pPr>
        <w:pStyle w:val="ConsPlusNormal"/>
        <w:ind w:firstLine="540"/>
        <w:jc w:val="both"/>
        <w:rPr>
          <w:rFonts w:ascii="Times New Roman" w:hAnsi="Times New Roman" w:cs="Times New Roman"/>
          <w:sz w:val="28"/>
          <w:szCs w:val="28"/>
        </w:rPr>
      </w:pPr>
      <w:r w:rsidRPr="00931641">
        <w:rPr>
          <w:rFonts w:ascii="Times New Roman" w:hAnsi="Times New Roman" w:cs="Times New Roman"/>
          <w:sz w:val="28"/>
          <w:szCs w:val="28"/>
        </w:rPr>
        <w:t xml:space="preserve">б) страховая организация является членом объединения страховщиков в соответствии с Федеральным </w:t>
      </w:r>
      <w:hyperlink r:id="rId70" w:history="1">
        <w:r w:rsidRPr="00931641">
          <w:rPr>
            <w:rFonts w:ascii="Times New Roman" w:hAnsi="Times New Roman" w:cs="Times New Roman"/>
            <w:sz w:val="28"/>
            <w:szCs w:val="28"/>
          </w:rPr>
          <w:t>законом</w:t>
        </w:r>
      </w:hyperlink>
      <w:r w:rsidRPr="00931641">
        <w:rPr>
          <w:rFonts w:ascii="Times New Roman" w:hAnsi="Times New Roman" w:cs="Times New Roman"/>
          <w:sz w:val="28"/>
          <w:szCs w:val="28"/>
        </w:rPr>
        <w:t xml:space="preserve"> от 25.07.2011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F90DF4" w:rsidRPr="00931641" w:rsidRDefault="00F90DF4">
      <w:pPr>
        <w:pStyle w:val="ConsPlusNormal"/>
        <w:ind w:firstLine="540"/>
        <w:jc w:val="both"/>
        <w:rPr>
          <w:rFonts w:ascii="Times New Roman" w:hAnsi="Times New Roman" w:cs="Times New Roman"/>
          <w:sz w:val="28"/>
          <w:szCs w:val="28"/>
        </w:rPr>
      </w:pPr>
      <w:r w:rsidRPr="00931641">
        <w:rPr>
          <w:rFonts w:ascii="Times New Roman" w:hAnsi="Times New Roman" w:cs="Times New Roman"/>
          <w:sz w:val="28"/>
          <w:szCs w:val="28"/>
        </w:rPr>
        <w:t>13. Субсидии на возмещение части затрат сельскохозяйственных товаропроизводителей на уплату страховой премии по договору сельскохозяйственного страхования выплачиваются на расчетный счет страховой организации в размере 50 процентов страховой премии, рассчитанной с учетом установленных Министерством сельского хозяйства Российской Федерации и согласованных с Министерством финансов Российской Федерации ставок для расчета размера субсидии, на основании заявления сельскохозяйственного товаропроизводителя о перечислении целевых средств на расчетный счет страховой организации, в срок, не превышающий 30 календарных дней со дня принятия положительного решения о предоставлении государственной поддержки.</w:t>
      </w:r>
    </w:p>
    <w:p w:rsidR="00F90DF4" w:rsidRPr="00931641" w:rsidRDefault="00F90DF4">
      <w:pPr>
        <w:pStyle w:val="ConsPlusNormal"/>
        <w:jc w:val="both"/>
        <w:rPr>
          <w:rFonts w:ascii="Times New Roman" w:hAnsi="Times New Roman" w:cs="Times New Roman"/>
          <w:sz w:val="28"/>
          <w:szCs w:val="28"/>
        </w:rPr>
      </w:pPr>
      <w:r w:rsidRPr="00931641">
        <w:rPr>
          <w:rFonts w:ascii="Times New Roman" w:hAnsi="Times New Roman" w:cs="Times New Roman"/>
          <w:sz w:val="28"/>
          <w:szCs w:val="28"/>
        </w:rPr>
        <w:t xml:space="preserve">(в ред. </w:t>
      </w:r>
      <w:hyperlink r:id="rId71" w:history="1">
        <w:r w:rsidRPr="00931641">
          <w:rPr>
            <w:rFonts w:ascii="Times New Roman" w:hAnsi="Times New Roman" w:cs="Times New Roman"/>
            <w:sz w:val="28"/>
            <w:szCs w:val="28"/>
          </w:rPr>
          <w:t>Постановления</w:t>
        </w:r>
      </w:hyperlink>
      <w:r w:rsidRPr="00931641">
        <w:rPr>
          <w:rFonts w:ascii="Times New Roman" w:hAnsi="Times New Roman" w:cs="Times New Roman"/>
          <w:sz w:val="28"/>
          <w:szCs w:val="28"/>
        </w:rPr>
        <w:t xml:space="preserve"> Правительства РБ от 23.03.2015 N 130)</w:t>
      </w:r>
    </w:p>
    <w:p w:rsidR="00F90DF4" w:rsidRPr="00931641" w:rsidRDefault="00F90DF4">
      <w:pPr>
        <w:pStyle w:val="ConsPlusNormal"/>
        <w:ind w:firstLine="540"/>
        <w:jc w:val="both"/>
        <w:rPr>
          <w:rFonts w:ascii="Times New Roman" w:hAnsi="Times New Roman" w:cs="Times New Roman"/>
          <w:sz w:val="28"/>
          <w:szCs w:val="28"/>
        </w:rPr>
      </w:pPr>
      <w:r w:rsidRPr="00931641">
        <w:rPr>
          <w:rFonts w:ascii="Times New Roman" w:hAnsi="Times New Roman" w:cs="Times New Roman"/>
          <w:sz w:val="28"/>
          <w:szCs w:val="28"/>
        </w:rPr>
        <w:t>14. Получатели субсидий несут ответственность за достоверность сведений и своевременность представления документов для начисления субсидий в соответствии с законодательством Российской Федерации.</w:t>
      </w:r>
    </w:p>
    <w:p w:rsidR="00F90DF4" w:rsidRPr="00931641" w:rsidRDefault="00F90DF4">
      <w:pPr>
        <w:pStyle w:val="ConsPlusNormal"/>
        <w:ind w:firstLine="540"/>
        <w:jc w:val="both"/>
        <w:rPr>
          <w:rFonts w:ascii="Times New Roman" w:hAnsi="Times New Roman" w:cs="Times New Roman"/>
          <w:sz w:val="28"/>
          <w:szCs w:val="28"/>
        </w:rPr>
      </w:pPr>
      <w:r w:rsidRPr="00931641">
        <w:rPr>
          <w:rFonts w:ascii="Times New Roman" w:hAnsi="Times New Roman" w:cs="Times New Roman"/>
          <w:sz w:val="28"/>
          <w:szCs w:val="28"/>
        </w:rPr>
        <w:t>15. Министерство в пределах своих полномочий и органы государственного финансового контроля проводят обязательную проверку соблюдения получателями субсидий условий, целей и порядка, установленных при их предоставлении.</w:t>
      </w:r>
    </w:p>
    <w:p w:rsidR="00F90DF4" w:rsidRPr="00931641" w:rsidRDefault="00F90DF4">
      <w:pPr>
        <w:pStyle w:val="ConsPlusNormal"/>
        <w:jc w:val="both"/>
        <w:rPr>
          <w:rFonts w:ascii="Times New Roman" w:hAnsi="Times New Roman" w:cs="Times New Roman"/>
          <w:sz w:val="28"/>
          <w:szCs w:val="28"/>
        </w:rPr>
      </w:pPr>
      <w:r w:rsidRPr="00931641">
        <w:rPr>
          <w:rFonts w:ascii="Times New Roman" w:hAnsi="Times New Roman" w:cs="Times New Roman"/>
          <w:sz w:val="28"/>
          <w:szCs w:val="28"/>
        </w:rPr>
        <w:t xml:space="preserve">(п. 15 в ред. </w:t>
      </w:r>
      <w:hyperlink r:id="rId72" w:history="1">
        <w:r w:rsidRPr="00931641">
          <w:rPr>
            <w:rFonts w:ascii="Times New Roman" w:hAnsi="Times New Roman" w:cs="Times New Roman"/>
            <w:sz w:val="28"/>
            <w:szCs w:val="28"/>
          </w:rPr>
          <w:t>Постановления</w:t>
        </w:r>
      </w:hyperlink>
      <w:r w:rsidRPr="00931641">
        <w:rPr>
          <w:rFonts w:ascii="Times New Roman" w:hAnsi="Times New Roman" w:cs="Times New Roman"/>
          <w:sz w:val="28"/>
          <w:szCs w:val="28"/>
        </w:rPr>
        <w:t xml:space="preserve"> Правительства РБ от 19.12.2013 N 675)</w:t>
      </w:r>
    </w:p>
    <w:p w:rsidR="00F90DF4" w:rsidRPr="00931641" w:rsidRDefault="00F90DF4">
      <w:pPr>
        <w:pStyle w:val="ConsPlusNormal"/>
        <w:ind w:firstLine="540"/>
        <w:jc w:val="both"/>
        <w:rPr>
          <w:rFonts w:ascii="Times New Roman" w:hAnsi="Times New Roman" w:cs="Times New Roman"/>
          <w:sz w:val="28"/>
          <w:szCs w:val="28"/>
        </w:rPr>
      </w:pPr>
      <w:r w:rsidRPr="00931641">
        <w:rPr>
          <w:rFonts w:ascii="Times New Roman" w:hAnsi="Times New Roman" w:cs="Times New Roman"/>
          <w:sz w:val="28"/>
          <w:szCs w:val="28"/>
        </w:rPr>
        <w:t>16. При выявлении Министерством либо органами, осуществляющими финансовый контроль, фактов нецелевого использования субсидий, нарушения условий предоставления субсидий, установленных настоящим Порядком и Соглашением, а также фактов непредставления документов, указанных в настоящем Порядке, либо представления документов, содержащих недостоверную информацию, субсидии подлежат возврату в доход республиканского бюджета в течение 30 календарных дней со дня получения организацией соответствующего требования.</w:t>
      </w:r>
    </w:p>
    <w:p w:rsidR="00F90DF4" w:rsidRPr="00931641" w:rsidRDefault="00F90DF4">
      <w:pPr>
        <w:pStyle w:val="ConsPlusNormal"/>
        <w:ind w:firstLine="540"/>
        <w:jc w:val="both"/>
        <w:rPr>
          <w:rFonts w:ascii="Times New Roman" w:hAnsi="Times New Roman" w:cs="Times New Roman"/>
          <w:sz w:val="28"/>
          <w:szCs w:val="28"/>
        </w:rPr>
      </w:pPr>
      <w:r w:rsidRPr="00931641">
        <w:rPr>
          <w:rFonts w:ascii="Times New Roman" w:hAnsi="Times New Roman" w:cs="Times New Roman"/>
          <w:sz w:val="28"/>
          <w:szCs w:val="28"/>
        </w:rPr>
        <w:t>При невозврате субсидий в указанный срок Министерство принимает меры по взысканию подлежащих возврату субсидий в республиканский бюджет в судебном порядке.</w:t>
      </w:r>
    </w:p>
    <w:p w:rsidR="00F90DF4" w:rsidRPr="00931641" w:rsidRDefault="00F90DF4">
      <w:pPr>
        <w:pStyle w:val="ConsPlusNormal"/>
        <w:jc w:val="both"/>
        <w:rPr>
          <w:rFonts w:ascii="Times New Roman" w:hAnsi="Times New Roman" w:cs="Times New Roman"/>
          <w:sz w:val="28"/>
          <w:szCs w:val="28"/>
        </w:rPr>
      </w:pPr>
      <w:r w:rsidRPr="00931641">
        <w:rPr>
          <w:rFonts w:ascii="Times New Roman" w:hAnsi="Times New Roman" w:cs="Times New Roman"/>
          <w:sz w:val="28"/>
          <w:szCs w:val="28"/>
        </w:rPr>
        <w:t xml:space="preserve">(п. 16 в ред. </w:t>
      </w:r>
      <w:hyperlink r:id="rId73" w:history="1">
        <w:r w:rsidRPr="00931641">
          <w:rPr>
            <w:rFonts w:ascii="Times New Roman" w:hAnsi="Times New Roman" w:cs="Times New Roman"/>
            <w:sz w:val="28"/>
            <w:szCs w:val="28"/>
          </w:rPr>
          <w:t>Постановления</w:t>
        </w:r>
      </w:hyperlink>
      <w:r w:rsidRPr="00931641">
        <w:rPr>
          <w:rFonts w:ascii="Times New Roman" w:hAnsi="Times New Roman" w:cs="Times New Roman"/>
          <w:sz w:val="28"/>
          <w:szCs w:val="28"/>
        </w:rPr>
        <w:t xml:space="preserve"> Правительства РБ от 19.12.2013 N 675)</w:t>
      </w:r>
    </w:p>
    <w:p w:rsidR="00F90DF4" w:rsidRDefault="00F90DF4">
      <w:pPr>
        <w:pStyle w:val="ConsPlusNormal"/>
        <w:jc w:val="both"/>
      </w:pPr>
    </w:p>
    <w:p w:rsidR="00F90DF4" w:rsidRDefault="00F90DF4">
      <w:pPr>
        <w:pStyle w:val="ConsPlusNormal"/>
        <w:jc w:val="both"/>
      </w:pPr>
    </w:p>
    <w:p w:rsidR="00F90DF4" w:rsidRDefault="00F90DF4">
      <w:pPr>
        <w:pStyle w:val="ConsPlusNormal"/>
        <w:jc w:val="both"/>
      </w:pPr>
    </w:p>
    <w:p w:rsidR="00F90DF4" w:rsidRDefault="00F90DF4">
      <w:pPr>
        <w:pStyle w:val="ConsPlusNormal"/>
        <w:jc w:val="both"/>
      </w:pPr>
    </w:p>
    <w:p w:rsidR="00F90DF4" w:rsidRDefault="00F90DF4">
      <w:pPr>
        <w:pStyle w:val="ConsPlusNormal"/>
        <w:jc w:val="both"/>
      </w:pPr>
    </w:p>
    <w:p w:rsidR="00B11DA7" w:rsidRDefault="00B11DA7">
      <w:pPr>
        <w:rPr>
          <w:rFonts w:ascii="Calibri" w:eastAsia="Times New Roman" w:hAnsi="Calibri" w:cs="Calibri"/>
          <w:szCs w:val="20"/>
          <w:lang w:eastAsia="ru-RU"/>
        </w:rPr>
      </w:pPr>
      <w:r>
        <w:br w:type="page"/>
      </w:r>
    </w:p>
    <w:p w:rsidR="00F90DF4" w:rsidRDefault="00F90DF4">
      <w:pPr>
        <w:pStyle w:val="ConsPlusNormal"/>
        <w:jc w:val="right"/>
      </w:pPr>
      <w:r>
        <w:lastRenderedPageBreak/>
        <w:t>Приложение N 1</w:t>
      </w:r>
    </w:p>
    <w:p w:rsidR="00F90DF4" w:rsidRDefault="00F90DF4">
      <w:pPr>
        <w:pStyle w:val="ConsPlusNormal"/>
        <w:jc w:val="right"/>
      </w:pPr>
      <w:r>
        <w:t>к Порядку предоставления</w:t>
      </w:r>
    </w:p>
    <w:p w:rsidR="00F90DF4" w:rsidRDefault="00F90DF4">
      <w:pPr>
        <w:pStyle w:val="ConsPlusNormal"/>
        <w:jc w:val="right"/>
      </w:pPr>
      <w:r>
        <w:t>на возмещение части затрат</w:t>
      </w:r>
    </w:p>
    <w:p w:rsidR="00F90DF4" w:rsidRDefault="00F90DF4">
      <w:pPr>
        <w:pStyle w:val="ConsPlusNormal"/>
        <w:jc w:val="right"/>
      </w:pPr>
      <w:r>
        <w:t>сельскохозяйственных</w:t>
      </w:r>
    </w:p>
    <w:p w:rsidR="00F90DF4" w:rsidRDefault="00F90DF4">
      <w:pPr>
        <w:pStyle w:val="ConsPlusNormal"/>
        <w:jc w:val="right"/>
      </w:pPr>
      <w:r>
        <w:t>товаропроизводителей</w:t>
      </w:r>
    </w:p>
    <w:p w:rsidR="00F90DF4" w:rsidRDefault="00F90DF4">
      <w:pPr>
        <w:pStyle w:val="ConsPlusNormal"/>
        <w:jc w:val="right"/>
      </w:pPr>
      <w:r>
        <w:t>на уплату страховых</w:t>
      </w:r>
    </w:p>
    <w:p w:rsidR="00F90DF4" w:rsidRDefault="00F90DF4">
      <w:pPr>
        <w:pStyle w:val="ConsPlusNormal"/>
        <w:jc w:val="right"/>
      </w:pPr>
      <w:r>
        <w:t>премий по договорам</w:t>
      </w:r>
    </w:p>
    <w:p w:rsidR="00F90DF4" w:rsidRDefault="00F90DF4">
      <w:pPr>
        <w:pStyle w:val="ConsPlusNormal"/>
        <w:jc w:val="right"/>
      </w:pPr>
      <w:r>
        <w:t>сельскохозяйственного</w:t>
      </w:r>
    </w:p>
    <w:p w:rsidR="00F90DF4" w:rsidRDefault="00F90DF4">
      <w:pPr>
        <w:pStyle w:val="ConsPlusNormal"/>
        <w:jc w:val="right"/>
      </w:pPr>
      <w:r>
        <w:t>страхования</w:t>
      </w:r>
    </w:p>
    <w:p w:rsidR="00F90DF4" w:rsidRDefault="00F90DF4">
      <w:pPr>
        <w:pStyle w:val="ConsPlusNormal"/>
        <w:jc w:val="both"/>
      </w:pPr>
    </w:p>
    <w:p w:rsidR="00F90DF4" w:rsidRDefault="00F90DF4">
      <w:pPr>
        <w:pStyle w:val="ConsPlusNonformat"/>
        <w:jc w:val="both"/>
      </w:pPr>
      <w:r>
        <w:t xml:space="preserve">                                             Министру сельского хозяйства и</w:t>
      </w:r>
    </w:p>
    <w:p w:rsidR="00F90DF4" w:rsidRDefault="00F90DF4">
      <w:pPr>
        <w:pStyle w:val="ConsPlusNonformat"/>
        <w:jc w:val="both"/>
      </w:pPr>
      <w:r>
        <w:t xml:space="preserve">                                          продовольствия Республики Бурятия</w:t>
      </w:r>
    </w:p>
    <w:p w:rsidR="00F90DF4" w:rsidRDefault="00F90DF4">
      <w:pPr>
        <w:pStyle w:val="ConsPlusNonformat"/>
        <w:jc w:val="both"/>
      </w:pPr>
      <w:r>
        <w:t xml:space="preserve">                                          от ______________________________</w:t>
      </w:r>
    </w:p>
    <w:p w:rsidR="00F90DF4" w:rsidRDefault="00F90DF4">
      <w:pPr>
        <w:pStyle w:val="ConsPlusNonformat"/>
        <w:jc w:val="both"/>
      </w:pPr>
      <w:r>
        <w:t xml:space="preserve">                                          тел.: ___________________________</w:t>
      </w:r>
    </w:p>
    <w:p w:rsidR="00F90DF4" w:rsidRDefault="00F90DF4">
      <w:pPr>
        <w:pStyle w:val="ConsPlusNonformat"/>
        <w:jc w:val="both"/>
      </w:pPr>
      <w:r>
        <w:t xml:space="preserve">                                          адрес: __________________________</w:t>
      </w:r>
    </w:p>
    <w:p w:rsidR="00F90DF4" w:rsidRDefault="00F90DF4">
      <w:pPr>
        <w:pStyle w:val="ConsPlusNonformat"/>
        <w:jc w:val="both"/>
      </w:pPr>
      <w:r>
        <w:t xml:space="preserve">                                          _________________________________</w:t>
      </w:r>
    </w:p>
    <w:p w:rsidR="00F90DF4" w:rsidRDefault="00F90DF4">
      <w:pPr>
        <w:pStyle w:val="ConsPlusNonformat"/>
        <w:jc w:val="both"/>
      </w:pPr>
      <w:r>
        <w:t xml:space="preserve">                                          _________________________________</w:t>
      </w:r>
    </w:p>
    <w:p w:rsidR="00F90DF4" w:rsidRDefault="00F90DF4">
      <w:pPr>
        <w:pStyle w:val="ConsPlusNonformat"/>
        <w:jc w:val="both"/>
      </w:pPr>
      <w:r>
        <w:t xml:space="preserve">                                          </w:t>
      </w:r>
      <w:hyperlink r:id="rId74" w:history="1">
        <w:r>
          <w:rPr>
            <w:color w:val="0000FF"/>
          </w:rPr>
          <w:t>ОКАТО</w:t>
        </w:r>
      </w:hyperlink>
      <w:r>
        <w:t xml:space="preserve"> ___________________________</w:t>
      </w:r>
    </w:p>
    <w:p w:rsidR="00F90DF4" w:rsidRDefault="00F90DF4">
      <w:pPr>
        <w:pStyle w:val="ConsPlusNonformat"/>
        <w:jc w:val="both"/>
      </w:pPr>
    </w:p>
    <w:p w:rsidR="00F90DF4" w:rsidRDefault="00F90DF4">
      <w:pPr>
        <w:pStyle w:val="ConsPlusNonformat"/>
        <w:jc w:val="both"/>
      </w:pPr>
      <w:bookmarkStart w:id="5" w:name="P3202"/>
      <w:bookmarkEnd w:id="5"/>
      <w:r>
        <w:t xml:space="preserve">                                 ЗАЯВЛЕНИЕ</w:t>
      </w:r>
    </w:p>
    <w:p w:rsidR="00F90DF4" w:rsidRDefault="00F90DF4">
      <w:pPr>
        <w:pStyle w:val="ConsPlusNonformat"/>
        <w:jc w:val="both"/>
      </w:pPr>
      <w:r>
        <w:t xml:space="preserve">        о перечислении целевых средств на расчетный счет страховой</w:t>
      </w:r>
    </w:p>
    <w:p w:rsidR="00F90DF4" w:rsidRDefault="00F90DF4">
      <w:pPr>
        <w:pStyle w:val="ConsPlusNonformat"/>
        <w:jc w:val="both"/>
      </w:pPr>
      <w:r>
        <w:t xml:space="preserve">                                организации</w:t>
      </w:r>
    </w:p>
    <w:p w:rsidR="00F90DF4" w:rsidRDefault="00F90DF4">
      <w:pPr>
        <w:pStyle w:val="ConsPlusNonformat"/>
        <w:jc w:val="both"/>
      </w:pPr>
    </w:p>
    <w:p w:rsidR="00F90DF4" w:rsidRDefault="00F90DF4">
      <w:pPr>
        <w:pStyle w:val="ConsPlusNonformat"/>
        <w:jc w:val="both"/>
      </w:pPr>
      <w:r>
        <w:t xml:space="preserve">    </w:t>
      </w:r>
      <w:proofErr w:type="gramStart"/>
      <w:r>
        <w:t>Прошу  принять</w:t>
      </w:r>
      <w:proofErr w:type="gramEnd"/>
      <w:r>
        <w:t xml:space="preserve">  пакет  документов  и  перечислить  целевые  средства на</w:t>
      </w:r>
    </w:p>
    <w:p w:rsidR="00F90DF4" w:rsidRDefault="00F90DF4">
      <w:pPr>
        <w:pStyle w:val="ConsPlusNonformat"/>
        <w:jc w:val="both"/>
      </w:pPr>
      <w:r>
        <w:t>расчетный счет ____________________________________________________________</w:t>
      </w:r>
    </w:p>
    <w:p w:rsidR="00F90DF4" w:rsidRDefault="00F90DF4">
      <w:pPr>
        <w:pStyle w:val="ConsPlusNonformat"/>
        <w:jc w:val="both"/>
      </w:pPr>
      <w:r>
        <w:t>___________________________________________________________________________</w:t>
      </w:r>
    </w:p>
    <w:p w:rsidR="00F90DF4" w:rsidRDefault="00F90DF4">
      <w:pPr>
        <w:pStyle w:val="ConsPlusNonformat"/>
        <w:jc w:val="both"/>
      </w:pPr>
      <w:r>
        <w:t xml:space="preserve">      (наименование страховой организации, с которой заключен договор</w:t>
      </w:r>
    </w:p>
    <w:p w:rsidR="00F90DF4" w:rsidRDefault="00F90DF4">
      <w:pPr>
        <w:pStyle w:val="ConsPlusNonformat"/>
        <w:jc w:val="both"/>
      </w:pPr>
      <w:r>
        <w:t xml:space="preserve">                    сельскохозяйственного страхования)</w:t>
      </w:r>
    </w:p>
    <w:p w:rsidR="00F90DF4" w:rsidRDefault="00F90DF4">
      <w:pPr>
        <w:pStyle w:val="ConsPlusNonformat"/>
        <w:jc w:val="both"/>
      </w:pPr>
      <w:r>
        <w:t>___________________________________________________________________________</w:t>
      </w:r>
    </w:p>
    <w:p w:rsidR="00F90DF4" w:rsidRDefault="00F90DF4">
      <w:pPr>
        <w:pStyle w:val="ConsPlusNonformat"/>
        <w:jc w:val="both"/>
      </w:pPr>
      <w:r>
        <w:t>___________________________________________________________________________</w:t>
      </w:r>
    </w:p>
    <w:p w:rsidR="00F90DF4" w:rsidRDefault="00F90DF4">
      <w:pPr>
        <w:pStyle w:val="ConsPlusNonformat"/>
        <w:jc w:val="both"/>
      </w:pPr>
      <w:r>
        <w:t>___________________________________________________________________________</w:t>
      </w:r>
    </w:p>
    <w:p w:rsidR="00F90DF4" w:rsidRDefault="00F90DF4">
      <w:pPr>
        <w:pStyle w:val="ConsPlusNonformat"/>
        <w:jc w:val="both"/>
      </w:pPr>
      <w:r>
        <w:t xml:space="preserve">               (банковские реквизиты страховой организации)</w:t>
      </w:r>
    </w:p>
    <w:p w:rsidR="00F90DF4" w:rsidRDefault="00F90DF4">
      <w:pPr>
        <w:pStyle w:val="ConsPlusNonformat"/>
        <w:jc w:val="both"/>
      </w:pPr>
    </w:p>
    <w:p w:rsidR="00F90DF4" w:rsidRDefault="00F90DF4">
      <w:pPr>
        <w:pStyle w:val="ConsPlusNonformat"/>
        <w:jc w:val="both"/>
      </w:pPr>
      <w:r>
        <w:t>Руководитель ___________________     ______________________________________</w:t>
      </w:r>
    </w:p>
    <w:p w:rsidR="00F90DF4" w:rsidRDefault="00F90DF4">
      <w:pPr>
        <w:pStyle w:val="ConsPlusNonformat"/>
        <w:jc w:val="both"/>
      </w:pPr>
      <w:r>
        <w:t xml:space="preserve">                 (</w:t>
      </w:r>
      <w:proofErr w:type="gramStart"/>
      <w:r>
        <w:t xml:space="preserve">подпись)   </w:t>
      </w:r>
      <w:proofErr w:type="gramEnd"/>
      <w:r>
        <w:t xml:space="preserve">                          (ФИО)</w:t>
      </w:r>
    </w:p>
    <w:p w:rsidR="00F90DF4" w:rsidRDefault="00F90DF4">
      <w:pPr>
        <w:pStyle w:val="ConsPlusNonformat"/>
        <w:jc w:val="both"/>
      </w:pPr>
      <w:r>
        <w:t>МП</w:t>
      </w:r>
    </w:p>
    <w:p w:rsidR="00F90DF4" w:rsidRDefault="00F90DF4">
      <w:pPr>
        <w:pStyle w:val="ConsPlusNonformat"/>
        <w:jc w:val="both"/>
      </w:pPr>
      <w:r>
        <w:t>Дата ______________</w:t>
      </w:r>
    </w:p>
    <w:p w:rsidR="00F90DF4" w:rsidRDefault="00F90DF4">
      <w:pPr>
        <w:pStyle w:val="ConsPlusNonformat"/>
        <w:jc w:val="both"/>
      </w:pPr>
      <w:r>
        <w:t>Принял       ___________________     ______________________________________</w:t>
      </w:r>
    </w:p>
    <w:p w:rsidR="00F90DF4" w:rsidRDefault="00F90DF4">
      <w:pPr>
        <w:pStyle w:val="ConsPlusNonformat"/>
        <w:jc w:val="both"/>
      </w:pPr>
      <w:r>
        <w:t xml:space="preserve">                 (</w:t>
      </w:r>
      <w:proofErr w:type="gramStart"/>
      <w:r>
        <w:t xml:space="preserve">подпись)   </w:t>
      </w:r>
      <w:proofErr w:type="gramEnd"/>
      <w:r>
        <w:t xml:space="preserve">                          (ФИО)</w:t>
      </w:r>
    </w:p>
    <w:p w:rsidR="00F90DF4" w:rsidRDefault="00F90DF4">
      <w:pPr>
        <w:pStyle w:val="ConsPlusNonformat"/>
        <w:jc w:val="both"/>
      </w:pPr>
      <w:r>
        <w:t>Дата ______________</w:t>
      </w:r>
    </w:p>
    <w:p w:rsidR="00F90DF4" w:rsidRDefault="00F90DF4">
      <w:pPr>
        <w:pStyle w:val="ConsPlusNormal"/>
        <w:jc w:val="both"/>
      </w:pPr>
    </w:p>
    <w:p w:rsidR="00F90DF4" w:rsidRDefault="00F90DF4">
      <w:pPr>
        <w:pStyle w:val="ConsPlusNormal"/>
        <w:jc w:val="both"/>
      </w:pPr>
    </w:p>
    <w:p w:rsidR="00F90DF4" w:rsidRDefault="00F90DF4">
      <w:pPr>
        <w:pStyle w:val="ConsPlusNormal"/>
        <w:jc w:val="both"/>
      </w:pPr>
    </w:p>
    <w:p w:rsidR="00F90DF4" w:rsidRDefault="00F90DF4">
      <w:pPr>
        <w:pStyle w:val="ConsPlusNormal"/>
        <w:jc w:val="both"/>
      </w:pPr>
    </w:p>
    <w:p w:rsidR="00F90DF4" w:rsidRDefault="00F90DF4">
      <w:pPr>
        <w:pStyle w:val="ConsPlusNormal"/>
        <w:jc w:val="both"/>
      </w:pPr>
    </w:p>
    <w:p w:rsidR="00B11DA7" w:rsidRDefault="00B11DA7">
      <w:pPr>
        <w:rPr>
          <w:rFonts w:ascii="Calibri" w:eastAsia="Times New Roman" w:hAnsi="Calibri" w:cs="Calibri"/>
          <w:szCs w:val="20"/>
          <w:lang w:eastAsia="ru-RU"/>
        </w:rPr>
      </w:pPr>
      <w:r>
        <w:br w:type="page"/>
      </w:r>
    </w:p>
    <w:p w:rsidR="00B11DA7" w:rsidRDefault="00B11DA7">
      <w:pPr>
        <w:pStyle w:val="ConsPlusNormal"/>
        <w:jc w:val="right"/>
        <w:sectPr w:rsidR="00B11DA7" w:rsidSect="00931641">
          <w:pgSz w:w="11905" w:h="16838"/>
          <w:pgMar w:top="1134" w:right="850" w:bottom="1134" w:left="1701" w:header="0" w:footer="0" w:gutter="0"/>
          <w:cols w:space="720"/>
        </w:sectPr>
      </w:pPr>
    </w:p>
    <w:p w:rsidR="00F90DF4" w:rsidRDefault="00F90DF4">
      <w:pPr>
        <w:pStyle w:val="ConsPlusNormal"/>
        <w:jc w:val="right"/>
      </w:pPr>
      <w:r>
        <w:lastRenderedPageBreak/>
        <w:t>Приложение N 2</w:t>
      </w:r>
    </w:p>
    <w:p w:rsidR="00F90DF4" w:rsidRDefault="00F90DF4">
      <w:pPr>
        <w:pStyle w:val="ConsPlusNormal"/>
        <w:jc w:val="right"/>
      </w:pPr>
      <w:r>
        <w:t>к Порядку предоставления</w:t>
      </w:r>
    </w:p>
    <w:p w:rsidR="00F90DF4" w:rsidRDefault="00F90DF4">
      <w:pPr>
        <w:pStyle w:val="ConsPlusNormal"/>
        <w:jc w:val="right"/>
      </w:pPr>
      <w:r>
        <w:t>на возмещение части затрат</w:t>
      </w:r>
    </w:p>
    <w:p w:rsidR="00F90DF4" w:rsidRDefault="00F90DF4">
      <w:pPr>
        <w:pStyle w:val="ConsPlusNormal"/>
        <w:jc w:val="right"/>
      </w:pPr>
      <w:r>
        <w:t>сельскохозяйственных</w:t>
      </w:r>
    </w:p>
    <w:p w:rsidR="00F90DF4" w:rsidRDefault="00F90DF4">
      <w:pPr>
        <w:pStyle w:val="ConsPlusNormal"/>
        <w:jc w:val="right"/>
      </w:pPr>
      <w:r>
        <w:t>товаропроизводителей</w:t>
      </w:r>
    </w:p>
    <w:p w:rsidR="00F90DF4" w:rsidRDefault="00F90DF4">
      <w:pPr>
        <w:pStyle w:val="ConsPlusNormal"/>
        <w:jc w:val="right"/>
      </w:pPr>
      <w:r>
        <w:t>на уплату страховых</w:t>
      </w:r>
    </w:p>
    <w:p w:rsidR="00F90DF4" w:rsidRDefault="00F90DF4">
      <w:pPr>
        <w:pStyle w:val="ConsPlusNormal"/>
        <w:jc w:val="right"/>
      </w:pPr>
      <w:r>
        <w:t>премий по договорам</w:t>
      </w:r>
    </w:p>
    <w:p w:rsidR="00F90DF4" w:rsidRDefault="00F90DF4">
      <w:pPr>
        <w:pStyle w:val="ConsPlusNormal"/>
        <w:jc w:val="right"/>
      </w:pPr>
      <w:r>
        <w:t>сельскохозяйственного</w:t>
      </w:r>
    </w:p>
    <w:p w:rsidR="00F90DF4" w:rsidRDefault="00F90DF4">
      <w:pPr>
        <w:pStyle w:val="ConsPlusNormal"/>
        <w:jc w:val="right"/>
      </w:pPr>
      <w:r>
        <w:t>страхования</w:t>
      </w:r>
    </w:p>
    <w:p w:rsidR="00F90DF4" w:rsidRDefault="00F90DF4">
      <w:pPr>
        <w:pStyle w:val="ConsPlusNormal"/>
        <w:jc w:val="both"/>
      </w:pPr>
    </w:p>
    <w:p w:rsidR="00F90DF4" w:rsidRDefault="00F90DF4">
      <w:pPr>
        <w:pStyle w:val="ConsPlusNonformat"/>
        <w:jc w:val="both"/>
      </w:pPr>
      <w:r>
        <w:t>Заполняется сельскохозяйственным</w:t>
      </w:r>
    </w:p>
    <w:p w:rsidR="00F90DF4" w:rsidRDefault="00F90DF4">
      <w:pPr>
        <w:pStyle w:val="ConsPlusNonformat"/>
        <w:jc w:val="both"/>
      </w:pPr>
      <w:r>
        <w:t>товаропроизводителем -</w:t>
      </w:r>
    </w:p>
    <w:p w:rsidR="00F90DF4" w:rsidRDefault="00F90DF4">
      <w:pPr>
        <w:pStyle w:val="ConsPlusNonformat"/>
        <w:jc w:val="both"/>
      </w:pPr>
      <w:r>
        <w:t>получателем субсидий</w:t>
      </w:r>
    </w:p>
    <w:p w:rsidR="00F90DF4" w:rsidRDefault="00F90DF4">
      <w:pPr>
        <w:pStyle w:val="ConsPlusNonformat"/>
        <w:jc w:val="both"/>
      </w:pPr>
    </w:p>
    <w:p w:rsidR="00F90DF4" w:rsidRDefault="00F90DF4">
      <w:pPr>
        <w:pStyle w:val="ConsPlusNonformat"/>
        <w:jc w:val="both"/>
      </w:pPr>
      <w:bookmarkStart w:id="6" w:name="P3242"/>
      <w:bookmarkEnd w:id="6"/>
      <w:r>
        <w:t xml:space="preserve">                              СПРАВКА-РАСЧЕТ</w:t>
      </w:r>
    </w:p>
    <w:p w:rsidR="00F90DF4" w:rsidRDefault="00F90DF4">
      <w:pPr>
        <w:pStyle w:val="ConsPlusNonformat"/>
        <w:jc w:val="both"/>
      </w:pPr>
      <w:r>
        <w:t xml:space="preserve">       о размере субсидии из республиканского бюджета на возмещение</w:t>
      </w:r>
    </w:p>
    <w:p w:rsidR="00F90DF4" w:rsidRDefault="00F90DF4">
      <w:pPr>
        <w:pStyle w:val="ConsPlusNonformat"/>
        <w:jc w:val="both"/>
      </w:pPr>
      <w:r>
        <w:t xml:space="preserve">         части затрат сельскохозяйственных товаропроизводителей на</w:t>
      </w:r>
    </w:p>
    <w:p w:rsidR="00F90DF4" w:rsidRDefault="00F90DF4">
      <w:pPr>
        <w:pStyle w:val="ConsPlusNonformat"/>
        <w:jc w:val="both"/>
      </w:pPr>
      <w:r>
        <w:t xml:space="preserve">        уплату страховых премий по договорам сельскохозяйственного</w:t>
      </w:r>
    </w:p>
    <w:p w:rsidR="00F90DF4" w:rsidRDefault="00F90DF4">
      <w:pPr>
        <w:pStyle w:val="ConsPlusNonformat"/>
        <w:jc w:val="both"/>
      </w:pPr>
      <w:r>
        <w:t xml:space="preserve">                   страхования в области растениеводства</w:t>
      </w:r>
    </w:p>
    <w:p w:rsidR="00F90DF4" w:rsidRDefault="00F90DF4">
      <w:pPr>
        <w:pStyle w:val="ConsPlusNonformat"/>
        <w:jc w:val="both"/>
      </w:pPr>
      <w:r>
        <w:t xml:space="preserve">       ____________________________________________________________</w:t>
      </w:r>
    </w:p>
    <w:p w:rsidR="00F90DF4" w:rsidRDefault="00F90DF4">
      <w:pPr>
        <w:pStyle w:val="ConsPlusNonformat"/>
        <w:jc w:val="both"/>
      </w:pPr>
      <w:r>
        <w:t xml:space="preserve">           (сельскохозяйственный товаропроизводитель, получатель</w:t>
      </w:r>
    </w:p>
    <w:p w:rsidR="00F90DF4" w:rsidRDefault="00F90DF4">
      <w:pPr>
        <w:pStyle w:val="ConsPlusNonformat"/>
        <w:jc w:val="both"/>
      </w:pPr>
      <w:r>
        <w:t xml:space="preserve">                                 субсидий)</w:t>
      </w:r>
    </w:p>
    <w:p w:rsidR="00F90DF4" w:rsidRDefault="00F90DF4">
      <w:pPr>
        <w:pStyle w:val="ConsPlusNonformat"/>
        <w:jc w:val="both"/>
      </w:pPr>
    </w:p>
    <w:p w:rsidR="00F90DF4" w:rsidRDefault="00F90DF4">
      <w:pPr>
        <w:pStyle w:val="ConsPlusNonformat"/>
        <w:jc w:val="both"/>
      </w:pPr>
      <w:r>
        <w:t xml:space="preserve">    Наименование   </w:t>
      </w:r>
      <w:proofErr w:type="gramStart"/>
      <w:r>
        <w:t>страховой  организации</w:t>
      </w:r>
      <w:proofErr w:type="gramEnd"/>
      <w:r>
        <w:t>,  с  которой   заключен   договор</w:t>
      </w:r>
    </w:p>
    <w:p w:rsidR="00F90DF4" w:rsidRDefault="00F90DF4">
      <w:pPr>
        <w:pStyle w:val="ConsPlusNonformat"/>
        <w:jc w:val="both"/>
      </w:pPr>
      <w:r>
        <w:t>сельскохозяйственного страхования с государственной поддержкой: ___________</w:t>
      </w:r>
    </w:p>
    <w:p w:rsidR="00F90DF4" w:rsidRDefault="00F90DF4">
      <w:pPr>
        <w:pStyle w:val="ConsPlusNonformat"/>
        <w:jc w:val="both"/>
      </w:pPr>
      <w:r>
        <w:t>___________________________________________________________________________</w:t>
      </w:r>
    </w:p>
    <w:p w:rsidR="00F90DF4" w:rsidRDefault="00F90DF4">
      <w:pPr>
        <w:pStyle w:val="ConsPlusNonformat"/>
        <w:jc w:val="both"/>
      </w:pPr>
      <w:r>
        <w:t>Номер договора страхования: ____________ Дата заключения __________________</w:t>
      </w:r>
    </w:p>
    <w:p w:rsidR="00F90DF4" w:rsidRDefault="00F90DF4">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805"/>
        <w:gridCol w:w="397"/>
        <w:gridCol w:w="340"/>
        <w:gridCol w:w="397"/>
        <w:gridCol w:w="340"/>
        <w:gridCol w:w="397"/>
        <w:gridCol w:w="397"/>
        <w:gridCol w:w="397"/>
        <w:gridCol w:w="340"/>
        <w:gridCol w:w="737"/>
        <w:gridCol w:w="397"/>
        <w:gridCol w:w="340"/>
        <w:gridCol w:w="397"/>
        <w:gridCol w:w="340"/>
        <w:gridCol w:w="397"/>
        <w:gridCol w:w="397"/>
        <w:gridCol w:w="907"/>
        <w:gridCol w:w="737"/>
        <w:gridCol w:w="624"/>
      </w:tblGrid>
      <w:tr w:rsidR="00F90DF4">
        <w:tc>
          <w:tcPr>
            <w:tcW w:w="737" w:type="dxa"/>
            <w:vMerge w:val="restart"/>
          </w:tcPr>
          <w:p w:rsidR="00F90DF4" w:rsidRDefault="00F90DF4">
            <w:pPr>
              <w:pStyle w:val="ConsPlusNormal"/>
              <w:jc w:val="center"/>
            </w:pPr>
            <w:r>
              <w:t>NN п/п</w:t>
            </w:r>
          </w:p>
        </w:tc>
        <w:tc>
          <w:tcPr>
            <w:tcW w:w="2805" w:type="dxa"/>
            <w:vMerge w:val="restart"/>
          </w:tcPr>
          <w:p w:rsidR="00F90DF4" w:rsidRDefault="00F90DF4">
            <w:pPr>
              <w:pStyle w:val="ConsPlusNormal"/>
              <w:jc w:val="center"/>
            </w:pPr>
            <w:r>
              <w:t>Наименование показателя</w:t>
            </w:r>
          </w:p>
        </w:tc>
        <w:tc>
          <w:tcPr>
            <w:tcW w:w="8278" w:type="dxa"/>
            <w:gridSpan w:val="18"/>
          </w:tcPr>
          <w:p w:rsidR="00F90DF4" w:rsidRDefault="00F90DF4">
            <w:pPr>
              <w:pStyle w:val="ConsPlusNormal"/>
              <w:jc w:val="center"/>
            </w:pPr>
            <w:r>
              <w:t>Перечень сельскохозяйственных культур, при проведении страхования урожая которых предоставляются субсидии</w:t>
            </w:r>
          </w:p>
        </w:tc>
      </w:tr>
      <w:tr w:rsidR="00F90DF4">
        <w:tc>
          <w:tcPr>
            <w:tcW w:w="737" w:type="dxa"/>
            <w:vMerge/>
          </w:tcPr>
          <w:p w:rsidR="00F90DF4" w:rsidRDefault="00F90DF4"/>
        </w:tc>
        <w:tc>
          <w:tcPr>
            <w:tcW w:w="2805" w:type="dxa"/>
            <w:vMerge/>
          </w:tcPr>
          <w:p w:rsidR="00F90DF4" w:rsidRDefault="00F90DF4"/>
        </w:tc>
        <w:tc>
          <w:tcPr>
            <w:tcW w:w="8278" w:type="dxa"/>
            <w:gridSpan w:val="18"/>
          </w:tcPr>
          <w:p w:rsidR="00F90DF4" w:rsidRDefault="00F90DF4">
            <w:pPr>
              <w:pStyle w:val="ConsPlusNormal"/>
              <w:jc w:val="center"/>
            </w:pPr>
            <w:r>
              <w:t>Группа культур</w:t>
            </w:r>
          </w:p>
        </w:tc>
      </w:tr>
      <w:tr w:rsidR="00F90DF4">
        <w:tc>
          <w:tcPr>
            <w:tcW w:w="737" w:type="dxa"/>
            <w:vMerge/>
          </w:tcPr>
          <w:p w:rsidR="00F90DF4" w:rsidRDefault="00F90DF4"/>
        </w:tc>
        <w:tc>
          <w:tcPr>
            <w:tcW w:w="2805" w:type="dxa"/>
            <w:vMerge/>
          </w:tcPr>
          <w:p w:rsidR="00F90DF4" w:rsidRDefault="00F90DF4"/>
        </w:tc>
        <w:tc>
          <w:tcPr>
            <w:tcW w:w="737" w:type="dxa"/>
            <w:gridSpan w:val="2"/>
          </w:tcPr>
          <w:p w:rsidR="00F90DF4" w:rsidRDefault="00F90DF4">
            <w:pPr>
              <w:pStyle w:val="ConsPlusNormal"/>
              <w:jc w:val="center"/>
            </w:pPr>
            <w:r>
              <w:t>яровые зерновые</w:t>
            </w:r>
          </w:p>
        </w:tc>
        <w:tc>
          <w:tcPr>
            <w:tcW w:w="737" w:type="dxa"/>
            <w:gridSpan w:val="2"/>
          </w:tcPr>
          <w:p w:rsidR="00F90DF4" w:rsidRDefault="00F90DF4">
            <w:pPr>
              <w:pStyle w:val="ConsPlusNormal"/>
              <w:jc w:val="center"/>
            </w:pPr>
            <w:r>
              <w:t>зернобобовые</w:t>
            </w:r>
          </w:p>
        </w:tc>
        <w:tc>
          <w:tcPr>
            <w:tcW w:w="794" w:type="dxa"/>
            <w:gridSpan w:val="2"/>
          </w:tcPr>
          <w:p w:rsidR="00F90DF4" w:rsidRDefault="00F90DF4">
            <w:pPr>
              <w:pStyle w:val="ConsPlusNormal"/>
              <w:jc w:val="center"/>
            </w:pPr>
            <w:proofErr w:type="spellStart"/>
            <w:r>
              <w:t>маслиничные</w:t>
            </w:r>
            <w:proofErr w:type="spellEnd"/>
          </w:p>
        </w:tc>
        <w:tc>
          <w:tcPr>
            <w:tcW w:w="737" w:type="dxa"/>
            <w:gridSpan w:val="2"/>
          </w:tcPr>
          <w:p w:rsidR="00F90DF4" w:rsidRDefault="00F90DF4">
            <w:pPr>
              <w:pStyle w:val="ConsPlusNormal"/>
              <w:jc w:val="center"/>
            </w:pPr>
            <w:r>
              <w:t>технические</w:t>
            </w:r>
          </w:p>
        </w:tc>
        <w:tc>
          <w:tcPr>
            <w:tcW w:w="737" w:type="dxa"/>
          </w:tcPr>
          <w:p w:rsidR="00F90DF4" w:rsidRDefault="00F90DF4">
            <w:pPr>
              <w:pStyle w:val="ConsPlusNormal"/>
              <w:jc w:val="center"/>
            </w:pPr>
            <w:r>
              <w:t>овощи</w:t>
            </w:r>
          </w:p>
        </w:tc>
        <w:tc>
          <w:tcPr>
            <w:tcW w:w="737" w:type="dxa"/>
            <w:gridSpan w:val="2"/>
          </w:tcPr>
          <w:p w:rsidR="00F90DF4" w:rsidRDefault="00F90DF4">
            <w:pPr>
              <w:pStyle w:val="ConsPlusNormal"/>
              <w:jc w:val="center"/>
            </w:pPr>
            <w:r>
              <w:t>бахчевые</w:t>
            </w:r>
          </w:p>
        </w:tc>
        <w:tc>
          <w:tcPr>
            <w:tcW w:w="737" w:type="dxa"/>
            <w:gridSpan w:val="2"/>
          </w:tcPr>
          <w:p w:rsidR="00F90DF4" w:rsidRDefault="00F90DF4">
            <w:pPr>
              <w:pStyle w:val="ConsPlusNormal"/>
              <w:jc w:val="center"/>
            </w:pPr>
            <w:r>
              <w:t>картофель</w:t>
            </w:r>
          </w:p>
        </w:tc>
        <w:tc>
          <w:tcPr>
            <w:tcW w:w="794" w:type="dxa"/>
            <w:gridSpan w:val="2"/>
          </w:tcPr>
          <w:p w:rsidR="00F90DF4" w:rsidRDefault="00F90DF4">
            <w:pPr>
              <w:pStyle w:val="ConsPlusNormal"/>
              <w:jc w:val="center"/>
            </w:pPr>
            <w:r>
              <w:t xml:space="preserve">кормовые (включая </w:t>
            </w:r>
            <w:r>
              <w:lastRenderedPageBreak/>
              <w:t>многолетние)</w:t>
            </w:r>
          </w:p>
        </w:tc>
        <w:tc>
          <w:tcPr>
            <w:tcW w:w="1644" w:type="dxa"/>
            <w:gridSpan w:val="2"/>
          </w:tcPr>
          <w:p w:rsidR="00F90DF4" w:rsidRDefault="00F90DF4">
            <w:pPr>
              <w:pStyle w:val="ConsPlusNormal"/>
              <w:jc w:val="center"/>
            </w:pPr>
            <w:r>
              <w:lastRenderedPageBreak/>
              <w:t xml:space="preserve">Перечень посадок многолетних насаждений, </w:t>
            </w:r>
            <w:r>
              <w:lastRenderedPageBreak/>
              <w:t>при проведении страхования которых предоставляются субсидии</w:t>
            </w:r>
          </w:p>
        </w:tc>
        <w:tc>
          <w:tcPr>
            <w:tcW w:w="624" w:type="dxa"/>
            <w:vMerge w:val="restart"/>
          </w:tcPr>
          <w:p w:rsidR="00F90DF4" w:rsidRDefault="00F90DF4">
            <w:pPr>
              <w:pStyle w:val="ConsPlusNormal"/>
              <w:jc w:val="center"/>
            </w:pPr>
            <w:r>
              <w:lastRenderedPageBreak/>
              <w:t>всего</w:t>
            </w:r>
          </w:p>
        </w:tc>
      </w:tr>
      <w:tr w:rsidR="00F90DF4">
        <w:tc>
          <w:tcPr>
            <w:tcW w:w="737" w:type="dxa"/>
            <w:vMerge/>
          </w:tcPr>
          <w:p w:rsidR="00F90DF4" w:rsidRDefault="00F90DF4"/>
        </w:tc>
        <w:tc>
          <w:tcPr>
            <w:tcW w:w="2805" w:type="dxa"/>
            <w:vMerge/>
          </w:tcPr>
          <w:p w:rsidR="00F90DF4" w:rsidRDefault="00F90DF4"/>
        </w:tc>
        <w:tc>
          <w:tcPr>
            <w:tcW w:w="737" w:type="dxa"/>
            <w:gridSpan w:val="2"/>
          </w:tcPr>
          <w:p w:rsidR="00F90DF4" w:rsidRDefault="00F90DF4">
            <w:pPr>
              <w:pStyle w:val="ConsPlusNormal"/>
              <w:jc w:val="center"/>
            </w:pPr>
            <w:r>
              <w:t>культура</w:t>
            </w:r>
          </w:p>
        </w:tc>
        <w:tc>
          <w:tcPr>
            <w:tcW w:w="737" w:type="dxa"/>
            <w:gridSpan w:val="2"/>
          </w:tcPr>
          <w:p w:rsidR="00F90DF4" w:rsidRDefault="00F90DF4">
            <w:pPr>
              <w:pStyle w:val="ConsPlusNormal"/>
              <w:jc w:val="center"/>
            </w:pPr>
            <w:r>
              <w:t>культура</w:t>
            </w:r>
          </w:p>
        </w:tc>
        <w:tc>
          <w:tcPr>
            <w:tcW w:w="794" w:type="dxa"/>
            <w:gridSpan w:val="2"/>
          </w:tcPr>
          <w:p w:rsidR="00F90DF4" w:rsidRDefault="00F90DF4">
            <w:pPr>
              <w:pStyle w:val="ConsPlusNormal"/>
              <w:jc w:val="center"/>
            </w:pPr>
            <w:r>
              <w:t>культура</w:t>
            </w:r>
          </w:p>
        </w:tc>
        <w:tc>
          <w:tcPr>
            <w:tcW w:w="737" w:type="dxa"/>
            <w:gridSpan w:val="2"/>
          </w:tcPr>
          <w:p w:rsidR="00F90DF4" w:rsidRDefault="00F90DF4">
            <w:pPr>
              <w:pStyle w:val="ConsPlusNormal"/>
              <w:jc w:val="center"/>
            </w:pPr>
            <w:r>
              <w:t>культура</w:t>
            </w:r>
          </w:p>
        </w:tc>
        <w:tc>
          <w:tcPr>
            <w:tcW w:w="737" w:type="dxa"/>
          </w:tcPr>
          <w:p w:rsidR="00F90DF4" w:rsidRDefault="00F90DF4">
            <w:pPr>
              <w:pStyle w:val="ConsPlusNormal"/>
              <w:jc w:val="center"/>
            </w:pPr>
            <w:r>
              <w:t>культура</w:t>
            </w:r>
          </w:p>
        </w:tc>
        <w:tc>
          <w:tcPr>
            <w:tcW w:w="737" w:type="dxa"/>
            <w:gridSpan w:val="2"/>
          </w:tcPr>
          <w:p w:rsidR="00F90DF4" w:rsidRDefault="00F90DF4">
            <w:pPr>
              <w:pStyle w:val="ConsPlusNormal"/>
              <w:jc w:val="center"/>
            </w:pPr>
            <w:r>
              <w:t>культура</w:t>
            </w:r>
          </w:p>
        </w:tc>
        <w:tc>
          <w:tcPr>
            <w:tcW w:w="737" w:type="dxa"/>
            <w:gridSpan w:val="2"/>
          </w:tcPr>
          <w:p w:rsidR="00F90DF4" w:rsidRDefault="00F90DF4">
            <w:pPr>
              <w:pStyle w:val="ConsPlusNormal"/>
              <w:jc w:val="center"/>
            </w:pPr>
            <w:r>
              <w:t>культура</w:t>
            </w:r>
          </w:p>
        </w:tc>
        <w:tc>
          <w:tcPr>
            <w:tcW w:w="794" w:type="dxa"/>
            <w:gridSpan w:val="2"/>
          </w:tcPr>
          <w:p w:rsidR="00F90DF4" w:rsidRDefault="00F90DF4">
            <w:pPr>
              <w:pStyle w:val="ConsPlusNormal"/>
              <w:jc w:val="center"/>
            </w:pPr>
            <w:r>
              <w:t>культура</w:t>
            </w:r>
          </w:p>
        </w:tc>
        <w:tc>
          <w:tcPr>
            <w:tcW w:w="907" w:type="dxa"/>
          </w:tcPr>
          <w:p w:rsidR="00F90DF4" w:rsidRDefault="00F90DF4">
            <w:pPr>
              <w:pStyle w:val="ConsPlusNormal"/>
              <w:jc w:val="center"/>
            </w:pPr>
            <w:r>
              <w:t>плодово-ягодные</w:t>
            </w:r>
          </w:p>
        </w:tc>
        <w:tc>
          <w:tcPr>
            <w:tcW w:w="737" w:type="dxa"/>
          </w:tcPr>
          <w:p w:rsidR="00F90DF4" w:rsidRDefault="00F90DF4">
            <w:pPr>
              <w:pStyle w:val="ConsPlusNormal"/>
              <w:jc w:val="center"/>
            </w:pPr>
            <w:r>
              <w:t>ягодные</w:t>
            </w:r>
          </w:p>
        </w:tc>
        <w:tc>
          <w:tcPr>
            <w:tcW w:w="624" w:type="dxa"/>
            <w:vMerge/>
          </w:tcPr>
          <w:p w:rsidR="00F90DF4" w:rsidRDefault="00F90DF4"/>
        </w:tc>
      </w:tr>
      <w:tr w:rsidR="00F90DF4">
        <w:tc>
          <w:tcPr>
            <w:tcW w:w="737" w:type="dxa"/>
          </w:tcPr>
          <w:p w:rsidR="00F90DF4" w:rsidRDefault="00F90DF4">
            <w:pPr>
              <w:pStyle w:val="ConsPlusNormal"/>
            </w:pPr>
            <w:r>
              <w:t>1.</w:t>
            </w:r>
          </w:p>
        </w:tc>
        <w:tc>
          <w:tcPr>
            <w:tcW w:w="2805" w:type="dxa"/>
          </w:tcPr>
          <w:p w:rsidR="00F90DF4" w:rsidRDefault="00F90DF4">
            <w:pPr>
              <w:pStyle w:val="ConsPlusNormal"/>
            </w:pPr>
            <w:r>
              <w:t>Общая посевная площадь (га)</w:t>
            </w:r>
          </w:p>
        </w:tc>
        <w:tc>
          <w:tcPr>
            <w:tcW w:w="397" w:type="dxa"/>
          </w:tcPr>
          <w:p w:rsidR="00F90DF4" w:rsidRDefault="00F90DF4">
            <w:pPr>
              <w:pStyle w:val="ConsPlusNormal"/>
            </w:pPr>
          </w:p>
        </w:tc>
        <w:tc>
          <w:tcPr>
            <w:tcW w:w="340" w:type="dxa"/>
          </w:tcPr>
          <w:p w:rsidR="00F90DF4" w:rsidRDefault="00F90DF4">
            <w:pPr>
              <w:pStyle w:val="ConsPlusNormal"/>
            </w:pPr>
          </w:p>
        </w:tc>
        <w:tc>
          <w:tcPr>
            <w:tcW w:w="397" w:type="dxa"/>
          </w:tcPr>
          <w:p w:rsidR="00F90DF4" w:rsidRDefault="00F90DF4">
            <w:pPr>
              <w:pStyle w:val="ConsPlusNormal"/>
            </w:pPr>
          </w:p>
        </w:tc>
        <w:tc>
          <w:tcPr>
            <w:tcW w:w="340" w:type="dxa"/>
          </w:tcPr>
          <w:p w:rsidR="00F90DF4" w:rsidRDefault="00F90DF4">
            <w:pPr>
              <w:pStyle w:val="ConsPlusNormal"/>
            </w:pPr>
          </w:p>
        </w:tc>
        <w:tc>
          <w:tcPr>
            <w:tcW w:w="397" w:type="dxa"/>
          </w:tcPr>
          <w:p w:rsidR="00F90DF4" w:rsidRDefault="00F90DF4">
            <w:pPr>
              <w:pStyle w:val="ConsPlusNormal"/>
            </w:pPr>
          </w:p>
        </w:tc>
        <w:tc>
          <w:tcPr>
            <w:tcW w:w="397" w:type="dxa"/>
          </w:tcPr>
          <w:p w:rsidR="00F90DF4" w:rsidRDefault="00F90DF4">
            <w:pPr>
              <w:pStyle w:val="ConsPlusNormal"/>
            </w:pPr>
          </w:p>
        </w:tc>
        <w:tc>
          <w:tcPr>
            <w:tcW w:w="397" w:type="dxa"/>
          </w:tcPr>
          <w:p w:rsidR="00F90DF4" w:rsidRDefault="00F90DF4">
            <w:pPr>
              <w:pStyle w:val="ConsPlusNormal"/>
            </w:pPr>
          </w:p>
        </w:tc>
        <w:tc>
          <w:tcPr>
            <w:tcW w:w="340" w:type="dxa"/>
          </w:tcPr>
          <w:p w:rsidR="00F90DF4" w:rsidRDefault="00F90DF4">
            <w:pPr>
              <w:pStyle w:val="ConsPlusNormal"/>
            </w:pPr>
          </w:p>
        </w:tc>
        <w:tc>
          <w:tcPr>
            <w:tcW w:w="737" w:type="dxa"/>
          </w:tcPr>
          <w:p w:rsidR="00F90DF4" w:rsidRDefault="00F90DF4">
            <w:pPr>
              <w:pStyle w:val="ConsPlusNormal"/>
            </w:pPr>
          </w:p>
        </w:tc>
        <w:tc>
          <w:tcPr>
            <w:tcW w:w="397" w:type="dxa"/>
          </w:tcPr>
          <w:p w:rsidR="00F90DF4" w:rsidRDefault="00F90DF4">
            <w:pPr>
              <w:pStyle w:val="ConsPlusNormal"/>
            </w:pPr>
          </w:p>
        </w:tc>
        <w:tc>
          <w:tcPr>
            <w:tcW w:w="340" w:type="dxa"/>
          </w:tcPr>
          <w:p w:rsidR="00F90DF4" w:rsidRDefault="00F90DF4">
            <w:pPr>
              <w:pStyle w:val="ConsPlusNormal"/>
            </w:pPr>
          </w:p>
        </w:tc>
        <w:tc>
          <w:tcPr>
            <w:tcW w:w="397" w:type="dxa"/>
          </w:tcPr>
          <w:p w:rsidR="00F90DF4" w:rsidRDefault="00F90DF4">
            <w:pPr>
              <w:pStyle w:val="ConsPlusNormal"/>
            </w:pPr>
          </w:p>
        </w:tc>
        <w:tc>
          <w:tcPr>
            <w:tcW w:w="340" w:type="dxa"/>
          </w:tcPr>
          <w:p w:rsidR="00F90DF4" w:rsidRDefault="00F90DF4">
            <w:pPr>
              <w:pStyle w:val="ConsPlusNormal"/>
            </w:pPr>
          </w:p>
        </w:tc>
        <w:tc>
          <w:tcPr>
            <w:tcW w:w="397" w:type="dxa"/>
          </w:tcPr>
          <w:p w:rsidR="00F90DF4" w:rsidRDefault="00F90DF4">
            <w:pPr>
              <w:pStyle w:val="ConsPlusNormal"/>
            </w:pPr>
          </w:p>
        </w:tc>
        <w:tc>
          <w:tcPr>
            <w:tcW w:w="397" w:type="dxa"/>
          </w:tcPr>
          <w:p w:rsidR="00F90DF4" w:rsidRDefault="00F90DF4">
            <w:pPr>
              <w:pStyle w:val="ConsPlusNormal"/>
            </w:pPr>
          </w:p>
        </w:tc>
        <w:tc>
          <w:tcPr>
            <w:tcW w:w="907" w:type="dxa"/>
          </w:tcPr>
          <w:p w:rsidR="00F90DF4" w:rsidRDefault="00F90DF4">
            <w:pPr>
              <w:pStyle w:val="ConsPlusNormal"/>
            </w:pPr>
          </w:p>
        </w:tc>
        <w:tc>
          <w:tcPr>
            <w:tcW w:w="737" w:type="dxa"/>
          </w:tcPr>
          <w:p w:rsidR="00F90DF4" w:rsidRDefault="00F90DF4">
            <w:pPr>
              <w:pStyle w:val="ConsPlusNormal"/>
            </w:pPr>
          </w:p>
        </w:tc>
        <w:tc>
          <w:tcPr>
            <w:tcW w:w="624" w:type="dxa"/>
          </w:tcPr>
          <w:p w:rsidR="00F90DF4" w:rsidRDefault="00F90DF4">
            <w:pPr>
              <w:pStyle w:val="ConsPlusNormal"/>
            </w:pPr>
          </w:p>
        </w:tc>
      </w:tr>
      <w:tr w:rsidR="00F90DF4">
        <w:tc>
          <w:tcPr>
            <w:tcW w:w="737" w:type="dxa"/>
          </w:tcPr>
          <w:p w:rsidR="00F90DF4" w:rsidRDefault="00F90DF4">
            <w:pPr>
              <w:pStyle w:val="ConsPlusNormal"/>
            </w:pPr>
            <w:r>
              <w:t>2.</w:t>
            </w:r>
          </w:p>
        </w:tc>
        <w:tc>
          <w:tcPr>
            <w:tcW w:w="2805" w:type="dxa"/>
          </w:tcPr>
          <w:p w:rsidR="00F90DF4" w:rsidRDefault="00F90DF4">
            <w:pPr>
              <w:pStyle w:val="ConsPlusNormal"/>
            </w:pPr>
            <w:r>
              <w:t>Посевная площадь по договорам страхования, осуществляемого с государственной поддержкой (га)</w:t>
            </w:r>
          </w:p>
        </w:tc>
        <w:tc>
          <w:tcPr>
            <w:tcW w:w="397" w:type="dxa"/>
          </w:tcPr>
          <w:p w:rsidR="00F90DF4" w:rsidRDefault="00F90DF4">
            <w:pPr>
              <w:pStyle w:val="ConsPlusNormal"/>
            </w:pPr>
          </w:p>
        </w:tc>
        <w:tc>
          <w:tcPr>
            <w:tcW w:w="340" w:type="dxa"/>
          </w:tcPr>
          <w:p w:rsidR="00F90DF4" w:rsidRDefault="00F90DF4">
            <w:pPr>
              <w:pStyle w:val="ConsPlusNormal"/>
            </w:pPr>
          </w:p>
        </w:tc>
        <w:tc>
          <w:tcPr>
            <w:tcW w:w="397" w:type="dxa"/>
          </w:tcPr>
          <w:p w:rsidR="00F90DF4" w:rsidRDefault="00F90DF4">
            <w:pPr>
              <w:pStyle w:val="ConsPlusNormal"/>
            </w:pPr>
          </w:p>
        </w:tc>
        <w:tc>
          <w:tcPr>
            <w:tcW w:w="340" w:type="dxa"/>
          </w:tcPr>
          <w:p w:rsidR="00F90DF4" w:rsidRDefault="00F90DF4">
            <w:pPr>
              <w:pStyle w:val="ConsPlusNormal"/>
            </w:pPr>
          </w:p>
        </w:tc>
        <w:tc>
          <w:tcPr>
            <w:tcW w:w="397" w:type="dxa"/>
          </w:tcPr>
          <w:p w:rsidR="00F90DF4" w:rsidRDefault="00F90DF4">
            <w:pPr>
              <w:pStyle w:val="ConsPlusNormal"/>
            </w:pPr>
          </w:p>
        </w:tc>
        <w:tc>
          <w:tcPr>
            <w:tcW w:w="397" w:type="dxa"/>
          </w:tcPr>
          <w:p w:rsidR="00F90DF4" w:rsidRDefault="00F90DF4">
            <w:pPr>
              <w:pStyle w:val="ConsPlusNormal"/>
            </w:pPr>
          </w:p>
        </w:tc>
        <w:tc>
          <w:tcPr>
            <w:tcW w:w="397" w:type="dxa"/>
          </w:tcPr>
          <w:p w:rsidR="00F90DF4" w:rsidRDefault="00F90DF4">
            <w:pPr>
              <w:pStyle w:val="ConsPlusNormal"/>
            </w:pPr>
          </w:p>
        </w:tc>
        <w:tc>
          <w:tcPr>
            <w:tcW w:w="340" w:type="dxa"/>
          </w:tcPr>
          <w:p w:rsidR="00F90DF4" w:rsidRDefault="00F90DF4">
            <w:pPr>
              <w:pStyle w:val="ConsPlusNormal"/>
            </w:pPr>
          </w:p>
        </w:tc>
        <w:tc>
          <w:tcPr>
            <w:tcW w:w="737" w:type="dxa"/>
          </w:tcPr>
          <w:p w:rsidR="00F90DF4" w:rsidRDefault="00F90DF4">
            <w:pPr>
              <w:pStyle w:val="ConsPlusNormal"/>
            </w:pPr>
          </w:p>
        </w:tc>
        <w:tc>
          <w:tcPr>
            <w:tcW w:w="397" w:type="dxa"/>
          </w:tcPr>
          <w:p w:rsidR="00F90DF4" w:rsidRDefault="00F90DF4">
            <w:pPr>
              <w:pStyle w:val="ConsPlusNormal"/>
            </w:pPr>
          </w:p>
        </w:tc>
        <w:tc>
          <w:tcPr>
            <w:tcW w:w="340" w:type="dxa"/>
          </w:tcPr>
          <w:p w:rsidR="00F90DF4" w:rsidRDefault="00F90DF4">
            <w:pPr>
              <w:pStyle w:val="ConsPlusNormal"/>
            </w:pPr>
          </w:p>
        </w:tc>
        <w:tc>
          <w:tcPr>
            <w:tcW w:w="397" w:type="dxa"/>
          </w:tcPr>
          <w:p w:rsidR="00F90DF4" w:rsidRDefault="00F90DF4">
            <w:pPr>
              <w:pStyle w:val="ConsPlusNormal"/>
            </w:pPr>
          </w:p>
        </w:tc>
        <w:tc>
          <w:tcPr>
            <w:tcW w:w="340" w:type="dxa"/>
          </w:tcPr>
          <w:p w:rsidR="00F90DF4" w:rsidRDefault="00F90DF4">
            <w:pPr>
              <w:pStyle w:val="ConsPlusNormal"/>
            </w:pPr>
          </w:p>
        </w:tc>
        <w:tc>
          <w:tcPr>
            <w:tcW w:w="397" w:type="dxa"/>
          </w:tcPr>
          <w:p w:rsidR="00F90DF4" w:rsidRDefault="00F90DF4">
            <w:pPr>
              <w:pStyle w:val="ConsPlusNormal"/>
            </w:pPr>
          </w:p>
        </w:tc>
        <w:tc>
          <w:tcPr>
            <w:tcW w:w="397" w:type="dxa"/>
          </w:tcPr>
          <w:p w:rsidR="00F90DF4" w:rsidRDefault="00F90DF4">
            <w:pPr>
              <w:pStyle w:val="ConsPlusNormal"/>
            </w:pPr>
          </w:p>
        </w:tc>
        <w:tc>
          <w:tcPr>
            <w:tcW w:w="907" w:type="dxa"/>
          </w:tcPr>
          <w:p w:rsidR="00F90DF4" w:rsidRDefault="00F90DF4">
            <w:pPr>
              <w:pStyle w:val="ConsPlusNormal"/>
            </w:pPr>
          </w:p>
        </w:tc>
        <w:tc>
          <w:tcPr>
            <w:tcW w:w="737" w:type="dxa"/>
          </w:tcPr>
          <w:p w:rsidR="00F90DF4" w:rsidRDefault="00F90DF4">
            <w:pPr>
              <w:pStyle w:val="ConsPlusNormal"/>
            </w:pPr>
          </w:p>
        </w:tc>
        <w:tc>
          <w:tcPr>
            <w:tcW w:w="624" w:type="dxa"/>
          </w:tcPr>
          <w:p w:rsidR="00F90DF4" w:rsidRDefault="00F90DF4">
            <w:pPr>
              <w:pStyle w:val="ConsPlusNormal"/>
            </w:pPr>
          </w:p>
        </w:tc>
      </w:tr>
      <w:tr w:rsidR="00F90DF4">
        <w:tc>
          <w:tcPr>
            <w:tcW w:w="737" w:type="dxa"/>
          </w:tcPr>
          <w:p w:rsidR="00F90DF4" w:rsidRDefault="00F90DF4">
            <w:pPr>
              <w:pStyle w:val="ConsPlusNormal"/>
            </w:pPr>
            <w:r>
              <w:t>3.</w:t>
            </w:r>
          </w:p>
        </w:tc>
        <w:tc>
          <w:tcPr>
            <w:tcW w:w="2805" w:type="dxa"/>
          </w:tcPr>
          <w:p w:rsidR="00F90DF4" w:rsidRDefault="00F90DF4">
            <w:pPr>
              <w:pStyle w:val="ConsPlusNormal"/>
            </w:pPr>
            <w:r>
              <w:t>Страховая стоимость (рублей)</w:t>
            </w:r>
          </w:p>
        </w:tc>
        <w:tc>
          <w:tcPr>
            <w:tcW w:w="397" w:type="dxa"/>
          </w:tcPr>
          <w:p w:rsidR="00F90DF4" w:rsidRDefault="00F90DF4">
            <w:pPr>
              <w:pStyle w:val="ConsPlusNormal"/>
            </w:pPr>
          </w:p>
        </w:tc>
        <w:tc>
          <w:tcPr>
            <w:tcW w:w="340" w:type="dxa"/>
          </w:tcPr>
          <w:p w:rsidR="00F90DF4" w:rsidRDefault="00F90DF4">
            <w:pPr>
              <w:pStyle w:val="ConsPlusNormal"/>
            </w:pPr>
          </w:p>
        </w:tc>
        <w:tc>
          <w:tcPr>
            <w:tcW w:w="397" w:type="dxa"/>
          </w:tcPr>
          <w:p w:rsidR="00F90DF4" w:rsidRDefault="00F90DF4">
            <w:pPr>
              <w:pStyle w:val="ConsPlusNormal"/>
            </w:pPr>
          </w:p>
        </w:tc>
        <w:tc>
          <w:tcPr>
            <w:tcW w:w="340" w:type="dxa"/>
          </w:tcPr>
          <w:p w:rsidR="00F90DF4" w:rsidRDefault="00F90DF4">
            <w:pPr>
              <w:pStyle w:val="ConsPlusNormal"/>
            </w:pPr>
          </w:p>
        </w:tc>
        <w:tc>
          <w:tcPr>
            <w:tcW w:w="397" w:type="dxa"/>
          </w:tcPr>
          <w:p w:rsidR="00F90DF4" w:rsidRDefault="00F90DF4">
            <w:pPr>
              <w:pStyle w:val="ConsPlusNormal"/>
            </w:pPr>
          </w:p>
        </w:tc>
        <w:tc>
          <w:tcPr>
            <w:tcW w:w="397" w:type="dxa"/>
          </w:tcPr>
          <w:p w:rsidR="00F90DF4" w:rsidRDefault="00F90DF4">
            <w:pPr>
              <w:pStyle w:val="ConsPlusNormal"/>
            </w:pPr>
          </w:p>
        </w:tc>
        <w:tc>
          <w:tcPr>
            <w:tcW w:w="397" w:type="dxa"/>
          </w:tcPr>
          <w:p w:rsidR="00F90DF4" w:rsidRDefault="00F90DF4">
            <w:pPr>
              <w:pStyle w:val="ConsPlusNormal"/>
            </w:pPr>
          </w:p>
        </w:tc>
        <w:tc>
          <w:tcPr>
            <w:tcW w:w="340" w:type="dxa"/>
          </w:tcPr>
          <w:p w:rsidR="00F90DF4" w:rsidRDefault="00F90DF4">
            <w:pPr>
              <w:pStyle w:val="ConsPlusNormal"/>
            </w:pPr>
          </w:p>
        </w:tc>
        <w:tc>
          <w:tcPr>
            <w:tcW w:w="737" w:type="dxa"/>
          </w:tcPr>
          <w:p w:rsidR="00F90DF4" w:rsidRDefault="00F90DF4">
            <w:pPr>
              <w:pStyle w:val="ConsPlusNormal"/>
            </w:pPr>
          </w:p>
        </w:tc>
        <w:tc>
          <w:tcPr>
            <w:tcW w:w="397" w:type="dxa"/>
          </w:tcPr>
          <w:p w:rsidR="00F90DF4" w:rsidRDefault="00F90DF4">
            <w:pPr>
              <w:pStyle w:val="ConsPlusNormal"/>
            </w:pPr>
          </w:p>
        </w:tc>
        <w:tc>
          <w:tcPr>
            <w:tcW w:w="340" w:type="dxa"/>
          </w:tcPr>
          <w:p w:rsidR="00F90DF4" w:rsidRDefault="00F90DF4">
            <w:pPr>
              <w:pStyle w:val="ConsPlusNormal"/>
            </w:pPr>
          </w:p>
        </w:tc>
        <w:tc>
          <w:tcPr>
            <w:tcW w:w="397" w:type="dxa"/>
          </w:tcPr>
          <w:p w:rsidR="00F90DF4" w:rsidRDefault="00F90DF4">
            <w:pPr>
              <w:pStyle w:val="ConsPlusNormal"/>
            </w:pPr>
          </w:p>
        </w:tc>
        <w:tc>
          <w:tcPr>
            <w:tcW w:w="340" w:type="dxa"/>
          </w:tcPr>
          <w:p w:rsidR="00F90DF4" w:rsidRDefault="00F90DF4">
            <w:pPr>
              <w:pStyle w:val="ConsPlusNormal"/>
            </w:pPr>
          </w:p>
        </w:tc>
        <w:tc>
          <w:tcPr>
            <w:tcW w:w="397" w:type="dxa"/>
          </w:tcPr>
          <w:p w:rsidR="00F90DF4" w:rsidRDefault="00F90DF4">
            <w:pPr>
              <w:pStyle w:val="ConsPlusNormal"/>
            </w:pPr>
          </w:p>
        </w:tc>
        <w:tc>
          <w:tcPr>
            <w:tcW w:w="397" w:type="dxa"/>
          </w:tcPr>
          <w:p w:rsidR="00F90DF4" w:rsidRDefault="00F90DF4">
            <w:pPr>
              <w:pStyle w:val="ConsPlusNormal"/>
            </w:pPr>
          </w:p>
        </w:tc>
        <w:tc>
          <w:tcPr>
            <w:tcW w:w="907" w:type="dxa"/>
          </w:tcPr>
          <w:p w:rsidR="00F90DF4" w:rsidRDefault="00F90DF4">
            <w:pPr>
              <w:pStyle w:val="ConsPlusNormal"/>
            </w:pPr>
          </w:p>
        </w:tc>
        <w:tc>
          <w:tcPr>
            <w:tcW w:w="737" w:type="dxa"/>
          </w:tcPr>
          <w:p w:rsidR="00F90DF4" w:rsidRDefault="00F90DF4">
            <w:pPr>
              <w:pStyle w:val="ConsPlusNormal"/>
            </w:pPr>
          </w:p>
        </w:tc>
        <w:tc>
          <w:tcPr>
            <w:tcW w:w="624" w:type="dxa"/>
          </w:tcPr>
          <w:p w:rsidR="00F90DF4" w:rsidRDefault="00F90DF4">
            <w:pPr>
              <w:pStyle w:val="ConsPlusNormal"/>
            </w:pPr>
          </w:p>
        </w:tc>
      </w:tr>
      <w:tr w:rsidR="00F90DF4">
        <w:tc>
          <w:tcPr>
            <w:tcW w:w="737" w:type="dxa"/>
          </w:tcPr>
          <w:p w:rsidR="00F90DF4" w:rsidRDefault="00F90DF4">
            <w:pPr>
              <w:pStyle w:val="ConsPlusNormal"/>
            </w:pPr>
            <w:r>
              <w:t>4.</w:t>
            </w:r>
          </w:p>
        </w:tc>
        <w:tc>
          <w:tcPr>
            <w:tcW w:w="2805" w:type="dxa"/>
          </w:tcPr>
          <w:p w:rsidR="00F90DF4" w:rsidRDefault="00F90DF4">
            <w:pPr>
              <w:pStyle w:val="ConsPlusNormal"/>
            </w:pPr>
            <w:r>
              <w:t>Страховая сумма (рублей)</w:t>
            </w:r>
          </w:p>
        </w:tc>
        <w:tc>
          <w:tcPr>
            <w:tcW w:w="397" w:type="dxa"/>
          </w:tcPr>
          <w:p w:rsidR="00F90DF4" w:rsidRDefault="00F90DF4">
            <w:pPr>
              <w:pStyle w:val="ConsPlusNormal"/>
            </w:pPr>
          </w:p>
        </w:tc>
        <w:tc>
          <w:tcPr>
            <w:tcW w:w="340" w:type="dxa"/>
          </w:tcPr>
          <w:p w:rsidR="00F90DF4" w:rsidRDefault="00F90DF4">
            <w:pPr>
              <w:pStyle w:val="ConsPlusNormal"/>
            </w:pPr>
          </w:p>
        </w:tc>
        <w:tc>
          <w:tcPr>
            <w:tcW w:w="397" w:type="dxa"/>
          </w:tcPr>
          <w:p w:rsidR="00F90DF4" w:rsidRDefault="00F90DF4">
            <w:pPr>
              <w:pStyle w:val="ConsPlusNormal"/>
            </w:pPr>
          </w:p>
        </w:tc>
        <w:tc>
          <w:tcPr>
            <w:tcW w:w="340" w:type="dxa"/>
          </w:tcPr>
          <w:p w:rsidR="00F90DF4" w:rsidRDefault="00F90DF4">
            <w:pPr>
              <w:pStyle w:val="ConsPlusNormal"/>
            </w:pPr>
          </w:p>
        </w:tc>
        <w:tc>
          <w:tcPr>
            <w:tcW w:w="397" w:type="dxa"/>
          </w:tcPr>
          <w:p w:rsidR="00F90DF4" w:rsidRDefault="00F90DF4">
            <w:pPr>
              <w:pStyle w:val="ConsPlusNormal"/>
            </w:pPr>
          </w:p>
        </w:tc>
        <w:tc>
          <w:tcPr>
            <w:tcW w:w="397" w:type="dxa"/>
          </w:tcPr>
          <w:p w:rsidR="00F90DF4" w:rsidRDefault="00F90DF4">
            <w:pPr>
              <w:pStyle w:val="ConsPlusNormal"/>
            </w:pPr>
          </w:p>
        </w:tc>
        <w:tc>
          <w:tcPr>
            <w:tcW w:w="397" w:type="dxa"/>
          </w:tcPr>
          <w:p w:rsidR="00F90DF4" w:rsidRDefault="00F90DF4">
            <w:pPr>
              <w:pStyle w:val="ConsPlusNormal"/>
            </w:pPr>
          </w:p>
        </w:tc>
        <w:tc>
          <w:tcPr>
            <w:tcW w:w="340" w:type="dxa"/>
          </w:tcPr>
          <w:p w:rsidR="00F90DF4" w:rsidRDefault="00F90DF4">
            <w:pPr>
              <w:pStyle w:val="ConsPlusNormal"/>
            </w:pPr>
          </w:p>
        </w:tc>
        <w:tc>
          <w:tcPr>
            <w:tcW w:w="737" w:type="dxa"/>
          </w:tcPr>
          <w:p w:rsidR="00F90DF4" w:rsidRDefault="00F90DF4">
            <w:pPr>
              <w:pStyle w:val="ConsPlusNormal"/>
            </w:pPr>
          </w:p>
        </w:tc>
        <w:tc>
          <w:tcPr>
            <w:tcW w:w="397" w:type="dxa"/>
          </w:tcPr>
          <w:p w:rsidR="00F90DF4" w:rsidRDefault="00F90DF4">
            <w:pPr>
              <w:pStyle w:val="ConsPlusNormal"/>
            </w:pPr>
          </w:p>
        </w:tc>
        <w:tc>
          <w:tcPr>
            <w:tcW w:w="340" w:type="dxa"/>
          </w:tcPr>
          <w:p w:rsidR="00F90DF4" w:rsidRDefault="00F90DF4">
            <w:pPr>
              <w:pStyle w:val="ConsPlusNormal"/>
            </w:pPr>
          </w:p>
        </w:tc>
        <w:tc>
          <w:tcPr>
            <w:tcW w:w="397" w:type="dxa"/>
          </w:tcPr>
          <w:p w:rsidR="00F90DF4" w:rsidRDefault="00F90DF4">
            <w:pPr>
              <w:pStyle w:val="ConsPlusNormal"/>
            </w:pPr>
          </w:p>
        </w:tc>
        <w:tc>
          <w:tcPr>
            <w:tcW w:w="340" w:type="dxa"/>
          </w:tcPr>
          <w:p w:rsidR="00F90DF4" w:rsidRDefault="00F90DF4">
            <w:pPr>
              <w:pStyle w:val="ConsPlusNormal"/>
            </w:pPr>
          </w:p>
        </w:tc>
        <w:tc>
          <w:tcPr>
            <w:tcW w:w="397" w:type="dxa"/>
          </w:tcPr>
          <w:p w:rsidR="00F90DF4" w:rsidRDefault="00F90DF4">
            <w:pPr>
              <w:pStyle w:val="ConsPlusNormal"/>
            </w:pPr>
          </w:p>
        </w:tc>
        <w:tc>
          <w:tcPr>
            <w:tcW w:w="397" w:type="dxa"/>
          </w:tcPr>
          <w:p w:rsidR="00F90DF4" w:rsidRDefault="00F90DF4">
            <w:pPr>
              <w:pStyle w:val="ConsPlusNormal"/>
            </w:pPr>
          </w:p>
        </w:tc>
        <w:tc>
          <w:tcPr>
            <w:tcW w:w="907" w:type="dxa"/>
          </w:tcPr>
          <w:p w:rsidR="00F90DF4" w:rsidRDefault="00F90DF4">
            <w:pPr>
              <w:pStyle w:val="ConsPlusNormal"/>
            </w:pPr>
          </w:p>
        </w:tc>
        <w:tc>
          <w:tcPr>
            <w:tcW w:w="737" w:type="dxa"/>
          </w:tcPr>
          <w:p w:rsidR="00F90DF4" w:rsidRDefault="00F90DF4">
            <w:pPr>
              <w:pStyle w:val="ConsPlusNormal"/>
            </w:pPr>
          </w:p>
        </w:tc>
        <w:tc>
          <w:tcPr>
            <w:tcW w:w="624" w:type="dxa"/>
          </w:tcPr>
          <w:p w:rsidR="00F90DF4" w:rsidRDefault="00F90DF4">
            <w:pPr>
              <w:pStyle w:val="ConsPlusNormal"/>
            </w:pPr>
          </w:p>
        </w:tc>
      </w:tr>
      <w:tr w:rsidR="00F90DF4">
        <w:tc>
          <w:tcPr>
            <w:tcW w:w="737" w:type="dxa"/>
          </w:tcPr>
          <w:p w:rsidR="00F90DF4" w:rsidRDefault="00F90DF4">
            <w:pPr>
              <w:pStyle w:val="ConsPlusNormal"/>
            </w:pPr>
            <w:r>
              <w:t>5.</w:t>
            </w:r>
          </w:p>
        </w:tc>
        <w:tc>
          <w:tcPr>
            <w:tcW w:w="2805" w:type="dxa"/>
          </w:tcPr>
          <w:p w:rsidR="00F90DF4" w:rsidRDefault="00F90DF4">
            <w:pPr>
              <w:pStyle w:val="ConsPlusNormal"/>
            </w:pPr>
            <w:r>
              <w:t>Страховой тариф (%)</w:t>
            </w:r>
          </w:p>
        </w:tc>
        <w:tc>
          <w:tcPr>
            <w:tcW w:w="397" w:type="dxa"/>
          </w:tcPr>
          <w:p w:rsidR="00F90DF4" w:rsidRDefault="00F90DF4">
            <w:pPr>
              <w:pStyle w:val="ConsPlusNormal"/>
            </w:pPr>
          </w:p>
        </w:tc>
        <w:tc>
          <w:tcPr>
            <w:tcW w:w="340" w:type="dxa"/>
          </w:tcPr>
          <w:p w:rsidR="00F90DF4" w:rsidRDefault="00F90DF4">
            <w:pPr>
              <w:pStyle w:val="ConsPlusNormal"/>
            </w:pPr>
          </w:p>
        </w:tc>
        <w:tc>
          <w:tcPr>
            <w:tcW w:w="397" w:type="dxa"/>
          </w:tcPr>
          <w:p w:rsidR="00F90DF4" w:rsidRDefault="00F90DF4">
            <w:pPr>
              <w:pStyle w:val="ConsPlusNormal"/>
            </w:pPr>
          </w:p>
        </w:tc>
        <w:tc>
          <w:tcPr>
            <w:tcW w:w="340" w:type="dxa"/>
          </w:tcPr>
          <w:p w:rsidR="00F90DF4" w:rsidRDefault="00F90DF4">
            <w:pPr>
              <w:pStyle w:val="ConsPlusNormal"/>
            </w:pPr>
          </w:p>
        </w:tc>
        <w:tc>
          <w:tcPr>
            <w:tcW w:w="397" w:type="dxa"/>
          </w:tcPr>
          <w:p w:rsidR="00F90DF4" w:rsidRDefault="00F90DF4">
            <w:pPr>
              <w:pStyle w:val="ConsPlusNormal"/>
            </w:pPr>
          </w:p>
        </w:tc>
        <w:tc>
          <w:tcPr>
            <w:tcW w:w="397" w:type="dxa"/>
          </w:tcPr>
          <w:p w:rsidR="00F90DF4" w:rsidRDefault="00F90DF4">
            <w:pPr>
              <w:pStyle w:val="ConsPlusNormal"/>
            </w:pPr>
          </w:p>
        </w:tc>
        <w:tc>
          <w:tcPr>
            <w:tcW w:w="397" w:type="dxa"/>
          </w:tcPr>
          <w:p w:rsidR="00F90DF4" w:rsidRDefault="00F90DF4">
            <w:pPr>
              <w:pStyle w:val="ConsPlusNormal"/>
            </w:pPr>
          </w:p>
        </w:tc>
        <w:tc>
          <w:tcPr>
            <w:tcW w:w="340" w:type="dxa"/>
          </w:tcPr>
          <w:p w:rsidR="00F90DF4" w:rsidRDefault="00F90DF4">
            <w:pPr>
              <w:pStyle w:val="ConsPlusNormal"/>
            </w:pPr>
          </w:p>
        </w:tc>
        <w:tc>
          <w:tcPr>
            <w:tcW w:w="737" w:type="dxa"/>
          </w:tcPr>
          <w:p w:rsidR="00F90DF4" w:rsidRDefault="00F90DF4">
            <w:pPr>
              <w:pStyle w:val="ConsPlusNormal"/>
            </w:pPr>
          </w:p>
        </w:tc>
        <w:tc>
          <w:tcPr>
            <w:tcW w:w="397" w:type="dxa"/>
          </w:tcPr>
          <w:p w:rsidR="00F90DF4" w:rsidRDefault="00F90DF4">
            <w:pPr>
              <w:pStyle w:val="ConsPlusNormal"/>
            </w:pPr>
          </w:p>
        </w:tc>
        <w:tc>
          <w:tcPr>
            <w:tcW w:w="340" w:type="dxa"/>
          </w:tcPr>
          <w:p w:rsidR="00F90DF4" w:rsidRDefault="00F90DF4">
            <w:pPr>
              <w:pStyle w:val="ConsPlusNormal"/>
            </w:pPr>
          </w:p>
        </w:tc>
        <w:tc>
          <w:tcPr>
            <w:tcW w:w="397" w:type="dxa"/>
          </w:tcPr>
          <w:p w:rsidR="00F90DF4" w:rsidRDefault="00F90DF4">
            <w:pPr>
              <w:pStyle w:val="ConsPlusNormal"/>
            </w:pPr>
          </w:p>
        </w:tc>
        <w:tc>
          <w:tcPr>
            <w:tcW w:w="340" w:type="dxa"/>
          </w:tcPr>
          <w:p w:rsidR="00F90DF4" w:rsidRDefault="00F90DF4">
            <w:pPr>
              <w:pStyle w:val="ConsPlusNormal"/>
            </w:pPr>
          </w:p>
        </w:tc>
        <w:tc>
          <w:tcPr>
            <w:tcW w:w="397" w:type="dxa"/>
          </w:tcPr>
          <w:p w:rsidR="00F90DF4" w:rsidRDefault="00F90DF4">
            <w:pPr>
              <w:pStyle w:val="ConsPlusNormal"/>
            </w:pPr>
          </w:p>
        </w:tc>
        <w:tc>
          <w:tcPr>
            <w:tcW w:w="397" w:type="dxa"/>
          </w:tcPr>
          <w:p w:rsidR="00F90DF4" w:rsidRDefault="00F90DF4">
            <w:pPr>
              <w:pStyle w:val="ConsPlusNormal"/>
            </w:pPr>
          </w:p>
        </w:tc>
        <w:tc>
          <w:tcPr>
            <w:tcW w:w="907" w:type="dxa"/>
          </w:tcPr>
          <w:p w:rsidR="00F90DF4" w:rsidRDefault="00F90DF4">
            <w:pPr>
              <w:pStyle w:val="ConsPlusNormal"/>
            </w:pPr>
          </w:p>
        </w:tc>
        <w:tc>
          <w:tcPr>
            <w:tcW w:w="737" w:type="dxa"/>
          </w:tcPr>
          <w:p w:rsidR="00F90DF4" w:rsidRDefault="00F90DF4">
            <w:pPr>
              <w:pStyle w:val="ConsPlusNormal"/>
            </w:pPr>
          </w:p>
        </w:tc>
        <w:tc>
          <w:tcPr>
            <w:tcW w:w="624" w:type="dxa"/>
          </w:tcPr>
          <w:p w:rsidR="00F90DF4" w:rsidRDefault="00F90DF4">
            <w:pPr>
              <w:pStyle w:val="ConsPlusNormal"/>
              <w:jc w:val="center"/>
            </w:pPr>
            <w:r>
              <w:t>x</w:t>
            </w:r>
          </w:p>
        </w:tc>
      </w:tr>
      <w:tr w:rsidR="00F90DF4">
        <w:tc>
          <w:tcPr>
            <w:tcW w:w="737" w:type="dxa"/>
          </w:tcPr>
          <w:p w:rsidR="00F90DF4" w:rsidRDefault="00F90DF4">
            <w:pPr>
              <w:pStyle w:val="ConsPlusNormal"/>
            </w:pPr>
            <w:r>
              <w:t>6.</w:t>
            </w:r>
          </w:p>
        </w:tc>
        <w:tc>
          <w:tcPr>
            <w:tcW w:w="2805" w:type="dxa"/>
          </w:tcPr>
          <w:p w:rsidR="00F90DF4" w:rsidRDefault="00F90DF4">
            <w:pPr>
              <w:pStyle w:val="ConsPlusNormal"/>
            </w:pPr>
            <w:r>
              <w:t>Участие страхователя в страховании рисков (%)</w:t>
            </w:r>
          </w:p>
        </w:tc>
        <w:tc>
          <w:tcPr>
            <w:tcW w:w="397" w:type="dxa"/>
          </w:tcPr>
          <w:p w:rsidR="00F90DF4" w:rsidRDefault="00F90DF4">
            <w:pPr>
              <w:pStyle w:val="ConsPlusNormal"/>
            </w:pPr>
          </w:p>
        </w:tc>
        <w:tc>
          <w:tcPr>
            <w:tcW w:w="340" w:type="dxa"/>
          </w:tcPr>
          <w:p w:rsidR="00F90DF4" w:rsidRDefault="00F90DF4">
            <w:pPr>
              <w:pStyle w:val="ConsPlusNormal"/>
            </w:pPr>
          </w:p>
        </w:tc>
        <w:tc>
          <w:tcPr>
            <w:tcW w:w="397" w:type="dxa"/>
          </w:tcPr>
          <w:p w:rsidR="00F90DF4" w:rsidRDefault="00F90DF4">
            <w:pPr>
              <w:pStyle w:val="ConsPlusNormal"/>
            </w:pPr>
          </w:p>
        </w:tc>
        <w:tc>
          <w:tcPr>
            <w:tcW w:w="340" w:type="dxa"/>
          </w:tcPr>
          <w:p w:rsidR="00F90DF4" w:rsidRDefault="00F90DF4">
            <w:pPr>
              <w:pStyle w:val="ConsPlusNormal"/>
            </w:pPr>
          </w:p>
        </w:tc>
        <w:tc>
          <w:tcPr>
            <w:tcW w:w="397" w:type="dxa"/>
          </w:tcPr>
          <w:p w:rsidR="00F90DF4" w:rsidRDefault="00F90DF4">
            <w:pPr>
              <w:pStyle w:val="ConsPlusNormal"/>
            </w:pPr>
          </w:p>
        </w:tc>
        <w:tc>
          <w:tcPr>
            <w:tcW w:w="397" w:type="dxa"/>
          </w:tcPr>
          <w:p w:rsidR="00F90DF4" w:rsidRDefault="00F90DF4">
            <w:pPr>
              <w:pStyle w:val="ConsPlusNormal"/>
            </w:pPr>
          </w:p>
        </w:tc>
        <w:tc>
          <w:tcPr>
            <w:tcW w:w="397" w:type="dxa"/>
          </w:tcPr>
          <w:p w:rsidR="00F90DF4" w:rsidRDefault="00F90DF4">
            <w:pPr>
              <w:pStyle w:val="ConsPlusNormal"/>
            </w:pPr>
          </w:p>
        </w:tc>
        <w:tc>
          <w:tcPr>
            <w:tcW w:w="340" w:type="dxa"/>
          </w:tcPr>
          <w:p w:rsidR="00F90DF4" w:rsidRDefault="00F90DF4">
            <w:pPr>
              <w:pStyle w:val="ConsPlusNormal"/>
            </w:pPr>
          </w:p>
        </w:tc>
        <w:tc>
          <w:tcPr>
            <w:tcW w:w="737" w:type="dxa"/>
          </w:tcPr>
          <w:p w:rsidR="00F90DF4" w:rsidRDefault="00F90DF4">
            <w:pPr>
              <w:pStyle w:val="ConsPlusNormal"/>
            </w:pPr>
          </w:p>
        </w:tc>
        <w:tc>
          <w:tcPr>
            <w:tcW w:w="397" w:type="dxa"/>
          </w:tcPr>
          <w:p w:rsidR="00F90DF4" w:rsidRDefault="00F90DF4">
            <w:pPr>
              <w:pStyle w:val="ConsPlusNormal"/>
            </w:pPr>
          </w:p>
        </w:tc>
        <w:tc>
          <w:tcPr>
            <w:tcW w:w="340" w:type="dxa"/>
          </w:tcPr>
          <w:p w:rsidR="00F90DF4" w:rsidRDefault="00F90DF4">
            <w:pPr>
              <w:pStyle w:val="ConsPlusNormal"/>
            </w:pPr>
          </w:p>
        </w:tc>
        <w:tc>
          <w:tcPr>
            <w:tcW w:w="397" w:type="dxa"/>
          </w:tcPr>
          <w:p w:rsidR="00F90DF4" w:rsidRDefault="00F90DF4">
            <w:pPr>
              <w:pStyle w:val="ConsPlusNormal"/>
            </w:pPr>
          </w:p>
        </w:tc>
        <w:tc>
          <w:tcPr>
            <w:tcW w:w="340" w:type="dxa"/>
          </w:tcPr>
          <w:p w:rsidR="00F90DF4" w:rsidRDefault="00F90DF4">
            <w:pPr>
              <w:pStyle w:val="ConsPlusNormal"/>
            </w:pPr>
          </w:p>
        </w:tc>
        <w:tc>
          <w:tcPr>
            <w:tcW w:w="397" w:type="dxa"/>
          </w:tcPr>
          <w:p w:rsidR="00F90DF4" w:rsidRDefault="00F90DF4">
            <w:pPr>
              <w:pStyle w:val="ConsPlusNormal"/>
            </w:pPr>
          </w:p>
        </w:tc>
        <w:tc>
          <w:tcPr>
            <w:tcW w:w="397" w:type="dxa"/>
          </w:tcPr>
          <w:p w:rsidR="00F90DF4" w:rsidRDefault="00F90DF4">
            <w:pPr>
              <w:pStyle w:val="ConsPlusNormal"/>
            </w:pPr>
          </w:p>
        </w:tc>
        <w:tc>
          <w:tcPr>
            <w:tcW w:w="907" w:type="dxa"/>
          </w:tcPr>
          <w:p w:rsidR="00F90DF4" w:rsidRDefault="00F90DF4">
            <w:pPr>
              <w:pStyle w:val="ConsPlusNormal"/>
            </w:pPr>
          </w:p>
        </w:tc>
        <w:tc>
          <w:tcPr>
            <w:tcW w:w="737" w:type="dxa"/>
          </w:tcPr>
          <w:p w:rsidR="00F90DF4" w:rsidRDefault="00F90DF4">
            <w:pPr>
              <w:pStyle w:val="ConsPlusNormal"/>
            </w:pPr>
          </w:p>
        </w:tc>
        <w:tc>
          <w:tcPr>
            <w:tcW w:w="624" w:type="dxa"/>
          </w:tcPr>
          <w:p w:rsidR="00F90DF4" w:rsidRDefault="00F90DF4">
            <w:pPr>
              <w:pStyle w:val="ConsPlusNormal"/>
              <w:jc w:val="center"/>
            </w:pPr>
            <w:r>
              <w:t>x</w:t>
            </w:r>
          </w:p>
        </w:tc>
      </w:tr>
      <w:tr w:rsidR="00F90DF4">
        <w:tc>
          <w:tcPr>
            <w:tcW w:w="737" w:type="dxa"/>
          </w:tcPr>
          <w:p w:rsidR="00F90DF4" w:rsidRDefault="00F90DF4">
            <w:pPr>
              <w:pStyle w:val="ConsPlusNormal"/>
            </w:pPr>
            <w:r>
              <w:t>7.</w:t>
            </w:r>
          </w:p>
        </w:tc>
        <w:tc>
          <w:tcPr>
            <w:tcW w:w="2805" w:type="dxa"/>
          </w:tcPr>
          <w:p w:rsidR="00F90DF4" w:rsidRDefault="00F90DF4">
            <w:pPr>
              <w:pStyle w:val="ConsPlusNormal"/>
            </w:pPr>
            <w:r>
              <w:t xml:space="preserve">Размер начисленной страховой премии (страхового взноса) (рублей) (стр. 4 x стр. 5 / </w:t>
            </w:r>
            <w:r>
              <w:lastRenderedPageBreak/>
              <w:t>100)</w:t>
            </w:r>
          </w:p>
        </w:tc>
        <w:tc>
          <w:tcPr>
            <w:tcW w:w="397" w:type="dxa"/>
          </w:tcPr>
          <w:p w:rsidR="00F90DF4" w:rsidRDefault="00F90DF4">
            <w:pPr>
              <w:pStyle w:val="ConsPlusNormal"/>
            </w:pPr>
          </w:p>
        </w:tc>
        <w:tc>
          <w:tcPr>
            <w:tcW w:w="340" w:type="dxa"/>
          </w:tcPr>
          <w:p w:rsidR="00F90DF4" w:rsidRDefault="00F90DF4">
            <w:pPr>
              <w:pStyle w:val="ConsPlusNormal"/>
            </w:pPr>
          </w:p>
        </w:tc>
        <w:tc>
          <w:tcPr>
            <w:tcW w:w="397" w:type="dxa"/>
          </w:tcPr>
          <w:p w:rsidR="00F90DF4" w:rsidRDefault="00F90DF4">
            <w:pPr>
              <w:pStyle w:val="ConsPlusNormal"/>
            </w:pPr>
          </w:p>
        </w:tc>
        <w:tc>
          <w:tcPr>
            <w:tcW w:w="340" w:type="dxa"/>
          </w:tcPr>
          <w:p w:rsidR="00F90DF4" w:rsidRDefault="00F90DF4">
            <w:pPr>
              <w:pStyle w:val="ConsPlusNormal"/>
            </w:pPr>
          </w:p>
        </w:tc>
        <w:tc>
          <w:tcPr>
            <w:tcW w:w="397" w:type="dxa"/>
          </w:tcPr>
          <w:p w:rsidR="00F90DF4" w:rsidRDefault="00F90DF4">
            <w:pPr>
              <w:pStyle w:val="ConsPlusNormal"/>
            </w:pPr>
          </w:p>
        </w:tc>
        <w:tc>
          <w:tcPr>
            <w:tcW w:w="397" w:type="dxa"/>
          </w:tcPr>
          <w:p w:rsidR="00F90DF4" w:rsidRDefault="00F90DF4">
            <w:pPr>
              <w:pStyle w:val="ConsPlusNormal"/>
            </w:pPr>
          </w:p>
        </w:tc>
        <w:tc>
          <w:tcPr>
            <w:tcW w:w="397" w:type="dxa"/>
          </w:tcPr>
          <w:p w:rsidR="00F90DF4" w:rsidRDefault="00F90DF4">
            <w:pPr>
              <w:pStyle w:val="ConsPlusNormal"/>
            </w:pPr>
          </w:p>
        </w:tc>
        <w:tc>
          <w:tcPr>
            <w:tcW w:w="340" w:type="dxa"/>
          </w:tcPr>
          <w:p w:rsidR="00F90DF4" w:rsidRDefault="00F90DF4">
            <w:pPr>
              <w:pStyle w:val="ConsPlusNormal"/>
            </w:pPr>
          </w:p>
        </w:tc>
        <w:tc>
          <w:tcPr>
            <w:tcW w:w="737" w:type="dxa"/>
          </w:tcPr>
          <w:p w:rsidR="00F90DF4" w:rsidRDefault="00F90DF4">
            <w:pPr>
              <w:pStyle w:val="ConsPlusNormal"/>
            </w:pPr>
          </w:p>
        </w:tc>
        <w:tc>
          <w:tcPr>
            <w:tcW w:w="397" w:type="dxa"/>
          </w:tcPr>
          <w:p w:rsidR="00F90DF4" w:rsidRDefault="00F90DF4">
            <w:pPr>
              <w:pStyle w:val="ConsPlusNormal"/>
            </w:pPr>
          </w:p>
        </w:tc>
        <w:tc>
          <w:tcPr>
            <w:tcW w:w="340" w:type="dxa"/>
          </w:tcPr>
          <w:p w:rsidR="00F90DF4" w:rsidRDefault="00F90DF4">
            <w:pPr>
              <w:pStyle w:val="ConsPlusNormal"/>
            </w:pPr>
          </w:p>
        </w:tc>
        <w:tc>
          <w:tcPr>
            <w:tcW w:w="397" w:type="dxa"/>
          </w:tcPr>
          <w:p w:rsidR="00F90DF4" w:rsidRDefault="00F90DF4">
            <w:pPr>
              <w:pStyle w:val="ConsPlusNormal"/>
            </w:pPr>
          </w:p>
        </w:tc>
        <w:tc>
          <w:tcPr>
            <w:tcW w:w="340" w:type="dxa"/>
          </w:tcPr>
          <w:p w:rsidR="00F90DF4" w:rsidRDefault="00F90DF4">
            <w:pPr>
              <w:pStyle w:val="ConsPlusNormal"/>
            </w:pPr>
          </w:p>
        </w:tc>
        <w:tc>
          <w:tcPr>
            <w:tcW w:w="397" w:type="dxa"/>
          </w:tcPr>
          <w:p w:rsidR="00F90DF4" w:rsidRDefault="00F90DF4">
            <w:pPr>
              <w:pStyle w:val="ConsPlusNormal"/>
            </w:pPr>
          </w:p>
        </w:tc>
        <w:tc>
          <w:tcPr>
            <w:tcW w:w="397" w:type="dxa"/>
          </w:tcPr>
          <w:p w:rsidR="00F90DF4" w:rsidRDefault="00F90DF4">
            <w:pPr>
              <w:pStyle w:val="ConsPlusNormal"/>
            </w:pPr>
          </w:p>
        </w:tc>
        <w:tc>
          <w:tcPr>
            <w:tcW w:w="907" w:type="dxa"/>
          </w:tcPr>
          <w:p w:rsidR="00F90DF4" w:rsidRDefault="00F90DF4">
            <w:pPr>
              <w:pStyle w:val="ConsPlusNormal"/>
            </w:pPr>
          </w:p>
        </w:tc>
        <w:tc>
          <w:tcPr>
            <w:tcW w:w="737" w:type="dxa"/>
          </w:tcPr>
          <w:p w:rsidR="00F90DF4" w:rsidRDefault="00F90DF4">
            <w:pPr>
              <w:pStyle w:val="ConsPlusNormal"/>
            </w:pPr>
          </w:p>
        </w:tc>
        <w:tc>
          <w:tcPr>
            <w:tcW w:w="624" w:type="dxa"/>
          </w:tcPr>
          <w:p w:rsidR="00F90DF4" w:rsidRDefault="00F90DF4">
            <w:pPr>
              <w:pStyle w:val="ConsPlusNormal"/>
            </w:pPr>
          </w:p>
        </w:tc>
      </w:tr>
      <w:tr w:rsidR="00F90DF4">
        <w:tc>
          <w:tcPr>
            <w:tcW w:w="737" w:type="dxa"/>
          </w:tcPr>
          <w:p w:rsidR="00F90DF4" w:rsidRDefault="00F90DF4">
            <w:pPr>
              <w:pStyle w:val="ConsPlusNormal"/>
            </w:pPr>
            <w:r>
              <w:lastRenderedPageBreak/>
              <w:t>8.</w:t>
            </w:r>
          </w:p>
        </w:tc>
        <w:tc>
          <w:tcPr>
            <w:tcW w:w="2805" w:type="dxa"/>
          </w:tcPr>
          <w:p w:rsidR="00F90DF4" w:rsidRDefault="00F90DF4">
            <w:pPr>
              <w:pStyle w:val="ConsPlusNormal"/>
            </w:pPr>
            <w:r>
              <w:t>Сумма уплаченной страховой премии (страхового взноса) по договорам страхования (рублей)</w:t>
            </w:r>
          </w:p>
        </w:tc>
        <w:tc>
          <w:tcPr>
            <w:tcW w:w="397" w:type="dxa"/>
          </w:tcPr>
          <w:p w:rsidR="00F90DF4" w:rsidRDefault="00F90DF4">
            <w:pPr>
              <w:pStyle w:val="ConsPlusNormal"/>
            </w:pPr>
          </w:p>
        </w:tc>
        <w:tc>
          <w:tcPr>
            <w:tcW w:w="340" w:type="dxa"/>
          </w:tcPr>
          <w:p w:rsidR="00F90DF4" w:rsidRDefault="00F90DF4">
            <w:pPr>
              <w:pStyle w:val="ConsPlusNormal"/>
            </w:pPr>
          </w:p>
        </w:tc>
        <w:tc>
          <w:tcPr>
            <w:tcW w:w="397" w:type="dxa"/>
          </w:tcPr>
          <w:p w:rsidR="00F90DF4" w:rsidRDefault="00F90DF4">
            <w:pPr>
              <w:pStyle w:val="ConsPlusNormal"/>
            </w:pPr>
          </w:p>
        </w:tc>
        <w:tc>
          <w:tcPr>
            <w:tcW w:w="340" w:type="dxa"/>
          </w:tcPr>
          <w:p w:rsidR="00F90DF4" w:rsidRDefault="00F90DF4">
            <w:pPr>
              <w:pStyle w:val="ConsPlusNormal"/>
            </w:pPr>
          </w:p>
        </w:tc>
        <w:tc>
          <w:tcPr>
            <w:tcW w:w="397" w:type="dxa"/>
          </w:tcPr>
          <w:p w:rsidR="00F90DF4" w:rsidRDefault="00F90DF4">
            <w:pPr>
              <w:pStyle w:val="ConsPlusNormal"/>
            </w:pPr>
          </w:p>
        </w:tc>
        <w:tc>
          <w:tcPr>
            <w:tcW w:w="397" w:type="dxa"/>
          </w:tcPr>
          <w:p w:rsidR="00F90DF4" w:rsidRDefault="00F90DF4">
            <w:pPr>
              <w:pStyle w:val="ConsPlusNormal"/>
            </w:pPr>
          </w:p>
        </w:tc>
        <w:tc>
          <w:tcPr>
            <w:tcW w:w="397" w:type="dxa"/>
          </w:tcPr>
          <w:p w:rsidR="00F90DF4" w:rsidRDefault="00F90DF4">
            <w:pPr>
              <w:pStyle w:val="ConsPlusNormal"/>
            </w:pPr>
          </w:p>
        </w:tc>
        <w:tc>
          <w:tcPr>
            <w:tcW w:w="340" w:type="dxa"/>
          </w:tcPr>
          <w:p w:rsidR="00F90DF4" w:rsidRDefault="00F90DF4">
            <w:pPr>
              <w:pStyle w:val="ConsPlusNormal"/>
            </w:pPr>
          </w:p>
        </w:tc>
        <w:tc>
          <w:tcPr>
            <w:tcW w:w="737" w:type="dxa"/>
          </w:tcPr>
          <w:p w:rsidR="00F90DF4" w:rsidRDefault="00F90DF4">
            <w:pPr>
              <w:pStyle w:val="ConsPlusNormal"/>
            </w:pPr>
          </w:p>
        </w:tc>
        <w:tc>
          <w:tcPr>
            <w:tcW w:w="397" w:type="dxa"/>
          </w:tcPr>
          <w:p w:rsidR="00F90DF4" w:rsidRDefault="00F90DF4">
            <w:pPr>
              <w:pStyle w:val="ConsPlusNormal"/>
            </w:pPr>
          </w:p>
        </w:tc>
        <w:tc>
          <w:tcPr>
            <w:tcW w:w="340" w:type="dxa"/>
          </w:tcPr>
          <w:p w:rsidR="00F90DF4" w:rsidRDefault="00F90DF4">
            <w:pPr>
              <w:pStyle w:val="ConsPlusNormal"/>
            </w:pPr>
          </w:p>
        </w:tc>
        <w:tc>
          <w:tcPr>
            <w:tcW w:w="397" w:type="dxa"/>
          </w:tcPr>
          <w:p w:rsidR="00F90DF4" w:rsidRDefault="00F90DF4">
            <w:pPr>
              <w:pStyle w:val="ConsPlusNormal"/>
            </w:pPr>
          </w:p>
        </w:tc>
        <w:tc>
          <w:tcPr>
            <w:tcW w:w="340" w:type="dxa"/>
          </w:tcPr>
          <w:p w:rsidR="00F90DF4" w:rsidRDefault="00F90DF4">
            <w:pPr>
              <w:pStyle w:val="ConsPlusNormal"/>
            </w:pPr>
          </w:p>
        </w:tc>
        <w:tc>
          <w:tcPr>
            <w:tcW w:w="397" w:type="dxa"/>
          </w:tcPr>
          <w:p w:rsidR="00F90DF4" w:rsidRDefault="00F90DF4">
            <w:pPr>
              <w:pStyle w:val="ConsPlusNormal"/>
            </w:pPr>
          </w:p>
        </w:tc>
        <w:tc>
          <w:tcPr>
            <w:tcW w:w="397" w:type="dxa"/>
          </w:tcPr>
          <w:p w:rsidR="00F90DF4" w:rsidRDefault="00F90DF4">
            <w:pPr>
              <w:pStyle w:val="ConsPlusNormal"/>
            </w:pPr>
          </w:p>
        </w:tc>
        <w:tc>
          <w:tcPr>
            <w:tcW w:w="907" w:type="dxa"/>
          </w:tcPr>
          <w:p w:rsidR="00F90DF4" w:rsidRDefault="00F90DF4">
            <w:pPr>
              <w:pStyle w:val="ConsPlusNormal"/>
            </w:pPr>
          </w:p>
        </w:tc>
        <w:tc>
          <w:tcPr>
            <w:tcW w:w="737" w:type="dxa"/>
          </w:tcPr>
          <w:p w:rsidR="00F90DF4" w:rsidRDefault="00F90DF4">
            <w:pPr>
              <w:pStyle w:val="ConsPlusNormal"/>
            </w:pPr>
          </w:p>
        </w:tc>
        <w:tc>
          <w:tcPr>
            <w:tcW w:w="624" w:type="dxa"/>
          </w:tcPr>
          <w:p w:rsidR="00F90DF4" w:rsidRDefault="00F90DF4">
            <w:pPr>
              <w:pStyle w:val="ConsPlusNormal"/>
            </w:pPr>
          </w:p>
        </w:tc>
      </w:tr>
      <w:tr w:rsidR="00F90DF4">
        <w:tc>
          <w:tcPr>
            <w:tcW w:w="737" w:type="dxa"/>
          </w:tcPr>
          <w:p w:rsidR="00F90DF4" w:rsidRDefault="00F90DF4">
            <w:pPr>
              <w:pStyle w:val="ConsPlusNormal"/>
            </w:pPr>
            <w:r>
              <w:t>9.</w:t>
            </w:r>
          </w:p>
        </w:tc>
        <w:tc>
          <w:tcPr>
            <w:tcW w:w="2805" w:type="dxa"/>
          </w:tcPr>
          <w:p w:rsidR="00F90DF4" w:rsidRDefault="00F90DF4">
            <w:pPr>
              <w:pStyle w:val="ConsPlusNormal"/>
            </w:pPr>
            <w:r>
              <w:t>Предельный размер ставки для расчета размера субсидий (%)</w:t>
            </w:r>
          </w:p>
        </w:tc>
        <w:tc>
          <w:tcPr>
            <w:tcW w:w="397" w:type="dxa"/>
          </w:tcPr>
          <w:p w:rsidR="00F90DF4" w:rsidRDefault="00F90DF4">
            <w:pPr>
              <w:pStyle w:val="ConsPlusNormal"/>
            </w:pPr>
          </w:p>
        </w:tc>
        <w:tc>
          <w:tcPr>
            <w:tcW w:w="340" w:type="dxa"/>
          </w:tcPr>
          <w:p w:rsidR="00F90DF4" w:rsidRDefault="00F90DF4">
            <w:pPr>
              <w:pStyle w:val="ConsPlusNormal"/>
            </w:pPr>
          </w:p>
        </w:tc>
        <w:tc>
          <w:tcPr>
            <w:tcW w:w="397" w:type="dxa"/>
          </w:tcPr>
          <w:p w:rsidR="00F90DF4" w:rsidRDefault="00F90DF4">
            <w:pPr>
              <w:pStyle w:val="ConsPlusNormal"/>
            </w:pPr>
          </w:p>
        </w:tc>
        <w:tc>
          <w:tcPr>
            <w:tcW w:w="340" w:type="dxa"/>
          </w:tcPr>
          <w:p w:rsidR="00F90DF4" w:rsidRDefault="00F90DF4">
            <w:pPr>
              <w:pStyle w:val="ConsPlusNormal"/>
            </w:pPr>
          </w:p>
        </w:tc>
        <w:tc>
          <w:tcPr>
            <w:tcW w:w="397" w:type="dxa"/>
          </w:tcPr>
          <w:p w:rsidR="00F90DF4" w:rsidRDefault="00F90DF4">
            <w:pPr>
              <w:pStyle w:val="ConsPlusNormal"/>
            </w:pPr>
          </w:p>
        </w:tc>
        <w:tc>
          <w:tcPr>
            <w:tcW w:w="397" w:type="dxa"/>
          </w:tcPr>
          <w:p w:rsidR="00F90DF4" w:rsidRDefault="00F90DF4">
            <w:pPr>
              <w:pStyle w:val="ConsPlusNormal"/>
            </w:pPr>
          </w:p>
        </w:tc>
        <w:tc>
          <w:tcPr>
            <w:tcW w:w="397" w:type="dxa"/>
          </w:tcPr>
          <w:p w:rsidR="00F90DF4" w:rsidRDefault="00F90DF4">
            <w:pPr>
              <w:pStyle w:val="ConsPlusNormal"/>
            </w:pPr>
          </w:p>
        </w:tc>
        <w:tc>
          <w:tcPr>
            <w:tcW w:w="340" w:type="dxa"/>
          </w:tcPr>
          <w:p w:rsidR="00F90DF4" w:rsidRDefault="00F90DF4">
            <w:pPr>
              <w:pStyle w:val="ConsPlusNormal"/>
            </w:pPr>
          </w:p>
        </w:tc>
        <w:tc>
          <w:tcPr>
            <w:tcW w:w="737" w:type="dxa"/>
          </w:tcPr>
          <w:p w:rsidR="00F90DF4" w:rsidRDefault="00F90DF4">
            <w:pPr>
              <w:pStyle w:val="ConsPlusNormal"/>
            </w:pPr>
          </w:p>
        </w:tc>
        <w:tc>
          <w:tcPr>
            <w:tcW w:w="397" w:type="dxa"/>
          </w:tcPr>
          <w:p w:rsidR="00F90DF4" w:rsidRDefault="00F90DF4">
            <w:pPr>
              <w:pStyle w:val="ConsPlusNormal"/>
            </w:pPr>
          </w:p>
        </w:tc>
        <w:tc>
          <w:tcPr>
            <w:tcW w:w="340" w:type="dxa"/>
          </w:tcPr>
          <w:p w:rsidR="00F90DF4" w:rsidRDefault="00F90DF4">
            <w:pPr>
              <w:pStyle w:val="ConsPlusNormal"/>
            </w:pPr>
          </w:p>
        </w:tc>
        <w:tc>
          <w:tcPr>
            <w:tcW w:w="397" w:type="dxa"/>
          </w:tcPr>
          <w:p w:rsidR="00F90DF4" w:rsidRDefault="00F90DF4">
            <w:pPr>
              <w:pStyle w:val="ConsPlusNormal"/>
            </w:pPr>
          </w:p>
        </w:tc>
        <w:tc>
          <w:tcPr>
            <w:tcW w:w="340" w:type="dxa"/>
          </w:tcPr>
          <w:p w:rsidR="00F90DF4" w:rsidRDefault="00F90DF4">
            <w:pPr>
              <w:pStyle w:val="ConsPlusNormal"/>
            </w:pPr>
          </w:p>
        </w:tc>
        <w:tc>
          <w:tcPr>
            <w:tcW w:w="397" w:type="dxa"/>
          </w:tcPr>
          <w:p w:rsidR="00F90DF4" w:rsidRDefault="00F90DF4">
            <w:pPr>
              <w:pStyle w:val="ConsPlusNormal"/>
            </w:pPr>
          </w:p>
        </w:tc>
        <w:tc>
          <w:tcPr>
            <w:tcW w:w="397" w:type="dxa"/>
          </w:tcPr>
          <w:p w:rsidR="00F90DF4" w:rsidRDefault="00F90DF4">
            <w:pPr>
              <w:pStyle w:val="ConsPlusNormal"/>
            </w:pPr>
          </w:p>
        </w:tc>
        <w:tc>
          <w:tcPr>
            <w:tcW w:w="907" w:type="dxa"/>
          </w:tcPr>
          <w:p w:rsidR="00F90DF4" w:rsidRDefault="00F90DF4">
            <w:pPr>
              <w:pStyle w:val="ConsPlusNormal"/>
            </w:pPr>
          </w:p>
        </w:tc>
        <w:tc>
          <w:tcPr>
            <w:tcW w:w="737" w:type="dxa"/>
          </w:tcPr>
          <w:p w:rsidR="00F90DF4" w:rsidRDefault="00F90DF4">
            <w:pPr>
              <w:pStyle w:val="ConsPlusNormal"/>
            </w:pPr>
          </w:p>
        </w:tc>
        <w:tc>
          <w:tcPr>
            <w:tcW w:w="624" w:type="dxa"/>
          </w:tcPr>
          <w:p w:rsidR="00F90DF4" w:rsidRDefault="00F90DF4">
            <w:pPr>
              <w:pStyle w:val="ConsPlusNormal"/>
              <w:jc w:val="center"/>
            </w:pPr>
            <w:r>
              <w:t>x</w:t>
            </w:r>
          </w:p>
        </w:tc>
      </w:tr>
      <w:tr w:rsidR="00F90DF4">
        <w:tc>
          <w:tcPr>
            <w:tcW w:w="737" w:type="dxa"/>
          </w:tcPr>
          <w:p w:rsidR="00F90DF4" w:rsidRDefault="00F90DF4">
            <w:pPr>
              <w:pStyle w:val="ConsPlusNormal"/>
            </w:pPr>
            <w:r>
              <w:t>10.</w:t>
            </w:r>
          </w:p>
        </w:tc>
        <w:tc>
          <w:tcPr>
            <w:tcW w:w="2805" w:type="dxa"/>
          </w:tcPr>
          <w:p w:rsidR="00F90DF4" w:rsidRDefault="00F90DF4">
            <w:pPr>
              <w:pStyle w:val="ConsPlusNormal"/>
            </w:pPr>
            <w:r>
              <w:t>Размер страховой премии (страхового взноса), подлежащей субсидированию (рублей):</w:t>
            </w:r>
          </w:p>
        </w:tc>
        <w:tc>
          <w:tcPr>
            <w:tcW w:w="397" w:type="dxa"/>
          </w:tcPr>
          <w:p w:rsidR="00F90DF4" w:rsidRDefault="00F90DF4">
            <w:pPr>
              <w:pStyle w:val="ConsPlusNormal"/>
              <w:jc w:val="center"/>
            </w:pPr>
            <w:r>
              <w:t>x</w:t>
            </w:r>
          </w:p>
        </w:tc>
        <w:tc>
          <w:tcPr>
            <w:tcW w:w="340" w:type="dxa"/>
          </w:tcPr>
          <w:p w:rsidR="00F90DF4" w:rsidRDefault="00F90DF4">
            <w:pPr>
              <w:pStyle w:val="ConsPlusNormal"/>
              <w:jc w:val="center"/>
            </w:pPr>
            <w:r>
              <w:t>x</w:t>
            </w:r>
          </w:p>
        </w:tc>
        <w:tc>
          <w:tcPr>
            <w:tcW w:w="397" w:type="dxa"/>
          </w:tcPr>
          <w:p w:rsidR="00F90DF4" w:rsidRDefault="00F90DF4">
            <w:pPr>
              <w:pStyle w:val="ConsPlusNormal"/>
              <w:jc w:val="center"/>
            </w:pPr>
            <w:r>
              <w:t>x</w:t>
            </w:r>
          </w:p>
        </w:tc>
        <w:tc>
          <w:tcPr>
            <w:tcW w:w="340" w:type="dxa"/>
          </w:tcPr>
          <w:p w:rsidR="00F90DF4" w:rsidRDefault="00F90DF4">
            <w:pPr>
              <w:pStyle w:val="ConsPlusNormal"/>
              <w:jc w:val="center"/>
            </w:pPr>
            <w:r>
              <w:t>x</w:t>
            </w:r>
          </w:p>
        </w:tc>
        <w:tc>
          <w:tcPr>
            <w:tcW w:w="397" w:type="dxa"/>
          </w:tcPr>
          <w:p w:rsidR="00F90DF4" w:rsidRDefault="00F90DF4">
            <w:pPr>
              <w:pStyle w:val="ConsPlusNormal"/>
              <w:jc w:val="center"/>
            </w:pPr>
            <w:r>
              <w:t>x</w:t>
            </w:r>
          </w:p>
        </w:tc>
        <w:tc>
          <w:tcPr>
            <w:tcW w:w="397" w:type="dxa"/>
          </w:tcPr>
          <w:p w:rsidR="00F90DF4" w:rsidRDefault="00F90DF4">
            <w:pPr>
              <w:pStyle w:val="ConsPlusNormal"/>
              <w:jc w:val="center"/>
            </w:pPr>
            <w:r>
              <w:t>x</w:t>
            </w:r>
          </w:p>
        </w:tc>
        <w:tc>
          <w:tcPr>
            <w:tcW w:w="397" w:type="dxa"/>
          </w:tcPr>
          <w:p w:rsidR="00F90DF4" w:rsidRDefault="00F90DF4">
            <w:pPr>
              <w:pStyle w:val="ConsPlusNormal"/>
              <w:jc w:val="center"/>
            </w:pPr>
            <w:r>
              <w:t>x</w:t>
            </w:r>
          </w:p>
        </w:tc>
        <w:tc>
          <w:tcPr>
            <w:tcW w:w="340" w:type="dxa"/>
          </w:tcPr>
          <w:p w:rsidR="00F90DF4" w:rsidRDefault="00F90DF4">
            <w:pPr>
              <w:pStyle w:val="ConsPlusNormal"/>
              <w:jc w:val="center"/>
            </w:pPr>
            <w:r>
              <w:t>x</w:t>
            </w:r>
          </w:p>
        </w:tc>
        <w:tc>
          <w:tcPr>
            <w:tcW w:w="737" w:type="dxa"/>
          </w:tcPr>
          <w:p w:rsidR="00F90DF4" w:rsidRDefault="00F90DF4">
            <w:pPr>
              <w:pStyle w:val="ConsPlusNormal"/>
              <w:jc w:val="center"/>
            </w:pPr>
            <w:r>
              <w:t>x</w:t>
            </w:r>
          </w:p>
        </w:tc>
        <w:tc>
          <w:tcPr>
            <w:tcW w:w="397" w:type="dxa"/>
          </w:tcPr>
          <w:p w:rsidR="00F90DF4" w:rsidRDefault="00F90DF4">
            <w:pPr>
              <w:pStyle w:val="ConsPlusNormal"/>
              <w:jc w:val="center"/>
            </w:pPr>
            <w:r>
              <w:t>x</w:t>
            </w:r>
          </w:p>
        </w:tc>
        <w:tc>
          <w:tcPr>
            <w:tcW w:w="340" w:type="dxa"/>
          </w:tcPr>
          <w:p w:rsidR="00F90DF4" w:rsidRDefault="00F90DF4">
            <w:pPr>
              <w:pStyle w:val="ConsPlusNormal"/>
              <w:jc w:val="center"/>
            </w:pPr>
            <w:r>
              <w:t>x</w:t>
            </w:r>
          </w:p>
        </w:tc>
        <w:tc>
          <w:tcPr>
            <w:tcW w:w="397" w:type="dxa"/>
          </w:tcPr>
          <w:p w:rsidR="00F90DF4" w:rsidRDefault="00F90DF4">
            <w:pPr>
              <w:pStyle w:val="ConsPlusNormal"/>
              <w:jc w:val="center"/>
            </w:pPr>
            <w:r>
              <w:t>x</w:t>
            </w:r>
          </w:p>
        </w:tc>
        <w:tc>
          <w:tcPr>
            <w:tcW w:w="340" w:type="dxa"/>
          </w:tcPr>
          <w:p w:rsidR="00F90DF4" w:rsidRDefault="00F90DF4">
            <w:pPr>
              <w:pStyle w:val="ConsPlusNormal"/>
              <w:jc w:val="center"/>
            </w:pPr>
            <w:r>
              <w:t>x</w:t>
            </w:r>
          </w:p>
        </w:tc>
        <w:tc>
          <w:tcPr>
            <w:tcW w:w="397" w:type="dxa"/>
          </w:tcPr>
          <w:p w:rsidR="00F90DF4" w:rsidRDefault="00F90DF4">
            <w:pPr>
              <w:pStyle w:val="ConsPlusNormal"/>
              <w:jc w:val="center"/>
            </w:pPr>
            <w:r>
              <w:t>x</w:t>
            </w:r>
          </w:p>
        </w:tc>
        <w:tc>
          <w:tcPr>
            <w:tcW w:w="397" w:type="dxa"/>
          </w:tcPr>
          <w:p w:rsidR="00F90DF4" w:rsidRDefault="00F90DF4">
            <w:pPr>
              <w:pStyle w:val="ConsPlusNormal"/>
              <w:jc w:val="center"/>
            </w:pPr>
            <w:r>
              <w:t>x</w:t>
            </w:r>
          </w:p>
        </w:tc>
        <w:tc>
          <w:tcPr>
            <w:tcW w:w="907" w:type="dxa"/>
          </w:tcPr>
          <w:p w:rsidR="00F90DF4" w:rsidRDefault="00F90DF4">
            <w:pPr>
              <w:pStyle w:val="ConsPlusNormal"/>
              <w:jc w:val="center"/>
            </w:pPr>
            <w:r>
              <w:t>x</w:t>
            </w:r>
          </w:p>
        </w:tc>
        <w:tc>
          <w:tcPr>
            <w:tcW w:w="737" w:type="dxa"/>
          </w:tcPr>
          <w:p w:rsidR="00F90DF4" w:rsidRDefault="00F90DF4">
            <w:pPr>
              <w:pStyle w:val="ConsPlusNormal"/>
            </w:pPr>
          </w:p>
        </w:tc>
        <w:tc>
          <w:tcPr>
            <w:tcW w:w="624" w:type="dxa"/>
          </w:tcPr>
          <w:p w:rsidR="00F90DF4" w:rsidRDefault="00F90DF4">
            <w:pPr>
              <w:pStyle w:val="ConsPlusNormal"/>
              <w:jc w:val="center"/>
            </w:pPr>
            <w:r>
              <w:t>x</w:t>
            </w:r>
          </w:p>
        </w:tc>
      </w:tr>
      <w:tr w:rsidR="00F90DF4">
        <w:tc>
          <w:tcPr>
            <w:tcW w:w="737" w:type="dxa"/>
          </w:tcPr>
          <w:p w:rsidR="00F90DF4" w:rsidRDefault="00F90DF4">
            <w:pPr>
              <w:pStyle w:val="ConsPlusNormal"/>
            </w:pPr>
            <w:r>
              <w:t>10а.</w:t>
            </w:r>
          </w:p>
        </w:tc>
        <w:tc>
          <w:tcPr>
            <w:tcW w:w="2805" w:type="dxa"/>
          </w:tcPr>
          <w:p w:rsidR="00F90DF4" w:rsidRDefault="00F90DF4">
            <w:pPr>
              <w:pStyle w:val="ConsPlusNormal"/>
            </w:pPr>
            <w:r>
              <w:t>при условии, что страховой тариф не превышает или равен предельному размеру ставки для расчета размера субсидий (стр. 7)</w:t>
            </w:r>
          </w:p>
        </w:tc>
        <w:tc>
          <w:tcPr>
            <w:tcW w:w="397" w:type="dxa"/>
          </w:tcPr>
          <w:p w:rsidR="00F90DF4" w:rsidRDefault="00F90DF4">
            <w:pPr>
              <w:pStyle w:val="ConsPlusNormal"/>
            </w:pPr>
          </w:p>
        </w:tc>
        <w:tc>
          <w:tcPr>
            <w:tcW w:w="340" w:type="dxa"/>
          </w:tcPr>
          <w:p w:rsidR="00F90DF4" w:rsidRDefault="00F90DF4">
            <w:pPr>
              <w:pStyle w:val="ConsPlusNormal"/>
            </w:pPr>
          </w:p>
        </w:tc>
        <w:tc>
          <w:tcPr>
            <w:tcW w:w="397" w:type="dxa"/>
          </w:tcPr>
          <w:p w:rsidR="00F90DF4" w:rsidRDefault="00F90DF4">
            <w:pPr>
              <w:pStyle w:val="ConsPlusNormal"/>
            </w:pPr>
          </w:p>
        </w:tc>
        <w:tc>
          <w:tcPr>
            <w:tcW w:w="340" w:type="dxa"/>
          </w:tcPr>
          <w:p w:rsidR="00F90DF4" w:rsidRDefault="00F90DF4">
            <w:pPr>
              <w:pStyle w:val="ConsPlusNormal"/>
            </w:pPr>
          </w:p>
        </w:tc>
        <w:tc>
          <w:tcPr>
            <w:tcW w:w="397" w:type="dxa"/>
          </w:tcPr>
          <w:p w:rsidR="00F90DF4" w:rsidRDefault="00F90DF4">
            <w:pPr>
              <w:pStyle w:val="ConsPlusNormal"/>
            </w:pPr>
          </w:p>
        </w:tc>
        <w:tc>
          <w:tcPr>
            <w:tcW w:w="397" w:type="dxa"/>
          </w:tcPr>
          <w:p w:rsidR="00F90DF4" w:rsidRDefault="00F90DF4">
            <w:pPr>
              <w:pStyle w:val="ConsPlusNormal"/>
            </w:pPr>
          </w:p>
        </w:tc>
        <w:tc>
          <w:tcPr>
            <w:tcW w:w="397" w:type="dxa"/>
          </w:tcPr>
          <w:p w:rsidR="00F90DF4" w:rsidRDefault="00F90DF4">
            <w:pPr>
              <w:pStyle w:val="ConsPlusNormal"/>
            </w:pPr>
          </w:p>
        </w:tc>
        <w:tc>
          <w:tcPr>
            <w:tcW w:w="340" w:type="dxa"/>
          </w:tcPr>
          <w:p w:rsidR="00F90DF4" w:rsidRDefault="00F90DF4">
            <w:pPr>
              <w:pStyle w:val="ConsPlusNormal"/>
            </w:pPr>
          </w:p>
        </w:tc>
        <w:tc>
          <w:tcPr>
            <w:tcW w:w="737" w:type="dxa"/>
          </w:tcPr>
          <w:p w:rsidR="00F90DF4" w:rsidRDefault="00F90DF4">
            <w:pPr>
              <w:pStyle w:val="ConsPlusNormal"/>
            </w:pPr>
          </w:p>
        </w:tc>
        <w:tc>
          <w:tcPr>
            <w:tcW w:w="397" w:type="dxa"/>
          </w:tcPr>
          <w:p w:rsidR="00F90DF4" w:rsidRDefault="00F90DF4">
            <w:pPr>
              <w:pStyle w:val="ConsPlusNormal"/>
            </w:pPr>
          </w:p>
        </w:tc>
        <w:tc>
          <w:tcPr>
            <w:tcW w:w="340" w:type="dxa"/>
          </w:tcPr>
          <w:p w:rsidR="00F90DF4" w:rsidRDefault="00F90DF4">
            <w:pPr>
              <w:pStyle w:val="ConsPlusNormal"/>
            </w:pPr>
          </w:p>
        </w:tc>
        <w:tc>
          <w:tcPr>
            <w:tcW w:w="397" w:type="dxa"/>
          </w:tcPr>
          <w:p w:rsidR="00F90DF4" w:rsidRDefault="00F90DF4">
            <w:pPr>
              <w:pStyle w:val="ConsPlusNormal"/>
            </w:pPr>
          </w:p>
        </w:tc>
        <w:tc>
          <w:tcPr>
            <w:tcW w:w="340" w:type="dxa"/>
          </w:tcPr>
          <w:p w:rsidR="00F90DF4" w:rsidRDefault="00F90DF4">
            <w:pPr>
              <w:pStyle w:val="ConsPlusNormal"/>
            </w:pPr>
          </w:p>
        </w:tc>
        <w:tc>
          <w:tcPr>
            <w:tcW w:w="397" w:type="dxa"/>
          </w:tcPr>
          <w:p w:rsidR="00F90DF4" w:rsidRDefault="00F90DF4">
            <w:pPr>
              <w:pStyle w:val="ConsPlusNormal"/>
            </w:pPr>
          </w:p>
        </w:tc>
        <w:tc>
          <w:tcPr>
            <w:tcW w:w="397" w:type="dxa"/>
          </w:tcPr>
          <w:p w:rsidR="00F90DF4" w:rsidRDefault="00F90DF4">
            <w:pPr>
              <w:pStyle w:val="ConsPlusNormal"/>
            </w:pPr>
          </w:p>
        </w:tc>
        <w:tc>
          <w:tcPr>
            <w:tcW w:w="907" w:type="dxa"/>
          </w:tcPr>
          <w:p w:rsidR="00F90DF4" w:rsidRDefault="00F90DF4">
            <w:pPr>
              <w:pStyle w:val="ConsPlusNormal"/>
            </w:pPr>
          </w:p>
        </w:tc>
        <w:tc>
          <w:tcPr>
            <w:tcW w:w="737" w:type="dxa"/>
          </w:tcPr>
          <w:p w:rsidR="00F90DF4" w:rsidRDefault="00F90DF4">
            <w:pPr>
              <w:pStyle w:val="ConsPlusNormal"/>
            </w:pPr>
          </w:p>
        </w:tc>
        <w:tc>
          <w:tcPr>
            <w:tcW w:w="624" w:type="dxa"/>
          </w:tcPr>
          <w:p w:rsidR="00F90DF4" w:rsidRDefault="00F90DF4">
            <w:pPr>
              <w:pStyle w:val="ConsPlusNormal"/>
            </w:pPr>
          </w:p>
        </w:tc>
      </w:tr>
      <w:tr w:rsidR="00F90DF4">
        <w:tc>
          <w:tcPr>
            <w:tcW w:w="737" w:type="dxa"/>
          </w:tcPr>
          <w:p w:rsidR="00F90DF4" w:rsidRDefault="00F90DF4">
            <w:pPr>
              <w:pStyle w:val="ConsPlusNormal"/>
            </w:pPr>
            <w:r>
              <w:t>10б.</w:t>
            </w:r>
          </w:p>
        </w:tc>
        <w:tc>
          <w:tcPr>
            <w:tcW w:w="2805" w:type="dxa"/>
          </w:tcPr>
          <w:p w:rsidR="00F90DF4" w:rsidRDefault="00F90DF4">
            <w:pPr>
              <w:pStyle w:val="ConsPlusNormal"/>
            </w:pPr>
            <w:r>
              <w:t>при условии, что страховой тариф превышает предельный размер ставки для расчета размера субсидий (стр. 4 x стр. 9 / 100)</w:t>
            </w:r>
          </w:p>
        </w:tc>
        <w:tc>
          <w:tcPr>
            <w:tcW w:w="397" w:type="dxa"/>
          </w:tcPr>
          <w:p w:rsidR="00F90DF4" w:rsidRDefault="00F90DF4">
            <w:pPr>
              <w:pStyle w:val="ConsPlusNormal"/>
            </w:pPr>
          </w:p>
        </w:tc>
        <w:tc>
          <w:tcPr>
            <w:tcW w:w="340" w:type="dxa"/>
          </w:tcPr>
          <w:p w:rsidR="00F90DF4" w:rsidRDefault="00F90DF4">
            <w:pPr>
              <w:pStyle w:val="ConsPlusNormal"/>
            </w:pPr>
          </w:p>
        </w:tc>
        <w:tc>
          <w:tcPr>
            <w:tcW w:w="397" w:type="dxa"/>
          </w:tcPr>
          <w:p w:rsidR="00F90DF4" w:rsidRDefault="00F90DF4">
            <w:pPr>
              <w:pStyle w:val="ConsPlusNormal"/>
            </w:pPr>
          </w:p>
        </w:tc>
        <w:tc>
          <w:tcPr>
            <w:tcW w:w="340" w:type="dxa"/>
          </w:tcPr>
          <w:p w:rsidR="00F90DF4" w:rsidRDefault="00F90DF4">
            <w:pPr>
              <w:pStyle w:val="ConsPlusNormal"/>
            </w:pPr>
          </w:p>
        </w:tc>
        <w:tc>
          <w:tcPr>
            <w:tcW w:w="397" w:type="dxa"/>
          </w:tcPr>
          <w:p w:rsidR="00F90DF4" w:rsidRDefault="00F90DF4">
            <w:pPr>
              <w:pStyle w:val="ConsPlusNormal"/>
            </w:pPr>
          </w:p>
        </w:tc>
        <w:tc>
          <w:tcPr>
            <w:tcW w:w="397" w:type="dxa"/>
          </w:tcPr>
          <w:p w:rsidR="00F90DF4" w:rsidRDefault="00F90DF4">
            <w:pPr>
              <w:pStyle w:val="ConsPlusNormal"/>
            </w:pPr>
          </w:p>
        </w:tc>
        <w:tc>
          <w:tcPr>
            <w:tcW w:w="397" w:type="dxa"/>
          </w:tcPr>
          <w:p w:rsidR="00F90DF4" w:rsidRDefault="00F90DF4">
            <w:pPr>
              <w:pStyle w:val="ConsPlusNormal"/>
            </w:pPr>
          </w:p>
        </w:tc>
        <w:tc>
          <w:tcPr>
            <w:tcW w:w="340" w:type="dxa"/>
          </w:tcPr>
          <w:p w:rsidR="00F90DF4" w:rsidRDefault="00F90DF4">
            <w:pPr>
              <w:pStyle w:val="ConsPlusNormal"/>
            </w:pPr>
          </w:p>
        </w:tc>
        <w:tc>
          <w:tcPr>
            <w:tcW w:w="737" w:type="dxa"/>
          </w:tcPr>
          <w:p w:rsidR="00F90DF4" w:rsidRDefault="00F90DF4">
            <w:pPr>
              <w:pStyle w:val="ConsPlusNormal"/>
            </w:pPr>
          </w:p>
        </w:tc>
        <w:tc>
          <w:tcPr>
            <w:tcW w:w="397" w:type="dxa"/>
          </w:tcPr>
          <w:p w:rsidR="00F90DF4" w:rsidRDefault="00F90DF4">
            <w:pPr>
              <w:pStyle w:val="ConsPlusNormal"/>
            </w:pPr>
          </w:p>
        </w:tc>
        <w:tc>
          <w:tcPr>
            <w:tcW w:w="340" w:type="dxa"/>
          </w:tcPr>
          <w:p w:rsidR="00F90DF4" w:rsidRDefault="00F90DF4">
            <w:pPr>
              <w:pStyle w:val="ConsPlusNormal"/>
            </w:pPr>
          </w:p>
        </w:tc>
        <w:tc>
          <w:tcPr>
            <w:tcW w:w="397" w:type="dxa"/>
          </w:tcPr>
          <w:p w:rsidR="00F90DF4" w:rsidRDefault="00F90DF4">
            <w:pPr>
              <w:pStyle w:val="ConsPlusNormal"/>
            </w:pPr>
          </w:p>
        </w:tc>
        <w:tc>
          <w:tcPr>
            <w:tcW w:w="340" w:type="dxa"/>
          </w:tcPr>
          <w:p w:rsidR="00F90DF4" w:rsidRDefault="00F90DF4">
            <w:pPr>
              <w:pStyle w:val="ConsPlusNormal"/>
            </w:pPr>
          </w:p>
        </w:tc>
        <w:tc>
          <w:tcPr>
            <w:tcW w:w="397" w:type="dxa"/>
          </w:tcPr>
          <w:p w:rsidR="00F90DF4" w:rsidRDefault="00F90DF4">
            <w:pPr>
              <w:pStyle w:val="ConsPlusNormal"/>
            </w:pPr>
          </w:p>
        </w:tc>
        <w:tc>
          <w:tcPr>
            <w:tcW w:w="397" w:type="dxa"/>
          </w:tcPr>
          <w:p w:rsidR="00F90DF4" w:rsidRDefault="00F90DF4">
            <w:pPr>
              <w:pStyle w:val="ConsPlusNormal"/>
            </w:pPr>
          </w:p>
        </w:tc>
        <w:tc>
          <w:tcPr>
            <w:tcW w:w="907" w:type="dxa"/>
          </w:tcPr>
          <w:p w:rsidR="00F90DF4" w:rsidRDefault="00F90DF4">
            <w:pPr>
              <w:pStyle w:val="ConsPlusNormal"/>
            </w:pPr>
          </w:p>
        </w:tc>
        <w:tc>
          <w:tcPr>
            <w:tcW w:w="737" w:type="dxa"/>
          </w:tcPr>
          <w:p w:rsidR="00F90DF4" w:rsidRDefault="00F90DF4">
            <w:pPr>
              <w:pStyle w:val="ConsPlusNormal"/>
            </w:pPr>
          </w:p>
        </w:tc>
        <w:tc>
          <w:tcPr>
            <w:tcW w:w="624" w:type="dxa"/>
          </w:tcPr>
          <w:p w:rsidR="00F90DF4" w:rsidRDefault="00F90DF4">
            <w:pPr>
              <w:pStyle w:val="ConsPlusNormal"/>
            </w:pPr>
          </w:p>
        </w:tc>
      </w:tr>
      <w:tr w:rsidR="00F90DF4">
        <w:tc>
          <w:tcPr>
            <w:tcW w:w="737" w:type="dxa"/>
          </w:tcPr>
          <w:p w:rsidR="00F90DF4" w:rsidRDefault="00F90DF4">
            <w:pPr>
              <w:pStyle w:val="ConsPlusNormal"/>
            </w:pPr>
            <w:r>
              <w:t>11.</w:t>
            </w:r>
          </w:p>
        </w:tc>
        <w:tc>
          <w:tcPr>
            <w:tcW w:w="2805" w:type="dxa"/>
          </w:tcPr>
          <w:p w:rsidR="00F90DF4" w:rsidRDefault="00F90DF4">
            <w:pPr>
              <w:pStyle w:val="ConsPlusNormal"/>
            </w:pPr>
            <w:r>
              <w:t xml:space="preserve">Размер субсидий за счет средств федерального бюджета (рублей) ((стр. 10а + 10б) х 50 / 100 x </w:t>
            </w:r>
            <w:proofErr w:type="spellStart"/>
            <w:r>
              <w:t>Уi</w:t>
            </w:r>
            <w:proofErr w:type="spellEnd"/>
            <w:r>
              <w:t xml:space="preserve"> </w:t>
            </w:r>
            <w:hyperlink w:anchor="P3562" w:history="1">
              <w:r>
                <w:rPr>
                  <w:color w:val="0000FF"/>
                </w:rPr>
                <w:t>&lt;*&gt;</w:t>
              </w:r>
            </w:hyperlink>
            <w:r>
              <w:t>)</w:t>
            </w:r>
          </w:p>
        </w:tc>
        <w:tc>
          <w:tcPr>
            <w:tcW w:w="397" w:type="dxa"/>
          </w:tcPr>
          <w:p w:rsidR="00F90DF4" w:rsidRDefault="00F90DF4">
            <w:pPr>
              <w:pStyle w:val="ConsPlusNormal"/>
            </w:pPr>
          </w:p>
        </w:tc>
        <w:tc>
          <w:tcPr>
            <w:tcW w:w="340" w:type="dxa"/>
          </w:tcPr>
          <w:p w:rsidR="00F90DF4" w:rsidRDefault="00F90DF4">
            <w:pPr>
              <w:pStyle w:val="ConsPlusNormal"/>
            </w:pPr>
          </w:p>
        </w:tc>
        <w:tc>
          <w:tcPr>
            <w:tcW w:w="397" w:type="dxa"/>
          </w:tcPr>
          <w:p w:rsidR="00F90DF4" w:rsidRDefault="00F90DF4">
            <w:pPr>
              <w:pStyle w:val="ConsPlusNormal"/>
            </w:pPr>
          </w:p>
        </w:tc>
        <w:tc>
          <w:tcPr>
            <w:tcW w:w="340" w:type="dxa"/>
          </w:tcPr>
          <w:p w:rsidR="00F90DF4" w:rsidRDefault="00F90DF4">
            <w:pPr>
              <w:pStyle w:val="ConsPlusNormal"/>
            </w:pPr>
          </w:p>
        </w:tc>
        <w:tc>
          <w:tcPr>
            <w:tcW w:w="397" w:type="dxa"/>
          </w:tcPr>
          <w:p w:rsidR="00F90DF4" w:rsidRDefault="00F90DF4">
            <w:pPr>
              <w:pStyle w:val="ConsPlusNormal"/>
            </w:pPr>
          </w:p>
        </w:tc>
        <w:tc>
          <w:tcPr>
            <w:tcW w:w="397" w:type="dxa"/>
          </w:tcPr>
          <w:p w:rsidR="00F90DF4" w:rsidRDefault="00F90DF4">
            <w:pPr>
              <w:pStyle w:val="ConsPlusNormal"/>
            </w:pPr>
          </w:p>
        </w:tc>
        <w:tc>
          <w:tcPr>
            <w:tcW w:w="397" w:type="dxa"/>
          </w:tcPr>
          <w:p w:rsidR="00F90DF4" w:rsidRDefault="00F90DF4">
            <w:pPr>
              <w:pStyle w:val="ConsPlusNormal"/>
            </w:pPr>
          </w:p>
        </w:tc>
        <w:tc>
          <w:tcPr>
            <w:tcW w:w="340" w:type="dxa"/>
          </w:tcPr>
          <w:p w:rsidR="00F90DF4" w:rsidRDefault="00F90DF4">
            <w:pPr>
              <w:pStyle w:val="ConsPlusNormal"/>
            </w:pPr>
          </w:p>
        </w:tc>
        <w:tc>
          <w:tcPr>
            <w:tcW w:w="737" w:type="dxa"/>
          </w:tcPr>
          <w:p w:rsidR="00F90DF4" w:rsidRDefault="00F90DF4">
            <w:pPr>
              <w:pStyle w:val="ConsPlusNormal"/>
            </w:pPr>
          </w:p>
        </w:tc>
        <w:tc>
          <w:tcPr>
            <w:tcW w:w="397" w:type="dxa"/>
          </w:tcPr>
          <w:p w:rsidR="00F90DF4" w:rsidRDefault="00F90DF4">
            <w:pPr>
              <w:pStyle w:val="ConsPlusNormal"/>
            </w:pPr>
          </w:p>
        </w:tc>
        <w:tc>
          <w:tcPr>
            <w:tcW w:w="340" w:type="dxa"/>
          </w:tcPr>
          <w:p w:rsidR="00F90DF4" w:rsidRDefault="00F90DF4">
            <w:pPr>
              <w:pStyle w:val="ConsPlusNormal"/>
            </w:pPr>
          </w:p>
        </w:tc>
        <w:tc>
          <w:tcPr>
            <w:tcW w:w="397" w:type="dxa"/>
          </w:tcPr>
          <w:p w:rsidR="00F90DF4" w:rsidRDefault="00F90DF4">
            <w:pPr>
              <w:pStyle w:val="ConsPlusNormal"/>
            </w:pPr>
          </w:p>
        </w:tc>
        <w:tc>
          <w:tcPr>
            <w:tcW w:w="340" w:type="dxa"/>
          </w:tcPr>
          <w:p w:rsidR="00F90DF4" w:rsidRDefault="00F90DF4">
            <w:pPr>
              <w:pStyle w:val="ConsPlusNormal"/>
            </w:pPr>
          </w:p>
        </w:tc>
        <w:tc>
          <w:tcPr>
            <w:tcW w:w="397" w:type="dxa"/>
          </w:tcPr>
          <w:p w:rsidR="00F90DF4" w:rsidRDefault="00F90DF4">
            <w:pPr>
              <w:pStyle w:val="ConsPlusNormal"/>
            </w:pPr>
          </w:p>
        </w:tc>
        <w:tc>
          <w:tcPr>
            <w:tcW w:w="397" w:type="dxa"/>
          </w:tcPr>
          <w:p w:rsidR="00F90DF4" w:rsidRDefault="00F90DF4">
            <w:pPr>
              <w:pStyle w:val="ConsPlusNormal"/>
            </w:pPr>
          </w:p>
        </w:tc>
        <w:tc>
          <w:tcPr>
            <w:tcW w:w="907" w:type="dxa"/>
          </w:tcPr>
          <w:p w:rsidR="00F90DF4" w:rsidRDefault="00F90DF4">
            <w:pPr>
              <w:pStyle w:val="ConsPlusNormal"/>
            </w:pPr>
          </w:p>
        </w:tc>
        <w:tc>
          <w:tcPr>
            <w:tcW w:w="737" w:type="dxa"/>
          </w:tcPr>
          <w:p w:rsidR="00F90DF4" w:rsidRDefault="00F90DF4">
            <w:pPr>
              <w:pStyle w:val="ConsPlusNormal"/>
            </w:pPr>
          </w:p>
        </w:tc>
        <w:tc>
          <w:tcPr>
            <w:tcW w:w="624" w:type="dxa"/>
          </w:tcPr>
          <w:p w:rsidR="00F90DF4" w:rsidRDefault="00F90DF4">
            <w:pPr>
              <w:pStyle w:val="ConsPlusNormal"/>
            </w:pPr>
          </w:p>
        </w:tc>
      </w:tr>
      <w:tr w:rsidR="00F90DF4">
        <w:tc>
          <w:tcPr>
            <w:tcW w:w="737" w:type="dxa"/>
          </w:tcPr>
          <w:p w:rsidR="00F90DF4" w:rsidRDefault="00F90DF4">
            <w:pPr>
              <w:pStyle w:val="ConsPlusNormal"/>
            </w:pPr>
            <w:r>
              <w:lastRenderedPageBreak/>
              <w:t>12.</w:t>
            </w:r>
          </w:p>
        </w:tc>
        <w:tc>
          <w:tcPr>
            <w:tcW w:w="2805" w:type="dxa"/>
          </w:tcPr>
          <w:p w:rsidR="00F90DF4" w:rsidRDefault="00F90DF4">
            <w:pPr>
              <w:pStyle w:val="ConsPlusNormal"/>
            </w:pPr>
            <w:r>
              <w:t>Размер субсидий за счет средств республиканского бюджета (рублей) ((стр. 10а + 10б) х 50 / 100 - стр. 11)</w:t>
            </w:r>
          </w:p>
        </w:tc>
        <w:tc>
          <w:tcPr>
            <w:tcW w:w="397" w:type="dxa"/>
          </w:tcPr>
          <w:p w:rsidR="00F90DF4" w:rsidRDefault="00F90DF4">
            <w:pPr>
              <w:pStyle w:val="ConsPlusNormal"/>
            </w:pPr>
          </w:p>
        </w:tc>
        <w:tc>
          <w:tcPr>
            <w:tcW w:w="340" w:type="dxa"/>
          </w:tcPr>
          <w:p w:rsidR="00F90DF4" w:rsidRDefault="00F90DF4">
            <w:pPr>
              <w:pStyle w:val="ConsPlusNormal"/>
            </w:pPr>
          </w:p>
        </w:tc>
        <w:tc>
          <w:tcPr>
            <w:tcW w:w="397" w:type="dxa"/>
          </w:tcPr>
          <w:p w:rsidR="00F90DF4" w:rsidRDefault="00F90DF4">
            <w:pPr>
              <w:pStyle w:val="ConsPlusNormal"/>
            </w:pPr>
          </w:p>
        </w:tc>
        <w:tc>
          <w:tcPr>
            <w:tcW w:w="340" w:type="dxa"/>
          </w:tcPr>
          <w:p w:rsidR="00F90DF4" w:rsidRDefault="00F90DF4">
            <w:pPr>
              <w:pStyle w:val="ConsPlusNormal"/>
            </w:pPr>
          </w:p>
        </w:tc>
        <w:tc>
          <w:tcPr>
            <w:tcW w:w="397" w:type="dxa"/>
          </w:tcPr>
          <w:p w:rsidR="00F90DF4" w:rsidRDefault="00F90DF4">
            <w:pPr>
              <w:pStyle w:val="ConsPlusNormal"/>
            </w:pPr>
          </w:p>
        </w:tc>
        <w:tc>
          <w:tcPr>
            <w:tcW w:w="397" w:type="dxa"/>
          </w:tcPr>
          <w:p w:rsidR="00F90DF4" w:rsidRDefault="00F90DF4">
            <w:pPr>
              <w:pStyle w:val="ConsPlusNormal"/>
            </w:pPr>
          </w:p>
        </w:tc>
        <w:tc>
          <w:tcPr>
            <w:tcW w:w="397" w:type="dxa"/>
          </w:tcPr>
          <w:p w:rsidR="00F90DF4" w:rsidRDefault="00F90DF4">
            <w:pPr>
              <w:pStyle w:val="ConsPlusNormal"/>
            </w:pPr>
          </w:p>
        </w:tc>
        <w:tc>
          <w:tcPr>
            <w:tcW w:w="340" w:type="dxa"/>
          </w:tcPr>
          <w:p w:rsidR="00F90DF4" w:rsidRDefault="00F90DF4">
            <w:pPr>
              <w:pStyle w:val="ConsPlusNormal"/>
            </w:pPr>
          </w:p>
        </w:tc>
        <w:tc>
          <w:tcPr>
            <w:tcW w:w="737" w:type="dxa"/>
          </w:tcPr>
          <w:p w:rsidR="00F90DF4" w:rsidRDefault="00F90DF4">
            <w:pPr>
              <w:pStyle w:val="ConsPlusNormal"/>
            </w:pPr>
          </w:p>
        </w:tc>
        <w:tc>
          <w:tcPr>
            <w:tcW w:w="397" w:type="dxa"/>
          </w:tcPr>
          <w:p w:rsidR="00F90DF4" w:rsidRDefault="00F90DF4">
            <w:pPr>
              <w:pStyle w:val="ConsPlusNormal"/>
            </w:pPr>
          </w:p>
        </w:tc>
        <w:tc>
          <w:tcPr>
            <w:tcW w:w="340" w:type="dxa"/>
          </w:tcPr>
          <w:p w:rsidR="00F90DF4" w:rsidRDefault="00F90DF4">
            <w:pPr>
              <w:pStyle w:val="ConsPlusNormal"/>
            </w:pPr>
          </w:p>
        </w:tc>
        <w:tc>
          <w:tcPr>
            <w:tcW w:w="397" w:type="dxa"/>
          </w:tcPr>
          <w:p w:rsidR="00F90DF4" w:rsidRDefault="00F90DF4">
            <w:pPr>
              <w:pStyle w:val="ConsPlusNormal"/>
            </w:pPr>
          </w:p>
        </w:tc>
        <w:tc>
          <w:tcPr>
            <w:tcW w:w="340" w:type="dxa"/>
          </w:tcPr>
          <w:p w:rsidR="00F90DF4" w:rsidRDefault="00F90DF4">
            <w:pPr>
              <w:pStyle w:val="ConsPlusNormal"/>
            </w:pPr>
          </w:p>
        </w:tc>
        <w:tc>
          <w:tcPr>
            <w:tcW w:w="397" w:type="dxa"/>
          </w:tcPr>
          <w:p w:rsidR="00F90DF4" w:rsidRDefault="00F90DF4">
            <w:pPr>
              <w:pStyle w:val="ConsPlusNormal"/>
            </w:pPr>
          </w:p>
        </w:tc>
        <w:tc>
          <w:tcPr>
            <w:tcW w:w="397" w:type="dxa"/>
          </w:tcPr>
          <w:p w:rsidR="00F90DF4" w:rsidRDefault="00F90DF4">
            <w:pPr>
              <w:pStyle w:val="ConsPlusNormal"/>
            </w:pPr>
          </w:p>
        </w:tc>
        <w:tc>
          <w:tcPr>
            <w:tcW w:w="907" w:type="dxa"/>
          </w:tcPr>
          <w:p w:rsidR="00F90DF4" w:rsidRDefault="00F90DF4">
            <w:pPr>
              <w:pStyle w:val="ConsPlusNormal"/>
            </w:pPr>
          </w:p>
        </w:tc>
        <w:tc>
          <w:tcPr>
            <w:tcW w:w="737" w:type="dxa"/>
          </w:tcPr>
          <w:p w:rsidR="00F90DF4" w:rsidRDefault="00F90DF4">
            <w:pPr>
              <w:pStyle w:val="ConsPlusNormal"/>
            </w:pPr>
          </w:p>
        </w:tc>
        <w:tc>
          <w:tcPr>
            <w:tcW w:w="624" w:type="dxa"/>
          </w:tcPr>
          <w:p w:rsidR="00F90DF4" w:rsidRDefault="00F90DF4">
            <w:pPr>
              <w:pStyle w:val="ConsPlusNormal"/>
            </w:pPr>
          </w:p>
        </w:tc>
      </w:tr>
    </w:tbl>
    <w:p w:rsidR="00F90DF4" w:rsidRDefault="00F90DF4">
      <w:pPr>
        <w:pStyle w:val="ConsPlusNormal"/>
        <w:jc w:val="both"/>
      </w:pPr>
    </w:p>
    <w:p w:rsidR="00F90DF4" w:rsidRDefault="00F90DF4">
      <w:pPr>
        <w:pStyle w:val="ConsPlusNonformat"/>
        <w:jc w:val="both"/>
      </w:pPr>
      <w:r>
        <w:t xml:space="preserve">    --------------------------------</w:t>
      </w:r>
    </w:p>
    <w:p w:rsidR="00F90DF4" w:rsidRDefault="00F90DF4">
      <w:pPr>
        <w:pStyle w:val="ConsPlusNonformat"/>
        <w:jc w:val="both"/>
      </w:pPr>
      <w:bookmarkStart w:id="7" w:name="P3562"/>
      <w:bookmarkEnd w:id="7"/>
      <w:r>
        <w:t xml:space="preserve">    &lt;*</w:t>
      </w:r>
      <w:proofErr w:type="gramStart"/>
      <w:r>
        <w:t xml:space="preserve">&gt;  </w:t>
      </w:r>
      <w:proofErr w:type="spellStart"/>
      <w:r>
        <w:t>У</w:t>
      </w:r>
      <w:proofErr w:type="gramEnd"/>
      <w:r>
        <w:t>i</w:t>
      </w:r>
      <w:proofErr w:type="spellEnd"/>
      <w:r>
        <w:t xml:space="preserve">  -  уровень  </w:t>
      </w:r>
      <w:proofErr w:type="spellStart"/>
      <w:r>
        <w:t>софинансирования</w:t>
      </w:r>
      <w:proofErr w:type="spellEnd"/>
      <w:r>
        <w:t xml:space="preserve"> расходного обязательства субъекта</w:t>
      </w:r>
    </w:p>
    <w:p w:rsidR="00F90DF4" w:rsidRDefault="00F90DF4">
      <w:pPr>
        <w:pStyle w:val="ConsPlusNonformat"/>
        <w:jc w:val="both"/>
      </w:pPr>
      <w:r>
        <w:t>Российской Федерации.</w:t>
      </w:r>
    </w:p>
    <w:p w:rsidR="00F90DF4" w:rsidRDefault="00F90DF4">
      <w:pPr>
        <w:pStyle w:val="ConsPlusNonformat"/>
        <w:jc w:val="both"/>
      </w:pPr>
    </w:p>
    <w:p w:rsidR="00F90DF4" w:rsidRDefault="00F90DF4">
      <w:pPr>
        <w:pStyle w:val="ConsPlusNonformat"/>
        <w:jc w:val="both"/>
      </w:pPr>
      <w:r>
        <w:t>Платежные реквизиты получателя целевых средств</w:t>
      </w:r>
    </w:p>
    <w:p w:rsidR="00F90DF4" w:rsidRDefault="00F90DF4">
      <w:pPr>
        <w:pStyle w:val="ConsPlusNonformat"/>
        <w:jc w:val="both"/>
      </w:pPr>
      <w:r>
        <w:t>Получатель: __________________________________</w:t>
      </w:r>
    </w:p>
    <w:p w:rsidR="00F90DF4" w:rsidRDefault="00F90DF4">
      <w:pPr>
        <w:pStyle w:val="ConsPlusNonformat"/>
        <w:jc w:val="both"/>
      </w:pPr>
      <w:r>
        <w:t>ИНН/КПП: _____________________________________</w:t>
      </w:r>
    </w:p>
    <w:p w:rsidR="00F90DF4" w:rsidRDefault="00F90DF4">
      <w:pPr>
        <w:pStyle w:val="ConsPlusNonformat"/>
        <w:jc w:val="both"/>
      </w:pPr>
      <w:r>
        <w:t>р/с: _________________________________________</w:t>
      </w:r>
    </w:p>
    <w:p w:rsidR="00F90DF4" w:rsidRDefault="00F90DF4">
      <w:pPr>
        <w:pStyle w:val="ConsPlusNonformat"/>
        <w:jc w:val="both"/>
      </w:pPr>
      <w:r>
        <w:t>к/с: _________________________________________</w:t>
      </w:r>
    </w:p>
    <w:p w:rsidR="00F90DF4" w:rsidRDefault="00F90DF4">
      <w:pPr>
        <w:pStyle w:val="ConsPlusNonformat"/>
        <w:jc w:val="both"/>
      </w:pPr>
      <w:r>
        <w:t>БИК __________________________________________</w:t>
      </w:r>
    </w:p>
    <w:p w:rsidR="00F90DF4" w:rsidRDefault="00F90DF4">
      <w:pPr>
        <w:pStyle w:val="ConsPlusNonformat"/>
        <w:jc w:val="both"/>
      </w:pPr>
    </w:p>
    <w:p w:rsidR="00F90DF4" w:rsidRDefault="00F90DF4">
      <w:pPr>
        <w:pStyle w:val="ConsPlusNonformat"/>
        <w:jc w:val="both"/>
      </w:pPr>
      <w:r>
        <w:t>Руководитель сельскохозяйственной организации</w:t>
      </w:r>
    </w:p>
    <w:p w:rsidR="00F90DF4" w:rsidRDefault="00F90DF4">
      <w:pPr>
        <w:pStyle w:val="ConsPlusNonformat"/>
        <w:jc w:val="both"/>
      </w:pPr>
      <w:r>
        <w:t>(глава крестьянского (фермерского) хозяйства)</w:t>
      </w:r>
    </w:p>
    <w:p w:rsidR="00F90DF4" w:rsidRDefault="00F90DF4">
      <w:pPr>
        <w:pStyle w:val="ConsPlusNonformat"/>
        <w:jc w:val="both"/>
      </w:pPr>
      <w:r>
        <w:t>Главный бухгалтер</w:t>
      </w:r>
    </w:p>
    <w:p w:rsidR="00F90DF4" w:rsidRDefault="00F90DF4">
      <w:pPr>
        <w:pStyle w:val="ConsPlusNonformat"/>
        <w:jc w:val="both"/>
      </w:pPr>
      <w:r>
        <w:t>Дата "__" ______________ 201_ г.</w:t>
      </w:r>
    </w:p>
    <w:p w:rsidR="00F90DF4" w:rsidRDefault="00F90DF4">
      <w:pPr>
        <w:pStyle w:val="ConsPlusNonformat"/>
        <w:jc w:val="both"/>
      </w:pPr>
      <w:r>
        <w:t>(М.П.)</w:t>
      </w:r>
    </w:p>
    <w:p w:rsidR="00F90DF4" w:rsidRDefault="00F90DF4">
      <w:pPr>
        <w:pStyle w:val="ConsPlusNormal"/>
        <w:jc w:val="both"/>
      </w:pPr>
    </w:p>
    <w:p w:rsidR="00F90DF4" w:rsidRDefault="00F90DF4">
      <w:pPr>
        <w:pStyle w:val="ConsPlusNormal"/>
        <w:jc w:val="both"/>
      </w:pPr>
    </w:p>
    <w:p w:rsidR="00F90DF4" w:rsidRDefault="00F90DF4">
      <w:pPr>
        <w:pStyle w:val="ConsPlusNormal"/>
        <w:jc w:val="both"/>
      </w:pPr>
    </w:p>
    <w:p w:rsidR="00F90DF4" w:rsidRDefault="00F90DF4">
      <w:pPr>
        <w:pStyle w:val="ConsPlusNormal"/>
        <w:jc w:val="both"/>
      </w:pPr>
    </w:p>
    <w:p w:rsidR="00F90DF4" w:rsidRDefault="00F90DF4">
      <w:pPr>
        <w:pStyle w:val="ConsPlusNormal"/>
        <w:jc w:val="both"/>
      </w:pPr>
    </w:p>
    <w:p w:rsidR="00B11DA7" w:rsidRDefault="00B11DA7">
      <w:pPr>
        <w:rPr>
          <w:rFonts w:ascii="Calibri" w:eastAsia="Times New Roman" w:hAnsi="Calibri" w:cs="Calibri"/>
          <w:szCs w:val="20"/>
          <w:lang w:eastAsia="ru-RU"/>
        </w:rPr>
      </w:pPr>
      <w:r>
        <w:br w:type="page"/>
      </w:r>
    </w:p>
    <w:p w:rsidR="00F90DF4" w:rsidRDefault="00F90DF4">
      <w:pPr>
        <w:pStyle w:val="ConsPlusNormal"/>
        <w:jc w:val="right"/>
      </w:pPr>
      <w:r>
        <w:lastRenderedPageBreak/>
        <w:t>Приложение N 3</w:t>
      </w:r>
    </w:p>
    <w:p w:rsidR="00F90DF4" w:rsidRDefault="00F90DF4">
      <w:pPr>
        <w:pStyle w:val="ConsPlusNormal"/>
        <w:jc w:val="right"/>
      </w:pPr>
      <w:r>
        <w:t>к Порядку предоставления</w:t>
      </w:r>
    </w:p>
    <w:p w:rsidR="00F90DF4" w:rsidRDefault="00F90DF4">
      <w:pPr>
        <w:pStyle w:val="ConsPlusNormal"/>
        <w:jc w:val="right"/>
      </w:pPr>
      <w:r>
        <w:t>на возмещение части затрат</w:t>
      </w:r>
    </w:p>
    <w:p w:rsidR="00F90DF4" w:rsidRDefault="00F90DF4">
      <w:pPr>
        <w:pStyle w:val="ConsPlusNormal"/>
        <w:jc w:val="right"/>
      </w:pPr>
      <w:r>
        <w:t>сельскохозяйственных</w:t>
      </w:r>
    </w:p>
    <w:p w:rsidR="00F90DF4" w:rsidRDefault="00F90DF4">
      <w:pPr>
        <w:pStyle w:val="ConsPlusNormal"/>
        <w:jc w:val="right"/>
      </w:pPr>
      <w:r>
        <w:t>товаропроизводителей</w:t>
      </w:r>
    </w:p>
    <w:p w:rsidR="00F90DF4" w:rsidRDefault="00F90DF4">
      <w:pPr>
        <w:pStyle w:val="ConsPlusNormal"/>
        <w:jc w:val="right"/>
      </w:pPr>
      <w:r>
        <w:t>на уплату страховых</w:t>
      </w:r>
    </w:p>
    <w:p w:rsidR="00F90DF4" w:rsidRDefault="00F90DF4">
      <w:pPr>
        <w:pStyle w:val="ConsPlusNormal"/>
        <w:jc w:val="right"/>
      </w:pPr>
      <w:r>
        <w:t>премий по договорам</w:t>
      </w:r>
    </w:p>
    <w:p w:rsidR="00F90DF4" w:rsidRDefault="00F90DF4">
      <w:pPr>
        <w:pStyle w:val="ConsPlusNormal"/>
        <w:jc w:val="right"/>
      </w:pPr>
      <w:r>
        <w:t>сельскохозяйственного</w:t>
      </w:r>
    </w:p>
    <w:p w:rsidR="00F90DF4" w:rsidRDefault="00F90DF4">
      <w:pPr>
        <w:pStyle w:val="ConsPlusNormal"/>
        <w:jc w:val="right"/>
      </w:pPr>
      <w:r>
        <w:t>страхования</w:t>
      </w:r>
    </w:p>
    <w:p w:rsidR="00F90DF4" w:rsidRDefault="00F90DF4">
      <w:pPr>
        <w:pStyle w:val="ConsPlusNormal"/>
        <w:jc w:val="both"/>
      </w:pPr>
    </w:p>
    <w:p w:rsidR="00F90DF4" w:rsidRDefault="00F90DF4">
      <w:pPr>
        <w:pStyle w:val="ConsPlusNonformat"/>
        <w:jc w:val="both"/>
      </w:pPr>
      <w:r>
        <w:t>Заполняется сельскохозяйственным</w:t>
      </w:r>
    </w:p>
    <w:p w:rsidR="00F90DF4" w:rsidRDefault="00F90DF4">
      <w:pPr>
        <w:pStyle w:val="ConsPlusNonformat"/>
        <w:jc w:val="both"/>
      </w:pPr>
      <w:r>
        <w:t>товаропроизводителем -</w:t>
      </w:r>
    </w:p>
    <w:p w:rsidR="00F90DF4" w:rsidRDefault="00F90DF4">
      <w:pPr>
        <w:pStyle w:val="ConsPlusNonformat"/>
        <w:jc w:val="both"/>
      </w:pPr>
      <w:r>
        <w:t>получателем субсидий</w:t>
      </w:r>
    </w:p>
    <w:p w:rsidR="00F90DF4" w:rsidRDefault="00F90DF4">
      <w:pPr>
        <w:pStyle w:val="ConsPlusNonformat"/>
        <w:jc w:val="both"/>
      </w:pPr>
    </w:p>
    <w:p w:rsidR="00F90DF4" w:rsidRDefault="00F90DF4">
      <w:pPr>
        <w:pStyle w:val="ConsPlusNonformat"/>
        <w:jc w:val="both"/>
      </w:pPr>
      <w:bookmarkStart w:id="8" w:name="P3596"/>
      <w:bookmarkEnd w:id="8"/>
      <w:r>
        <w:t xml:space="preserve">                              СПРАВКА-РАСЧЕТ</w:t>
      </w:r>
    </w:p>
    <w:p w:rsidR="00F90DF4" w:rsidRDefault="00F90DF4">
      <w:pPr>
        <w:pStyle w:val="ConsPlusNonformat"/>
        <w:jc w:val="both"/>
      </w:pPr>
      <w:r>
        <w:t xml:space="preserve">       о размере субсидии из республиканского бюджета на возмещение</w:t>
      </w:r>
    </w:p>
    <w:p w:rsidR="00F90DF4" w:rsidRDefault="00F90DF4">
      <w:pPr>
        <w:pStyle w:val="ConsPlusNonformat"/>
        <w:jc w:val="both"/>
      </w:pPr>
      <w:r>
        <w:t xml:space="preserve">         части затрат сельскохозяйственных товаропроизводителей на</w:t>
      </w:r>
    </w:p>
    <w:p w:rsidR="00F90DF4" w:rsidRDefault="00F90DF4">
      <w:pPr>
        <w:pStyle w:val="ConsPlusNonformat"/>
        <w:jc w:val="both"/>
      </w:pPr>
      <w:r>
        <w:t xml:space="preserve">        уплату страховых премий по договорам сельскохозяйственного</w:t>
      </w:r>
    </w:p>
    <w:p w:rsidR="00F90DF4" w:rsidRDefault="00F90DF4">
      <w:pPr>
        <w:pStyle w:val="ConsPlusNonformat"/>
        <w:jc w:val="both"/>
      </w:pPr>
      <w:r>
        <w:t xml:space="preserve">                   страхования в области животноводства</w:t>
      </w:r>
    </w:p>
    <w:p w:rsidR="00F90DF4" w:rsidRDefault="00F90DF4">
      <w:pPr>
        <w:pStyle w:val="ConsPlusNonformat"/>
        <w:jc w:val="both"/>
      </w:pPr>
      <w:r>
        <w:t xml:space="preserve">        __________________________________________________________</w:t>
      </w:r>
    </w:p>
    <w:p w:rsidR="00F90DF4" w:rsidRDefault="00F90DF4">
      <w:pPr>
        <w:pStyle w:val="ConsPlusNonformat"/>
        <w:jc w:val="both"/>
      </w:pPr>
      <w:r>
        <w:t xml:space="preserve">           (сельскохозяйственный товаропроизводитель, получатель</w:t>
      </w:r>
    </w:p>
    <w:p w:rsidR="00F90DF4" w:rsidRDefault="00F90DF4">
      <w:pPr>
        <w:pStyle w:val="ConsPlusNonformat"/>
        <w:jc w:val="both"/>
      </w:pPr>
      <w:r>
        <w:t xml:space="preserve">                                 субсидий)</w:t>
      </w:r>
    </w:p>
    <w:p w:rsidR="00F90DF4" w:rsidRDefault="00F90DF4">
      <w:pPr>
        <w:pStyle w:val="ConsPlusNonformat"/>
        <w:jc w:val="both"/>
      </w:pPr>
    </w:p>
    <w:p w:rsidR="00F90DF4" w:rsidRDefault="00F90DF4">
      <w:pPr>
        <w:pStyle w:val="ConsPlusNonformat"/>
        <w:jc w:val="both"/>
      </w:pPr>
      <w:r>
        <w:t xml:space="preserve">    Наименование   страховой   </w:t>
      </w:r>
      <w:proofErr w:type="gramStart"/>
      <w:r>
        <w:t xml:space="preserve">организации,   </w:t>
      </w:r>
      <w:proofErr w:type="gramEnd"/>
      <w:r>
        <w:t>с  которой  заключен  договор</w:t>
      </w:r>
    </w:p>
    <w:p w:rsidR="00F90DF4" w:rsidRDefault="00F90DF4">
      <w:pPr>
        <w:pStyle w:val="ConsPlusNonformat"/>
        <w:jc w:val="both"/>
      </w:pPr>
      <w:r>
        <w:t>сельскохозяйственного страхования с государственной поддержкой: ___________</w:t>
      </w:r>
    </w:p>
    <w:p w:rsidR="00F90DF4" w:rsidRDefault="00F90DF4">
      <w:pPr>
        <w:pStyle w:val="ConsPlusNonformat"/>
        <w:jc w:val="both"/>
      </w:pPr>
      <w:r>
        <w:t>___________________________________________________________________________</w:t>
      </w:r>
    </w:p>
    <w:p w:rsidR="00F90DF4" w:rsidRDefault="00F90DF4">
      <w:pPr>
        <w:pStyle w:val="ConsPlusNonformat"/>
        <w:jc w:val="both"/>
      </w:pPr>
      <w:r>
        <w:t>Номер договора страхования: ____________ Дата заключения __________________</w:t>
      </w:r>
    </w:p>
    <w:p w:rsidR="00F90DF4" w:rsidRDefault="00F90DF4">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118"/>
        <w:gridCol w:w="737"/>
        <w:gridCol w:w="567"/>
        <w:gridCol w:w="510"/>
        <w:gridCol w:w="660"/>
        <w:gridCol w:w="660"/>
        <w:gridCol w:w="510"/>
        <w:gridCol w:w="510"/>
        <w:gridCol w:w="737"/>
        <w:gridCol w:w="454"/>
        <w:gridCol w:w="567"/>
        <w:gridCol w:w="510"/>
        <w:gridCol w:w="624"/>
        <w:gridCol w:w="510"/>
        <w:gridCol w:w="567"/>
        <w:gridCol w:w="850"/>
        <w:gridCol w:w="624"/>
      </w:tblGrid>
      <w:tr w:rsidR="00F90DF4">
        <w:tc>
          <w:tcPr>
            <w:tcW w:w="737" w:type="dxa"/>
            <w:vMerge w:val="restart"/>
          </w:tcPr>
          <w:p w:rsidR="00F90DF4" w:rsidRDefault="00F90DF4">
            <w:pPr>
              <w:pStyle w:val="ConsPlusNormal"/>
              <w:jc w:val="center"/>
            </w:pPr>
            <w:r>
              <w:t>NN п/п</w:t>
            </w:r>
          </w:p>
        </w:tc>
        <w:tc>
          <w:tcPr>
            <w:tcW w:w="3118" w:type="dxa"/>
            <w:vMerge w:val="restart"/>
          </w:tcPr>
          <w:p w:rsidR="00F90DF4" w:rsidRDefault="00F90DF4">
            <w:pPr>
              <w:pStyle w:val="ConsPlusNormal"/>
              <w:jc w:val="center"/>
            </w:pPr>
            <w:r>
              <w:t>Наименование показателя</w:t>
            </w:r>
          </w:p>
        </w:tc>
        <w:tc>
          <w:tcPr>
            <w:tcW w:w="9597" w:type="dxa"/>
            <w:gridSpan w:val="16"/>
          </w:tcPr>
          <w:p w:rsidR="00F90DF4" w:rsidRDefault="00F90DF4">
            <w:pPr>
              <w:pStyle w:val="ConsPlusNormal"/>
              <w:jc w:val="center"/>
            </w:pPr>
            <w:r>
              <w:t>Перечень сельскохозяйственных животных, при проведении страхования урожая которых предоставляются субсидии</w:t>
            </w:r>
          </w:p>
        </w:tc>
      </w:tr>
      <w:tr w:rsidR="00F90DF4">
        <w:tc>
          <w:tcPr>
            <w:tcW w:w="737" w:type="dxa"/>
            <w:vMerge/>
          </w:tcPr>
          <w:p w:rsidR="00F90DF4" w:rsidRDefault="00F90DF4"/>
        </w:tc>
        <w:tc>
          <w:tcPr>
            <w:tcW w:w="3118" w:type="dxa"/>
            <w:vMerge/>
          </w:tcPr>
          <w:p w:rsidR="00F90DF4" w:rsidRDefault="00F90DF4"/>
        </w:tc>
        <w:tc>
          <w:tcPr>
            <w:tcW w:w="9597" w:type="dxa"/>
            <w:gridSpan w:val="16"/>
          </w:tcPr>
          <w:p w:rsidR="00F90DF4" w:rsidRDefault="00F90DF4">
            <w:pPr>
              <w:pStyle w:val="ConsPlusNormal"/>
              <w:jc w:val="center"/>
            </w:pPr>
            <w:r>
              <w:t>Виды сельскохозяйственных животных</w:t>
            </w:r>
          </w:p>
        </w:tc>
      </w:tr>
      <w:tr w:rsidR="00F90DF4">
        <w:tc>
          <w:tcPr>
            <w:tcW w:w="737" w:type="dxa"/>
            <w:vMerge/>
          </w:tcPr>
          <w:p w:rsidR="00F90DF4" w:rsidRDefault="00F90DF4"/>
        </w:tc>
        <w:tc>
          <w:tcPr>
            <w:tcW w:w="3118" w:type="dxa"/>
            <w:vMerge/>
          </w:tcPr>
          <w:p w:rsidR="00F90DF4" w:rsidRDefault="00F90DF4"/>
        </w:tc>
        <w:tc>
          <w:tcPr>
            <w:tcW w:w="3134" w:type="dxa"/>
            <w:gridSpan w:val="5"/>
          </w:tcPr>
          <w:p w:rsidR="00F90DF4" w:rsidRDefault="00F90DF4">
            <w:pPr>
              <w:pStyle w:val="ConsPlusNormal"/>
              <w:jc w:val="center"/>
            </w:pPr>
            <w:r>
              <w:t>Крупный рогатый скот</w:t>
            </w:r>
          </w:p>
        </w:tc>
        <w:tc>
          <w:tcPr>
            <w:tcW w:w="1020" w:type="dxa"/>
            <w:gridSpan w:val="2"/>
          </w:tcPr>
          <w:p w:rsidR="00F90DF4" w:rsidRDefault="00F90DF4">
            <w:pPr>
              <w:pStyle w:val="ConsPlusNormal"/>
              <w:jc w:val="center"/>
            </w:pPr>
            <w:r>
              <w:t>Мелкий рогатый скот</w:t>
            </w:r>
          </w:p>
        </w:tc>
        <w:tc>
          <w:tcPr>
            <w:tcW w:w="737" w:type="dxa"/>
            <w:vMerge w:val="restart"/>
          </w:tcPr>
          <w:p w:rsidR="00F90DF4" w:rsidRDefault="00F90DF4">
            <w:pPr>
              <w:pStyle w:val="ConsPlusNormal"/>
              <w:jc w:val="center"/>
            </w:pPr>
            <w:r>
              <w:t>Свиньи</w:t>
            </w:r>
          </w:p>
        </w:tc>
        <w:tc>
          <w:tcPr>
            <w:tcW w:w="4082" w:type="dxa"/>
            <w:gridSpan w:val="7"/>
          </w:tcPr>
          <w:p w:rsidR="00F90DF4" w:rsidRDefault="00F90DF4">
            <w:pPr>
              <w:pStyle w:val="ConsPlusNormal"/>
              <w:jc w:val="center"/>
            </w:pPr>
            <w:r>
              <w:t xml:space="preserve">Птица яйценоских и мясных пород, цыплята-бройлеры. Перечень посадок многолетних насаждений, при проведении страхования которых </w:t>
            </w:r>
            <w:r>
              <w:lastRenderedPageBreak/>
              <w:t>предоставляются субсидии</w:t>
            </w:r>
          </w:p>
        </w:tc>
        <w:tc>
          <w:tcPr>
            <w:tcW w:w="624" w:type="dxa"/>
            <w:vMerge w:val="restart"/>
          </w:tcPr>
          <w:p w:rsidR="00F90DF4" w:rsidRDefault="00F90DF4">
            <w:pPr>
              <w:pStyle w:val="ConsPlusNormal"/>
              <w:jc w:val="center"/>
            </w:pPr>
            <w:r>
              <w:lastRenderedPageBreak/>
              <w:t>Всего</w:t>
            </w:r>
          </w:p>
        </w:tc>
      </w:tr>
      <w:tr w:rsidR="00F90DF4">
        <w:tc>
          <w:tcPr>
            <w:tcW w:w="737" w:type="dxa"/>
            <w:vMerge/>
          </w:tcPr>
          <w:p w:rsidR="00F90DF4" w:rsidRDefault="00F90DF4"/>
        </w:tc>
        <w:tc>
          <w:tcPr>
            <w:tcW w:w="3118" w:type="dxa"/>
            <w:vMerge/>
          </w:tcPr>
          <w:p w:rsidR="00F90DF4" w:rsidRDefault="00F90DF4"/>
        </w:tc>
        <w:tc>
          <w:tcPr>
            <w:tcW w:w="737" w:type="dxa"/>
          </w:tcPr>
          <w:p w:rsidR="00F90DF4" w:rsidRDefault="00F90DF4">
            <w:pPr>
              <w:pStyle w:val="ConsPlusNormal"/>
              <w:jc w:val="center"/>
            </w:pPr>
            <w:r>
              <w:t>буйволы</w:t>
            </w:r>
          </w:p>
        </w:tc>
        <w:tc>
          <w:tcPr>
            <w:tcW w:w="567" w:type="dxa"/>
          </w:tcPr>
          <w:p w:rsidR="00F90DF4" w:rsidRDefault="00F90DF4">
            <w:pPr>
              <w:pStyle w:val="ConsPlusNormal"/>
              <w:jc w:val="center"/>
            </w:pPr>
            <w:r>
              <w:t>быки</w:t>
            </w:r>
          </w:p>
        </w:tc>
        <w:tc>
          <w:tcPr>
            <w:tcW w:w="510" w:type="dxa"/>
          </w:tcPr>
          <w:p w:rsidR="00F90DF4" w:rsidRDefault="00F90DF4">
            <w:pPr>
              <w:pStyle w:val="ConsPlusNormal"/>
              <w:jc w:val="center"/>
            </w:pPr>
            <w:r>
              <w:t>волы</w:t>
            </w:r>
          </w:p>
        </w:tc>
        <w:tc>
          <w:tcPr>
            <w:tcW w:w="660" w:type="dxa"/>
          </w:tcPr>
          <w:p w:rsidR="00F90DF4" w:rsidRDefault="00F90DF4">
            <w:pPr>
              <w:pStyle w:val="ConsPlusNormal"/>
              <w:jc w:val="center"/>
            </w:pPr>
            <w:r>
              <w:t>коровы</w:t>
            </w:r>
          </w:p>
        </w:tc>
        <w:tc>
          <w:tcPr>
            <w:tcW w:w="660" w:type="dxa"/>
          </w:tcPr>
          <w:p w:rsidR="00F90DF4" w:rsidRDefault="00F90DF4">
            <w:pPr>
              <w:pStyle w:val="ConsPlusNormal"/>
              <w:jc w:val="center"/>
            </w:pPr>
            <w:r>
              <w:t>яки</w:t>
            </w:r>
          </w:p>
        </w:tc>
        <w:tc>
          <w:tcPr>
            <w:tcW w:w="510" w:type="dxa"/>
          </w:tcPr>
          <w:p w:rsidR="00F90DF4" w:rsidRDefault="00F90DF4">
            <w:pPr>
              <w:pStyle w:val="ConsPlusNormal"/>
              <w:jc w:val="center"/>
            </w:pPr>
            <w:r>
              <w:t>козы</w:t>
            </w:r>
          </w:p>
        </w:tc>
        <w:tc>
          <w:tcPr>
            <w:tcW w:w="510" w:type="dxa"/>
          </w:tcPr>
          <w:p w:rsidR="00F90DF4" w:rsidRDefault="00F90DF4">
            <w:pPr>
              <w:pStyle w:val="ConsPlusNormal"/>
              <w:jc w:val="center"/>
            </w:pPr>
            <w:r>
              <w:t>овцы</w:t>
            </w:r>
          </w:p>
        </w:tc>
        <w:tc>
          <w:tcPr>
            <w:tcW w:w="737" w:type="dxa"/>
            <w:vMerge/>
          </w:tcPr>
          <w:p w:rsidR="00F90DF4" w:rsidRDefault="00F90DF4"/>
        </w:tc>
        <w:tc>
          <w:tcPr>
            <w:tcW w:w="454" w:type="dxa"/>
          </w:tcPr>
          <w:p w:rsidR="00F90DF4" w:rsidRDefault="00F90DF4">
            <w:pPr>
              <w:pStyle w:val="ConsPlusNormal"/>
              <w:jc w:val="center"/>
            </w:pPr>
            <w:r>
              <w:t>гуси</w:t>
            </w:r>
          </w:p>
        </w:tc>
        <w:tc>
          <w:tcPr>
            <w:tcW w:w="567" w:type="dxa"/>
          </w:tcPr>
          <w:p w:rsidR="00F90DF4" w:rsidRDefault="00F90DF4">
            <w:pPr>
              <w:pStyle w:val="ConsPlusNormal"/>
              <w:jc w:val="center"/>
            </w:pPr>
            <w:r>
              <w:t>индейки</w:t>
            </w:r>
          </w:p>
        </w:tc>
        <w:tc>
          <w:tcPr>
            <w:tcW w:w="510" w:type="dxa"/>
          </w:tcPr>
          <w:p w:rsidR="00F90DF4" w:rsidRDefault="00F90DF4">
            <w:pPr>
              <w:pStyle w:val="ConsPlusNormal"/>
              <w:jc w:val="center"/>
            </w:pPr>
            <w:r>
              <w:t>куры</w:t>
            </w:r>
          </w:p>
        </w:tc>
        <w:tc>
          <w:tcPr>
            <w:tcW w:w="624" w:type="dxa"/>
          </w:tcPr>
          <w:p w:rsidR="00F90DF4" w:rsidRDefault="00F90DF4">
            <w:pPr>
              <w:pStyle w:val="ConsPlusNormal"/>
              <w:jc w:val="center"/>
            </w:pPr>
            <w:r>
              <w:t>перепелки</w:t>
            </w:r>
          </w:p>
        </w:tc>
        <w:tc>
          <w:tcPr>
            <w:tcW w:w="510" w:type="dxa"/>
          </w:tcPr>
          <w:p w:rsidR="00F90DF4" w:rsidRDefault="00F90DF4">
            <w:pPr>
              <w:pStyle w:val="ConsPlusNormal"/>
              <w:jc w:val="center"/>
            </w:pPr>
            <w:r>
              <w:t>утки</w:t>
            </w:r>
          </w:p>
        </w:tc>
        <w:tc>
          <w:tcPr>
            <w:tcW w:w="567" w:type="dxa"/>
          </w:tcPr>
          <w:p w:rsidR="00F90DF4" w:rsidRDefault="00F90DF4">
            <w:pPr>
              <w:pStyle w:val="ConsPlusNormal"/>
              <w:jc w:val="center"/>
            </w:pPr>
            <w:r>
              <w:t>цесарки</w:t>
            </w:r>
          </w:p>
        </w:tc>
        <w:tc>
          <w:tcPr>
            <w:tcW w:w="850" w:type="dxa"/>
          </w:tcPr>
          <w:p w:rsidR="00F90DF4" w:rsidRDefault="00F90DF4">
            <w:pPr>
              <w:pStyle w:val="ConsPlusNormal"/>
              <w:jc w:val="center"/>
            </w:pPr>
            <w:r>
              <w:t>цыплята-бройлеры</w:t>
            </w:r>
          </w:p>
        </w:tc>
        <w:tc>
          <w:tcPr>
            <w:tcW w:w="624" w:type="dxa"/>
            <w:vMerge/>
          </w:tcPr>
          <w:p w:rsidR="00F90DF4" w:rsidRDefault="00F90DF4"/>
        </w:tc>
      </w:tr>
      <w:tr w:rsidR="00F90DF4">
        <w:tc>
          <w:tcPr>
            <w:tcW w:w="737" w:type="dxa"/>
          </w:tcPr>
          <w:p w:rsidR="00F90DF4" w:rsidRDefault="00F90DF4">
            <w:pPr>
              <w:pStyle w:val="ConsPlusNormal"/>
              <w:jc w:val="center"/>
            </w:pPr>
            <w:r>
              <w:t>1</w:t>
            </w:r>
          </w:p>
        </w:tc>
        <w:tc>
          <w:tcPr>
            <w:tcW w:w="3118" w:type="dxa"/>
          </w:tcPr>
          <w:p w:rsidR="00F90DF4" w:rsidRDefault="00F90DF4">
            <w:pPr>
              <w:pStyle w:val="ConsPlusNormal"/>
              <w:jc w:val="center"/>
            </w:pPr>
            <w:r>
              <w:t>2</w:t>
            </w:r>
          </w:p>
        </w:tc>
        <w:tc>
          <w:tcPr>
            <w:tcW w:w="737" w:type="dxa"/>
          </w:tcPr>
          <w:p w:rsidR="00F90DF4" w:rsidRDefault="00F90DF4">
            <w:pPr>
              <w:pStyle w:val="ConsPlusNormal"/>
              <w:jc w:val="center"/>
            </w:pPr>
            <w:r>
              <w:t>3</w:t>
            </w:r>
          </w:p>
        </w:tc>
        <w:tc>
          <w:tcPr>
            <w:tcW w:w="567" w:type="dxa"/>
          </w:tcPr>
          <w:p w:rsidR="00F90DF4" w:rsidRDefault="00F90DF4">
            <w:pPr>
              <w:pStyle w:val="ConsPlusNormal"/>
              <w:jc w:val="center"/>
            </w:pPr>
            <w:r>
              <w:t>4</w:t>
            </w:r>
          </w:p>
        </w:tc>
        <w:tc>
          <w:tcPr>
            <w:tcW w:w="510" w:type="dxa"/>
          </w:tcPr>
          <w:p w:rsidR="00F90DF4" w:rsidRDefault="00F90DF4">
            <w:pPr>
              <w:pStyle w:val="ConsPlusNormal"/>
              <w:jc w:val="center"/>
            </w:pPr>
            <w:r>
              <w:t>5</w:t>
            </w:r>
          </w:p>
        </w:tc>
        <w:tc>
          <w:tcPr>
            <w:tcW w:w="660" w:type="dxa"/>
          </w:tcPr>
          <w:p w:rsidR="00F90DF4" w:rsidRDefault="00F90DF4">
            <w:pPr>
              <w:pStyle w:val="ConsPlusNormal"/>
              <w:jc w:val="center"/>
            </w:pPr>
            <w:r>
              <w:t>6</w:t>
            </w:r>
          </w:p>
        </w:tc>
        <w:tc>
          <w:tcPr>
            <w:tcW w:w="660" w:type="dxa"/>
          </w:tcPr>
          <w:p w:rsidR="00F90DF4" w:rsidRDefault="00F90DF4">
            <w:pPr>
              <w:pStyle w:val="ConsPlusNormal"/>
              <w:jc w:val="center"/>
            </w:pPr>
            <w:r>
              <w:t>7</w:t>
            </w:r>
          </w:p>
        </w:tc>
        <w:tc>
          <w:tcPr>
            <w:tcW w:w="510" w:type="dxa"/>
          </w:tcPr>
          <w:p w:rsidR="00F90DF4" w:rsidRDefault="00F90DF4">
            <w:pPr>
              <w:pStyle w:val="ConsPlusNormal"/>
              <w:jc w:val="center"/>
            </w:pPr>
            <w:r>
              <w:t>8</w:t>
            </w:r>
          </w:p>
        </w:tc>
        <w:tc>
          <w:tcPr>
            <w:tcW w:w="510" w:type="dxa"/>
          </w:tcPr>
          <w:p w:rsidR="00F90DF4" w:rsidRDefault="00F90DF4">
            <w:pPr>
              <w:pStyle w:val="ConsPlusNormal"/>
              <w:jc w:val="center"/>
            </w:pPr>
            <w:r>
              <w:t>9</w:t>
            </w:r>
          </w:p>
        </w:tc>
        <w:tc>
          <w:tcPr>
            <w:tcW w:w="737" w:type="dxa"/>
          </w:tcPr>
          <w:p w:rsidR="00F90DF4" w:rsidRDefault="00F90DF4">
            <w:pPr>
              <w:pStyle w:val="ConsPlusNormal"/>
              <w:jc w:val="center"/>
            </w:pPr>
            <w:r>
              <w:t>10</w:t>
            </w:r>
          </w:p>
        </w:tc>
        <w:tc>
          <w:tcPr>
            <w:tcW w:w="454" w:type="dxa"/>
          </w:tcPr>
          <w:p w:rsidR="00F90DF4" w:rsidRDefault="00F90DF4">
            <w:pPr>
              <w:pStyle w:val="ConsPlusNormal"/>
              <w:jc w:val="center"/>
            </w:pPr>
            <w:r>
              <w:t>11</w:t>
            </w:r>
          </w:p>
        </w:tc>
        <w:tc>
          <w:tcPr>
            <w:tcW w:w="567" w:type="dxa"/>
          </w:tcPr>
          <w:p w:rsidR="00F90DF4" w:rsidRDefault="00F90DF4">
            <w:pPr>
              <w:pStyle w:val="ConsPlusNormal"/>
              <w:jc w:val="center"/>
            </w:pPr>
            <w:r>
              <w:t>12</w:t>
            </w:r>
          </w:p>
        </w:tc>
        <w:tc>
          <w:tcPr>
            <w:tcW w:w="510" w:type="dxa"/>
          </w:tcPr>
          <w:p w:rsidR="00F90DF4" w:rsidRDefault="00F90DF4">
            <w:pPr>
              <w:pStyle w:val="ConsPlusNormal"/>
              <w:jc w:val="center"/>
            </w:pPr>
            <w:r>
              <w:t>13</w:t>
            </w:r>
          </w:p>
        </w:tc>
        <w:tc>
          <w:tcPr>
            <w:tcW w:w="624" w:type="dxa"/>
          </w:tcPr>
          <w:p w:rsidR="00F90DF4" w:rsidRDefault="00F90DF4">
            <w:pPr>
              <w:pStyle w:val="ConsPlusNormal"/>
              <w:jc w:val="center"/>
            </w:pPr>
            <w:r>
              <w:t>14</w:t>
            </w:r>
          </w:p>
        </w:tc>
        <w:tc>
          <w:tcPr>
            <w:tcW w:w="510" w:type="dxa"/>
          </w:tcPr>
          <w:p w:rsidR="00F90DF4" w:rsidRDefault="00F90DF4">
            <w:pPr>
              <w:pStyle w:val="ConsPlusNormal"/>
              <w:jc w:val="center"/>
            </w:pPr>
            <w:r>
              <w:t>15</w:t>
            </w:r>
          </w:p>
        </w:tc>
        <w:tc>
          <w:tcPr>
            <w:tcW w:w="567" w:type="dxa"/>
          </w:tcPr>
          <w:p w:rsidR="00F90DF4" w:rsidRDefault="00F90DF4">
            <w:pPr>
              <w:pStyle w:val="ConsPlusNormal"/>
              <w:jc w:val="center"/>
            </w:pPr>
            <w:r>
              <w:t>16</w:t>
            </w:r>
          </w:p>
        </w:tc>
        <w:tc>
          <w:tcPr>
            <w:tcW w:w="850" w:type="dxa"/>
          </w:tcPr>
          <w:p w:rsidR="00F90DF4" w:rsidRDefault="00F90DF4">
            <w:pPr>
              <w:pStyle w:val="ConsPlusNormal"/>
              <w:jc w:val="center"/>
            </w:pPr>
            <w:r>
              <w:t>17</w:t>
            </w:r>
          </w:p>
        </w:tc>
        <w:tc>
          <w:tcPr>
            <w:tcW w:w="624" w:type="dxa"/>
          </w:tcPr>
          <w:p w:rsidR="00F90DF4" w:rsidRDefault="00F90DF4">
            <w:pPr>
              <w:pStyle w:val="ConsPlusNormal"/>
              <w:jc w:val="center"/>
            </w:pPr>
            <w:r>
              <w:t>18</w:t>
            </w:r>
          </w:p>
        </w:tc>
      </w:tr>
      <w:tr w:rsidR="00F90DF4">
        <w:tc>
          <w:tcPr>
            <w:tcW w:w="737" w:type="dxa"/>
          </w:tcPr>
          <w:p w:rsidR="00F90DF4" w:rsidRDefault="00F90DF4">
            <w:pPr>
              <w:pStyle w:val="ConsPlusNormal"/>
            </w:pPr>
            <w:r>
              <w:t>1.</w:t>
            </w:r>
          </w:p>
        </w:tc>
        <w:tc>
          <w:tcPr>
            <w:tcW w:w="3118" w:type="dxa"/>
          </w:tcPr>
          <w:p w:rsidR="00F90DF4" w:rsidRDefault="00F90DF4">
            <w:pPr>
              <w:pStyle w:val="ConsPlusNormal"/>
            </w:pPr>
            <w:r>
              <w:t>Общее поголовье сельскохозяйственных животных, страхование которых подлежит государственной поддержке, тысяч голов (шт. пчелосемей)</w:t>
            </w:r>
          </w:p>
        </w:tc>
        <w:tc>
          <w:tcPr>
            <w:tcW w:w="737" w:type="dxa"/>
          </w:tcPr>
          <w:p w:rsidR="00F90DF4" w:rsidRDefault="00F90DF4">
            <w:pPr>
              <w:pStyle w:val="ConsPlusNormal"/>
            </w:pPr>
          </w:p>
        </w:tc>
        <w:tc>
          <w:tcPr>
            <w:tcW w:w="567" w:type="dxa"/>
          </w:tcPr>
          <w:p w:rsidR="00F90DF4" w:rsidRDefault="00F90DF4">
            <w:pPr>
              <w:pStyle w:val="ConsPlusNormal"/>
            </w:pPr>
          </w:p>
        </w:tc>
        <w:tc>
          <w:tcPr>
            <w:tcW w:w="510" w:type="dxa"/>
          </w:tcPr>
          <w:p w:rsidR="00F90DF4" w:rsidRDefault="00F90DF4">
            <w:pPr>
              <w:pStyle w:val="ConsPlusNormal"/>
            </w:pPr>
          </w:p>
        </w:tc>
        <w:tc>
          <w:tcPr>
            <w:tcW w:w="660" w:type="dxa"/>
          </w:tcPr>
          <w:p w:rsidR="00F90DF4" w:rsidRDefault="00F90DF4">
            <w:pPr>
              <w:pStyle w:val="ConsPlusNormal"/>
            </w:pPr>
          </w:p>
        </w:tc>
        <w:tc>
          <w:tcPr>
            <w:tcW w:w="660" w:type="dxa"/>
          </w:tcPr>
          <w:p w:rsidR="00F90DF4" w:rsidRDefault="00F90DF4">
            <w:pPr>
              <w:pStyle w:val="ConsPlusNormal"/>
            </w:pPr>
          </w:p>
        </w:tc>
        <w:tc>
          <w:tcPr>
            <w:tcW w:w="510" w:type="dxa"/>
          </w:tcPr>
          <w:p w:rsidR="00F90DF4" w:rsidRDefault="00F90DF4">
            <w:pPr>
              <w:pStyle w:val="ConsPlusNormal"/>
            </w:pPr>
          </w:p>
        </w:tc>
        <w:tc>
          <w:tcPr>
            <w:tcW w:w="510" w:type="dxa"/>
          </w:tcPr>
          <w:p w:rsidR="00F90DF4" w:rsidRDefault="00F90DF4">
            <w:pPr>
              <w:pStyle w:val="ConsPlusNormal"/>
            </w:pPr>
          </w:p>
        </w:tc>
        <w:tc>
          <w:tcPr>
            <w:tcW w:w="737" w:type="dxa"/>
          </w:tcPr>
          <w:p w:rsidR="00F90DF4" w:rsidRDefault="00F90DF4">
            <w:pPr>
              <w:pStyle w:val="ConsPlusNormal"/>
            </w:pPr>
          </w:p>
        </w:tc>
        <w:tc>
          <w:tcPr>
            <w:tcW w:w="454" w:type="dxa"/>
          </w:tcPr>
          <w:p w:rsidR="00F90DF4" w:rsidRDefault="00F90DF4">
            <w:pPr>
              <w:pStyle w:val="ConsPlusNormal"/>
            </w:pPr>
          </w:p>
        </w:tc>
        <w:tc>
          <w:tcPr>
            <w:tcW w:w="567" w:type="dxa"/>
          </w:tcPr>
          <w:p w:rsidR="00F90DF4" w:rsidRDefault="00F90DF4">
            <w:pPr>
              <w:pStyle w:val="ConsPlusNormal"/>
            </w:pPr>
          </w:p>
        </w:tc>
        <w:tc>
          <w:tcPr>
            <w:tcW w:w="510" w:type="dxa"/>
          </w:tcPr>
          <w:p w:rsidR="00F90DF4" w:rsidRDefault="00F90DF4">
            <w:pPr>
              <w:pStyle w:val="ConsPlusNormal"/>
            </w:pPr>
          </w:p>
        </w:tc>
        <w:tc>
          <w:tcPr>
            <w:tcW w:w="624" w:type="dxa"/>
          </w:tcPr>
          <w:p w:rsidR="00F90DF4" w:rsidRDefault="00F90DF4">
            <w:pPr>
              <w:pStyle w:val="ConsPlusNormal"/>
            </w:pPr>
          </w:p>
        </w:tc>
        <w:tc>
          <w:tcPr>
            <w:tcW w:w="510" w:type="dxa"/>
          </w:tcPr>
          <w:p w:rsidR="00F90DF4" w:rsidRDefault="00F90DF4">
            <w:pPr>
              <w:pStyle w:val="ConsPlusNormal"/>
            </w:pPr>
          </w:p>
        </w:tc>
        <w:tc>
          <w:tcPr>
            <w:tcW w:w="567" w:type="dxa"/>
          </w:tcPr>
          <w:p w:rsidR="00F90DF4" w:rsidRDefault="00F90DF4">
            <w:pPr>
              <w:pStyle w:val="ConsPlusNormal"/>
            </w:pPr>
          </w:p>
        </w:tc>
        <w:tc>
          <w:tcPr>
            <w:tcW w:w="850" w:type="dxa"/>
          </w:tcPr>
          <w:p w:rsidR="00F90DF4" w:rsidRDefault="00F90DF4">
            <w:pPr>
              <w:pStyle w:val="ConsPlusNormal"/>
            </w:pPr>
          </w:p>
        </w:tc>
        <w:tc>
          <w:tcPr>
            <w:tcW w:w="624" w:type="dxa"/>
          </w:tcPr>
          <w:p w:rsidR="00F90DF4" w:rsidRDefault="00F90DF4">
            <w:pPr>
              <w:pStyle w:val="ConsPlusNormal"/>
            </w:pPr>
          </w:p>
        </w:tc>
      </w:tr>
      <w:tr w:rsidR="00F90DF4">
        <w:tc>
          <w:tcPr>
            <w:tcW w:w="737" w:type="dxa"/>
          </w:tcPr>
          <w:p w:rsidR="00F90DF4" w:rsidRDefault="00F90DF4">
            <w:pPr>
              <w:pStyle w:val="ConsPlusNormal"/>
            </w:pPr>
            <w:r>
              <w:t>2.</w:t>
            </w:r>
          </w:p>
        </w:tc>
        <w:tc>
          <w:tcPr>
            <w:tcW w:w="3118" w:type="dxa"/>
          </w:tcPr>
          <w:p w:rsidR="00F90DF4" w:rsidRDefault="00F90DF4">
            <w:pPr>
              <w:pStyle w:val="ConsPlusNormal"/>
            </w:pPr>
            <w:r>
              <w:t>Поголовье застрахованных сельскохозяйственных животных по договорам страхования, подлежащим государственной поддержке, тысяч голов (шт. пчелосемей)</w:t>
            </w:r>
          </w:p>
        </w:tc>
        <w:tc>
          <w:tcPr>
            <w:tcW w:w="737" w:type="dxa"/>
          </w:tcPr>
          <w:p w:rsidR="00F90DF4" w:rsidRDefault="00F90DF4">
            <w:pPr>
              <w:pStyle w:val="ConsPlusNormal"/>
            </w:pPr>
          </w:p>
        </w:tc>
        <w:tc>
          <w:tcPr>
            <w:tcW w:w="567" w:type="dxa"/>
          </w:tcPr>
          <w:p w:rsidR="00F90DF4" w:rsidRDefault="00F90DF4">
            <w:pPr>
              <w:pStyle w:val="ConsPlusNormal"/>
            </w:pPr>
          </w:p>
        </w:tc>
        <w:tc>
          <w:tcPr>
            <w:tcW w:w="510" w:type="dxa"/>
          </w:tcPr>
          <w:p w:rsidR="00F90DF4" w:rsidRDefault="00F90DF4">
            <w:pPr>
              <w:pStyle w:val="ConsPlusNormal"/>
            </w:pPr>
          </w:p>
        </w:tc>
        <w:tc>
          <w:tcPr>
            <w:tcW w:w="660" w:type="dxa"/>
          </w:tcPr>
          <w:p w:rsidR="00F90DF4" w:rsidRDefault="00F90DF4">
            <w:pPr>
              <w:pStyle w:val="ConsPlusNormal"/>
            </w:pPr>
          </w:p>
        </w:tc>
        <w:tc>
          <w:tcPr>
            <w:tcW w:w="660" w:type="dxa"/>
          </w:tcPr>
          <w:p w:rsidR="00F90DF4" w:rsidRDefault="00F90DF4">
            <w:pPr>
              <w:pStyle w:val="ConsPlusNormal"/>
            </w:pPr>
          </w:p>
        </w:tc>
        <w:tc>
          <w:tcPr>
            <w:tcW w:w="510" w:type="dxa"/>
          </w:tcPr>
          <w:p w:rsidR="00F90DF4" w:rsidRDefault="00F90DF4">
            <w:pPr>
              <w:pStyle w:val="ConsPlusNormal"/>
            </w:pPr>
          </w:p>
        </w:tc>
        <w:tc>
          <w:tcPr>
            <w:tcW w:w="510" w:type="dxa"/>
          </w:tcPr>
          <w:p w:rsidR="00F90DF4" w:rsidRDefault="00F90DF4">
            <w:pPr>
              <w:pStyle w:val="ConsPlusNormal"/>
            </w:pPr>
          </w:p>
        </w:tc>
        <w:tc>
          <w:tcPr>
            <w:tcW w:w="737" w:type="dxa"/>
          </w:tcPr>
          <w:p w:rsidR="00F90DF4" w:rsidRDefault="00F90DF4">
            <w:pPr>
              <w:pStyle w:val="ConsPlusNormal"/>
            </w:pPr>
          </w:p>
        </w:tc>
        <w:tc>
          <w:tcPr>
            <w:tcW w:w="454" w:type="dxa"/>
          </w:tcPr>
          <w:p w:rsidR="00F90DF4" w:rsidRDefault="00F90DF4">
            <w:pPr>
              <w:pStyle w:val="ConsPlusNormal"/>
            </w:pPr>
          </w:p>
        </w:tc>
        <w:tc>
          <w:tcPr>
            <w:tcW w:w="567" w:type="dxa"/>
          </w:tcPr>
          <w:p w:rsidR="00F90DF4" w:rsidRDefault="00F90DF4">
            <w:pPr>
              <w:pStyle w:val="ConsPlusNormal"/>
            </w:pPr>
          </w:p>
        </w:tc>
        <w:tc>
          <w:tcPr>
            <w:tcW w:w="510" w:type="dxa"/>
          </w:tcPr>
          <w:p w:rsidR="00F90DF4" w:rsidRDefault="00F90DF4">
            <w:pPr>
              <w:pStyle w:val="ConsPlusNormal"/>
            </w:pPr>
          </w:p>
        </w:tc>
        <w:tc>
          <w:tcPr>
            <w:tcW w:w="624" w:type="dxa"/>
          </w:tcPr>
          <w:p w:rsidR="00F90DF4" w:rsidRDefault="00F90DF4">
            <w:pPr>
              <w:pStyle w:val="ConsPlusNormal"/>
            </w:pPr>
          </w:p>
        </w:tc>
        <w:tc>
          <w:tcPr>
            <w:tcW w:w="510" w:type="dxa"/>
          </w:tcPr>
          <w:p w:rsidR="00F90DF4" w:rsidRDefault="00F90DF4">
            <w:pPr>
              <w:pStyle w:val="ConsPlusNormal"/>
            </w:pPr>
          </w:p>
        </w:tc>
        <w:tc>
          <w:tcPr>
            <w:tcW w:w="567" w:type="dxa"/>
          </w:tcPr>
          <w:p w:rsidR="00F90DF4" w:rsidRDefault="00F90DF4">
            <w:pPr>
              <w:pStyle w:val="ConsPlusNormal"/>
            </w:pPr>
          </w:p>
        </w:tc>
        <w:tc>
          <w:tcPr>
            <w:tcW w:w="850" w:type="dxa"/>
          </w:tcPr>
          <w:p w:rsidR="00F90DF4" w:rsidRDefault="00F90DF4">
            <w:pPr>
              <w:pStyle w:val="ConsPlusNormal"/>
            </w:pPr>
          </w:p>
        </w:tc>
        <w:tc>
          <w:tcPr>
            <w:tcW w:w="624" w:type="dxa"/>
          </w:tcPr>
          <w:p w:rsidR="00F90DF4" w:rsidRDefault="00F90DF4">
            <w:pPr>
              <w:pStyle w:val="ConsPlusNormal"/>
            </w:pPr>
          </w:p>
        </w:tc>
      </w:tr>
      <w:tr w:rsidR="00F90DF4">
        <w:tc>
          <w:tcPr>
            <w:tcW w:w="737" w:type="dxa"/>
          </w:tcPr>
          <w:p w:rsidR="00F90DF4" w:rsidRDefault="00F90DF4">
            <w:pPr>
              <w:pStyle w:val="ConsPlusNormal"/>
            </w:pPr>
            <w:r>
              <w:t>3.</w:t>
            </w:r>
          </w:p>
        </w:tc>
        <w:tc>
          <w:tcPr>
            <w:tcW w:w="3118" w:type="dxa"/>
          </w:tcPr>
          <w:p w:rsidR="00F90DF4" w:rsidRDefault="00F90DF4">
            <w:pPr>
              <w:pStyle w:val="ConsPlusNormal"/>
            </w:pPr>
            <w:r>
              <w:t>Страховая стоимость (рублей)</w:t>
            </w:r>
          </w:p>
        </w:tc>
        <w:tc>
          <w:tcPr>
            <w:tcW w:w="737" w:type="dxa"/>
          </w:tcPr>
          <w:p w:rsidR="00F90DF4" w:rsidRDefault="00F90DF4">
            <w:pPr>
              <w:pStyle w:val="ConsPlusNormal"/>
            </w:pPr>
          </w:p>
        </w:tc>
        <w:tc>
          <w:tcPr>
            <w:tcW w:w="567" w:type="dxa"/>
          </w:tcPr>
          <w:p w:rsidR="00F90DF4" w:rsidRDefault="00F90DF4">
            <w:pPr>
              <w:pStyle w:val="ConsPlusNormal"/>
            </w:pPr>
          </w:p>
        </w:tc>
        <w:tc>
          <w:tcPr>
            <w:tcW w:w="510" w:type="dxa"/>
          </w:tcPr>
          <w:p w:rsidR="00F90DF4" w:rsidRDefault="00F90DF4">
            <w:pPr>
              <w:pStyle w:val="ConsPlusNormal"/>
            </w:pPr>
          </w:p>
        </w:tc>
        <w:tc>
          <w:tcPr>
            <w:tcW w:w="660" w:type="dxa"/>
          </w:tcPr>
          <w:p w:rsidR="00F90DF4" w:rsidRDefault="00F90DF4">
            <w:pPr>
              <w:pStyle w:val="ConsPlusNormal"/>
            </w:pPr>
          </w:p>
        </w:tc>
        <w:tc>
          <w:tcPr>
            <w:tcW w:w="660" w:type="dxa"/>
          </w:tcPr>
          <w:p w:rsidR="00F90DF4" w:rsidRDefault="00F90DF4">
            <w:pPr>
              <w:pStyle w:val="ConsPlusNormal"/>
            </w:pPr>
          </w:p>
        </w:tc>
        <w:tc>
          <w:tcPr>
            <w:tcW w:w="510" w:type="dxa"/>
          </w:tcPr>
          <w:p w:rsidR="00F90DF4" w:rsidRDefault="00F90DF4">
            <w:pPr>
              <w:pStyle w:val="ConsPlusNormal"/>
            </w:pPr>
          </w:p>
        </w:tc>
        <w:tc>
          <w:tcPr>
            <w:tcW w:w="510" w:type="dxa"/>
          </w:tcPr>
          <w:p w:rsidR="00F90DF4" w:rsidRDefault="00F90DF4">
            <w:pPr>
              <w:pStyle w:val="ConsPlusNormal"/>
            </w:pPr>
          </w:p>
        </w:tc>
        <w:tc>
          <w:tcPr>
            <w:tcW w:w="737" w:type="dxa"/>
          </w:tcPr>
          <w:p w:rsidR="00F90DF4" w:rsidRDefault="00F90DF4">
            <w:pPr>
              <w:pStyle w:val="ConsPlusNormal"/>
            </w:pPr>
          </w:p>
        </w:tc>
        <w:tc>
          <w:tcPr>
            <w:tcW w:w="454" w:type="dxa"/>
          </w:tcPr>
          <w:p w:rsidR="00F90DF4" w:rsidRDefault="00F90DF4">
            <w:pPr>
              <w:pStyle w:val="ConsPlusNormal"/>
            </w:pPr>
          </w:p>
        </w:tc>
        <w:tc>
          <w:tcPr>
            <w:tcW w:w="567" w:type="dxa"/>
          </w:tcPr>
          <w:p w:rsidR="00F90DF4" w:rsidRDefault="00F90DF4">
            <w:pPr>
              <w:pStyle w:val="ConsPlusNormal"/>
            </w:pPr>
          </w:p>
        </w:tc>
        <w:tc>
          <w:tcPr>
            <w:tcW w:w="510" w:type="dxa"/>
          </w:tcPr>
          <w:p w:rsidR="00F90DF4" w:rsidRDefault="00F90DF4">
            <w:pPr>
              <w:pStyle w:val="ConsPlusNormal"/>
            </w:pPr>
          </w:p>
        </w:tc>
        <w:tc>
          <w:tcPr>
            <w:tcW w:w="624" w:type="dxa"/>
          </w:tcPr>
          <w:p w:rsidR="00F90DF4" w:rsidRDefault="00F90DF4">
            <w:pPr>
              <w:pStyle w:val="ConsPlusNormal"/>
            </w:pPr>
          </w:p>
        </w:tc>
        <w:tc>
          <w:tcPr>
            <w:tcW w:w="510" w:type="dxa"/>
          </w:tcPr>
          <w:p w:rsidR="00F90DF4" w:rsidRDefault="00F90DF4">
            <w:pPr>
              <w:pStyle w:val="ConsPlusNormal"/>
            </w:pPr>
          </w:p>
        </w:tc>
        <w:tc>
          <w:tcPr>
            <w:tcW w:w="567" w:type="dxa"/>
          </w:tcPr>
          <w:p w:rsidR="00F90DF4" w:rsidRDefault="00F90DF4">
            <w:pPr>
              <w:pStyle w:val="ConsPlusNormal"/>
            </w:pPr>
          </w:p>
        </w:tc>
        <w:tc>
          <w:tcPr>
            <w:tcW w:w="850" w:type="dxa"/>
          </w:tcPr>
          <w:p w:rsidR="00F90DF4" w:rsidRDefault="00F90DF4">
            <w:pPr>
              <w:pStyle w:val="ConsPlusNormal"/>
            </w:pPr>
          </w:p>
        </w:tc>
        <w:tc>
          <w:tcPr>
            <w:tcW w:w="624" w:type="dxa"/>
          </w:tcPr>
          <w:p w:rsidR="00F90DF4" w:rsidRDefault="00F90DF4">
            <w:pPr>
              <w:pStyle w:val="ConsPlusNormal"/>
            </w:pPr>
          </w:p>
        </w:tc>
      </w:tr>
      <w:tr w:rsidR="00F90DF4">
        <w:tc>
          <w:tcPr>
            <w:tcW w:w="737" w:type="dxa"/>
          </w:tcPr>
          <w:p w:rsidR="00F90DF4" w:rsidRDefault="00F90DF4">
            <w:pPr>
              <w:pStyle w:val="ConsPlusNormal"/>
            </w:pPr>
            <w:r>
              <w:t>4.</w:t>
            </w:r>
          </w:p>
        </w:tc>
        <w:tc>
          <w:tcPr>
            <w:tcW w:w="3118" w:type="dxa"/>
          </w:tcPr>
          <w:p w:rsidR="00F90DF4" w:rsidRDefault="00F90DF4">
            <w:pPr>
              <w:pStyle w:val="ConsPlusNormal"/>
            </w:pPr>
            <w:r>
              <w:t>Страховая сумма (рублей)</w:t>
            </w:r>
          </w:p>
        </w:tc>
        <w:tc>
          <w:tcPr>
            <w:tcW w:w="737" w:type="dxa"/>
          </w:tcPr>
          <w:p w:rsidR="00F90DF4" w:rsidRDefault="00F90DF4">
            <w:pPr>
              <w:pStyle w:val="ConsPlusNormal"/>
            </w:pPr>
          </w:p>
        </w:tc>
        <w:tc>
          <w:tcPr>
            <w:tcW w:w="567" w:type="dxa"/>
          </w:tcPr>
          <w:p w:rsidR="00F90DF4" w:rsidRDefault="00F90DF4">
            <w:pPr>
              <w:pStyle w:val="ConsPlusNormal"/>
            </w:pPr>
          </w:p>
        </w:tc>
        <w:tc>
          <w:tcPr>
            <w:tcW w:w="510" w:type="dxa"/>
          </w:tcPr>
          <w:p w:rsidR="00F90DF4" w:rsidRDefault="00F90DF4">
            <w:pPr>
              <w:pStyle w:val="ConsPlusNormal"/>
            </w:pPr>
          </w:p>
        </w:tc>
        <w:tc>
          <w:tcPr>
            <w:tcW w:w="660" w:type="dxa"/>
          </w:tcPr>
          <w:p w:rsidR="00F90DF4" w:rsidRDefault="00F90DF4">
            <w:pPr>
              <w:pStyle w:val="ConsPlusNormal"/>
            </w:pPr>
          </w:p>
        </w:tc>
        <w:tc>
          <w:tcPr>
            <w:tcW w:w="660" w:type="dxa"/>
          </w:tcPr>
          <w:p w:rsidR="00F90DF4" w:rsidRDefault="00F90DF4">
            <w:pPr>
              <w:pStyle w:val="ConsPlusNormal"/>
            </w:pPr>
          </w:p>
        </w:tc>
        <w:tc>
          <w:tcPr>
            <w:tcW w:w="510" w:type="dxa"/>
          </w:tcPr>
          <w:p w:rsidR="00F90DF4" w:rsidRDefault="00F90DF4">
            <w:pPr>
              <w:pStyle w:val="ConsPlusNormal"/>
            </w:pPr>
          </w:p>
        </w:tc>
        <w:tc>
          <w:tcPr>
            <w:tcW w:w="510" w:type="dxa"/>
          </w:tcPr>
          <w:p w:rsidR="00F90DF4" w:rsidRDefault="00F90DF4">
            <w:pPr>
              <w:pStyle w:val="ConsPlusNormal"/>
            </w:pPr>
          </w:p>
        </w:tc>
        <w:tc>
          <w:tcPr>
            <w:tcW w:w="737" w:type="dxa"/>
          </w:tcPr>
          <w:p w:rsidR="00F90DF4" w:rsidRDefault="00F90DF4">
            <w:pPr>
              <w:pStyle w:val="ConsPlusNormal"/>
            </w:pPr>
          </w:p>
        </w:tc>
        <w:tc>
          <w:tcPr>
            <w:tcW w:w="454" w:type="dxa"/>
          </w:tcPr>
          <w:p w:rsidR="00F90DF4" w:rsidRDefault="00F90DF4">
            <w:pPr>
              <w:pStyle w:val="ConsPlusNormal"/>
            </w:pPr>
          </w:p>
        </w:tc>
        <w:tc>
          <w:tcPr>
            <w:tcW w:w="567" w:type="dxa"/>
          </w:tcPr>
          <w:p w:rsidR="00F90DF4" w:rsidRDefault="00F90DF4">
            <w:pPr>
              <w:pStyle w:val="ConsPlusNormal"/>
            </w:pPr>
          </w:p>
        </w:tc>
        <w:tc>
          <w:tcPr>
            <w:tcW w:w="510" w:type="dxa"/>
          </w:tcPr>
          <w:p w:rsidR="00F90DF4" w:rsidRDefault="00F90DF4">
            <w:pPr>
              <w:pStyle w:val="ConsPlusNormal"/>
            </w:pPr>
          </w:p>
        </w:tc>
        <w:tc>
          <w:tcPr>
            <w:tcW w:w="624" w:type="dxa"/>
          </w:tcPr>
          <w:p w:rsidR="00F90DF4" w:rsidRDefault="00F90DF4">
            <w:pPr>
              <w:pStyle w:val="ConsPlusNormal"/>
            </w:pPr>
          </w:p>
        </w:tc>
        <w:tc>
          <w:tcPr>
            <w:tcW w:w="510" w:type="dxa"/>
          </w:tcPr>
          <w:p w:rsidR="00F90DF4" w:rsidRDefault="00F90DF4">
            <w:pPr>
              <w:pStyle w:val="ConsPlusNormal"/>
            </w:pPr>
          </w:p>
        </w:tc>
        <w:tc>
          <w:tcPr>
            <w:tcW w:w="567" w:type="dxa"/>
          </w:tcPr>
          <w:p w:rsidR="00F90DF4" w:rsidRDefault="00F90DF4">
            <w:pPr>
              <w:pStyle w:val="ConsPlusNormal"/>
            </w:pPr>
          </w:p>
        </w:tc>
        <w:tc>
          <w:tcPr>
            <w:tcW w:w="850" w:type="dxa"/>
          </w:tcPr>
          <w:p w:rsidR="00F90DF4" w:rsidRDefault="00F90DF4">
            <w:pPr>
              <w:pStyle w:val="ConsPlusNormal"/>
            </w:pPr>
          </w:p>
        </w:tc>
        <w:tc>
          <w:tcPr>
            <w:tcW w:w="624" w:type="dxa"/>
          </w:tcPr>
          <w:p w:rsidR="00F90DF4" w:rsidRDefault="00F90DF4">
            <w:pPr>
              <w:pStyle w:val="ConsPlusNormal"/>
            </w:pPr>
          </w:p>
        </w:tc>
      </w:tr>
      <w:tr w:rsidR="00F90DF4">
        <w:tc>
          <w:tcPr>
            <w:tcW w:w="737" w:type="dxa"/>
          </w:tcPr>
          <w:p w:rsidR="00F90DF4" w:rsidRDefault="00F90DF4">
            <w:pPr>
              <w:pStyle w:val="ConsPlusNormal"/>
            </w:pPr>
            <w:r>
              <w:t>5.</w:t>
            </w:r>
          </w:p>
        </w:tc>
        <w:tc>
          <w:tcPr>
            <w:tcW w:w="3118" w:type="dxa"/>
          </w:tcPr>
          <w:p w:rsidR="00F90DF4" w:rsidRDefault="00F90DF4">
            <w:pPr>
              <w:pStyle w:val="ConsPlusNormal"/>
            </w:pPr>
            <w:r>
              <w:t>Страховой тариф (%)</w:t>
            </w:r>
          </w:p>
        </w:tc>
        <w:tc>
          <w:tcPr>
            <w:tcW w:w="737" w:type="dxa"/>
          </w:tcPr>
          <w:p w:rsidR="00F90DF4" w:rsidRDefault="00F90DF4">
            <w:pPr>
              <w:pStyle w:val="ConsPlusNormal"/>
            </w:pPr>
          </w:p>
        </w:tc>
        <w:tc>
          <w:tcPr>
            <w:tcW w:w="567" w:type="dxa"/>
          </w:tcPr>
          <w:p w:rsidR="00F90DF4" w:rsidRDefault="00F90DF4">
            <w:pPr>
              <w:pStyle w:val="ConsPlusNormal"/>
            </w:pPr>
          </w:p>
        </w:tc>
        <w:tc>
          <w:tcPr>
            <w:tcW w:w="510" w:type="dxa"/>
          </w:tcPr>
          <w:p w:rsidR="00F90DF4" w:rsidRDefault="00F90DF4">
            <w:pPr>
              <w:pStyle w:val="ConsPlusNormal"/>
            </w:pPr>
          </w:p>
        </w:tc>
        <w:tc>
          <w:tcPr>
            <w:tcW w:w="660" w:type="dxa"/>
          </w:tcPr>
          <w:p w:rsidR="00F90DF4" w:rsidRDefault="00F90DF4">
            <w:pPr>
              <w:pStyle w:val="ConsPlusNormal"/>
            </w:pPr>
          </w:p>
        </w:tc>
        <w:tc>
          <w:tcPr>
            <w:tcW w:w="660" w:type="dxa"/>
          </w:tcPr>
          <w:p w:rsidR="00F90DF4" w:rsidRDefault="00F90DF4">
            <w:pPr>
              <w:pStyle w:val="ConsPlusNormal"/>
            </w:pPr>
          </w:p>
        </w:tc>
        <w:tc>
          <w:tcPr>
            <w:tcW w:w="510" w:type="dxa"/>
          </w:tcPr>
          <w:p w:rsidR="00F90DF4" w:rsidRDefault="00F90DF4">
            <w:pPr>
              <w:pStyle w:val="ConsPlusNormal"/>
            </w:pPr>
          </w:p>
        </w:tc>
        <w:tc>
          <w:tcPr>
            <w:tcW w:w="510" w:type="dxa"/>
          </w:tcPr>
          <w:p w:rsidR="00F90DF4" w:rsidRDefault="00F90DF4">
            <w:pPr>
              <w:pStyle w:val="ConsPlusNormal"/>
            </w:pPr>
          </w:p>
        </w:tc>
        <w:tc>
          <w:tcPr>
            <w:tcW w:w="737" w:type="dxa"/>
          </w:tcPr>
          <w:p w:rsidR="00F90DF4" w:rsidRDefault="00F90DF4">
            <w:pPr>
              <w:pStyle w:val="ConsPlusNormal"/>
            </w:pPr>
          </w:p>
        </w:tc>
        <w:tc>
          <w:tcPr>
            <w:tcW w:w="454" w:type="dxa"/>
          </w:tcPr>
          <w:p w:rsidR="00F90DF4" w:rsidRDefault="00F90DF4">
            <w:pPr>
              <w:pStyle w:val="ConsPlusNormal"/>
            </w:pPr>
          </w:p>
        </w:tc>
        <w:tc>
          <w:tcPr>
            <w:tcW w:w="567" w:type="dxa"/>
          </w:tcPr>
          <w:p w:rsidR="00F90DF4" w:rsidRDefault="00F90DF4">
            <w:pPr>
              <w:pStyle w:val="ConsPlusNormal"/>
            </w:pPr>
          </w:p>
        </w:tc>
        <w:tc>
          <w:tcPr>
            <w:tcW w:w="510" w:type="dxa"/>
          </w:tcPr>
          <w:p w:rsidR="00F90DF4" w:rsidRDefault="00F90DF4">
            <w:pPr>
              <w:pStyle w:val="ConsPlusNormal"/>
            </w:pPr>
          </w:p>
        </w:tc>
        <w:tc>
          <w:tcPr>
            <w:tcW w:w="624" w:type="dxa"/>
          </w:tcPr>
          <w:p w:rsidR="00F90DF4" w:rsidRDefault="00F90DF4">
            <w:pPr>
              <w:pStyle w:val="ConsPlusNormal"/>
            </w:pPr>
          </w:p>
        </w:tc>
        <w:tc>
          <w:tcPr>
            <w:tcW w:w="510" w:type="dxa"/>
          </w:tcPr>
          <w:p w:rsidR="00F90DF4" w:rsidRDefault="00F90DF4">
            <w:pPr>
              <w:pStyle w:val="ConsPlusNormal"/>
            </w:pPr>
          </w:p>
        </w:tc>
        <w:tc>
          <w:tcPr>
            <w:tcW w:w="567" w:type="dxa"/>
          </w:tcPr>
          <w:p w:rsidR="00F90DF4" w:rsidRDefault="00F90DF4">
            <w:pPr>
              <w:pStyle w:val="ConsPlusNormal"/>
            </w:pPr>
          </w:p>
        </w:tc>
        <w:tc>
          <w:tcPr>
            <w:tcW w:w="850" w:type="dxa"/>
          </w:tcPr>
          <w:p w:rsidR="00F90DF4" w:rsidRDefault="00F90DF4">
            <w:pPr>
              <w:pStyle w:val="ConsPlusNormal"/>
            </w:pPr>
          </w:p>
        </w:tc>
        <w:tc>
          <w:tcPr>
            <w:tcW w:w="624" w:type="dxa"/>
          </w:tcPr>
          <w:p w:rsidR="00F90DF4" w:rsidRDefault="00F90DF4">
            <w:pPr>
              <w:pStyle w:val="ConsPlusNormal"/>
              <w:jc w:val="center"/>
            </w:pPr>
            <w:r>
              <w:t>x</w:t>
            </w:r>
          </w:p>
        </w:tc>
      </w:tr>
      <w:tr w:rsidR="00F90DF4">
        <w:tc>
          <w:tcPr>
            <w:tcW w:w="737" w:type="dxa"/>
          </w:tcPr>
          <w:p w:rsidR="00F90DF4" w:rsidRDefault="00F90DF4">
            <w:pPr>
              <w:pStyle w:val="ConsPlusNormal"/>
            </w:pPr>
            <w:r>
              <w:t>6.</w:t>
            </w:r>
          </w:p>
        </w:tc>
        <w:tc>
          <w:tcPr>
            <w:tcW w:w="3118" w:type="dxa"/>
          </w:tcPr>
          <w:p w:rsidR="00F90DF4" w:rsidRDefault="00F90DF4">
            <w:pPr>
              <w:pStyle w:val="ConsPlusNormal"/>
            </w:pPr>
            <w:r>
              <w:t>Участие страхователя в страховании рисков (%)</w:t>
            </w:r>
          </w:p>
        </w:tc>
        <w:tc>
          <w:tcPr>
            <w:tcW w:w="737" w:type="dxa"/>
          </w:tcPr>
          <w:p w:rsidR="00F90DF4" w:rsidRDefault="00F90DF4">
            <w:pPr>
              <w:pStyle w:val="ConsPlusNormal"/>
            </w:pPr>
          </w:p>
        </w:tc>
        <w:tc>
          <w:tcPr>
            <w:tcW w:w="567" w:type="dxa"/>
          </w:tcPr>
          <w:p w:rsidR="00F90DF4" w:rsidRDefault="00F90DF4">
            <w:pPr>
              <w:pStyle w:val="ConsPlusNormal"/>
            </w:pPr>
          </w:p>
        </w:tc>
        <w:tc>
          <w:tcPr>
            <w:tcW w:w="510" w:type="dxa"/>
          </w:tcPr>
          <w:p w:rsidR="00F90DF4" w:rsidRDefault="00F90DF4">
            <w:pPr>
              <w:pStyle w:val="ConsPlusNormal"/>
            </w:pPr>
          </w:p>
        </w:tc>
        <w:tc>
          <w:tcPr>
            <w:tcW w:w="660" w:type="dxa"/>
          </w:tcPr>
          <w:p w:rsidR="00F90DF4" w:rsidRDefault="00F90DF4">
            <w:pPr>
              <w:pStyle w:val="ConsPlusNormal"/>
            </w:pPr>
          </w:p>
        </w:tc>
        <w:tc>
          <w:tcPr>
            <w:tcW w:w="660" w:type="dxa"/>
          </w:tcPr>
          <w:p w:rsidR="00F90DF4" w:rsidRDefault="00F90DF4">
            <w:pPr>
              <w:pStyle w:val="ConsPlusNormal"/>
            </w:pPr>
          </w:p>
        </w:tc>
        <w:tc>
          <w:tcPr>
            <w:tcW w:w="510" w:type="dxa"/>
          </w:tcPr>
          <w:p w:rsidR="00F90DF4" w:rsidRDefault="00F90DF4">
            <w:pPr>
              <w:pStyle w:val="ConsPlusNormal"/>
            </w:pPr>
          </w:p>
        </w:tc>
        <w:tc>
          <w:tcPr>
            <w:tcW w:w="510" w:type="dxa"/>
          </w:tcPr>
          <w:p w:rsidR="00F90DF4" w:rsidRDefault="00F90DF4">
            <w:pPr>
              <w:pStyle w:val="ConsPlusNormal"/>
            </w:pPr>
          </w:p>
        </w:tc>
        <w:tc>
          <w:tcPr>
            <w:tcW w:w="737" w:type="dxa"/>
          </w:tcPr>
          <w:p w:rsidR="00F90DF4" w:rsidRDefault="00F90DF4">
            <w:pPr>
              <w:pStyle w:val="ConsPlusNormal"/>
            </w:pPr>
          </w:p>
        </w:tc>
        <w:tc>
          <w:tcPr>
            <w:tcW w:w="454" w:type="dxa"/>
          </w:tcPr>
          <w:p w:rsidR="00F90DF4" w:rsidRDefault="00F90DF4">
            <w:pPr>
              <w:pStyle w:val="ConsPlusNormal"/>
            </w:pPr>
          </w:p>
        </w:tc>
        <w:tc>
          <w:tcPr>
            <w:tcW w:w="567" w:type="dxa"/>
          </w:tcPr>
          <w:p w:rsidR="00F90DF4" w:rsidRDefault="00F90DF4">
            <w:pPr>
              <w:pStyle w:val="ConsPlusNormal"/>
            </w:pPr>
          </w:p>
        </w:tc>
        <w:tc>
          <w:tcPr>
            <w:tcW w:w="510" w:type="dxa"/>
          </w:tcPr>
          <w:p w:rsidR="00F90DF4" w:rsidRDefault="00F90DF4">
            <w:pPr>
              <w:pStyle w:val="ConsPlusNormal"/>
            </w:pPr>
          </w:p>
        </w:tc>
        <w:tc>
          <w:tcPr>
            <w:tcW w:w="624" w:type="dxa"/>
          </w:tcPr>
          <w:p w:rsidR="00F90DF4" w:rsidRDefault="00F90DF4">
            <w:pPr>
              <w:pStyle w:val="ConsPlusNormal"/>
            </w:pPr>
          </w:p>
        </w:tc>
        <w:tc>
          <w:tcPr>
            <w:tcW w:w="510" w:type="dxa"/>
          </w:tcPr>
          <w:p w:rsidR="00F90DF4" w:rsidRDefault="00F90DF4">
            <w:pPr>
              <w:pStyle w:val="ConsPlusNormal"/>
            </w:pPr>
          </w:p>
        </w:tc>
        <w:tc>
          <w:tcPr>
            <w:tcW w:w="567" w:type="dxa"/>
          </w:tcPr>
          <w:p w:rsidR="00F90DF4" w:rsidRDefault="00F90DF4">
            <w:pPr>
              <w:pStyle w:val="ConsPlusNormal"/>
            </w:pPr>
          </w:p>
        </w:tc>
        <w:tc>
          <w:tcPr>
            <w:tcW w:w="850" w:type="dxa"/>
          </w:tcPr>
          <w:p w:rsidR="00F90DF4" w:rsidRDefault="00F90DF4">
            <w:pPr>
              <w:pStyle w:val="ConsPlusNormal"/>
            </w:pPr>
          </w:p>
        </w:tc>
        <w:tc>
          <w:tcPr>
            <w:tcW w:w="624" w:type="dxa"/>
          </w:tcPr>
          <w:p w:rsidR="00F90DF4" w:rsidRDefault="00F90DF4">
            <w:pPr>
              <w:pStyle w:val="ConsPlusNormal"/>
              <w:jc w:val="center"/>
            </w:pPr>
            <w:r>
              <w:t>x</w:t>
            </w:r>
          </w:p>
        </w:tc>
      </w:tr>
      <w:tr w:rsidR="00F90DF4">
        <w:tc>
          <w:tcPr>
            <w:tcW w:w="737" w:type="dxa"/>
          </w:tcPr>
          <w:p w:rsidR="00F90DF4" w:rsidRDefault="00F90DF4">
            <w:pPr>
              <w:pStyle w:val="ConsPlusNormal"/>
            </w:pPr>
            <w:r>
              <w:t>7.</w:t>
            </w:r>
          </w:p>
        </w:tc>
        <w:tc>
          <w:tcPr>
            <w:tcW w:w="3118" w:type="dxa"/>
          </w:tcPr>
          <w:p w:rsidR="00F90DF4" w:rsidRDefault="00F90DF4">
            <w:pPr>
              <w:pStyle w:val="ConsPlusNormal"/>
            </w:pPr>
            <w:r>
              <w:t>Размер начисленной страховой премии (страхового взноса) (рублей) (стр. 4 x стр. 5 / 100)</w:t>
            </w:r>
          </w:p>
        </w:tc>
        <w:tc>
          <w:tcPr>
            <w:tcW w:w="737" w:type="dxa"/>
          </w:tcPr>
          <w:p w:rsidR="00F90DF4" w:rsidRDefault="00F90DF4">
            <w:pPr>
              <w:pStyle w:val="ConsPlusNormal"/>
            </w:pPr>
          </w:p>
        </w:tc>
        <w:tc>
          <w:tcPr>
            <w:tcW w:w="567" w:type="dxa"/>
          </w:tcPr>
          <w:p w:rsidR="00F90DF4" w:rsidRDefault="00F90DF4">
            <w:pPr>
              <w:pStyle w:val="ConsPlusNormal"/>
            </w:pPr>
          </w:p>
        </w:tc>
        <w:tc>
          <w:tcPr>
            <w:tcW w:w="510" w:type="dxa"/>
          </w:tcPr>
          <w:p w:rsidR="00F90DF4" w:rsidRDefault="00F90DF4">
            <w:pPr>
              <w:pStyle w:val="ConsPlusNormal"/>
            </w:pPr>
          </w:p>
        </w:tc>
        <w:tc>
          <w:tcPr>
            <w:tcW w:w="660" w:type="dxa"/>
          </w:tcPr>
          <w:p w:rsidR="00F90DF4" w:rsidRDefault="00F90DF4">
            <w:pPr>
              <w:pStyle w:val="ConsPlusNormal"/>
            </w:pPr>
          </w:p>
        </w:tc>
        <w:tc>
          <w:tcPr>
            <w:tcW w:w="660" w:type="dxa"/>
          </w:tcPr>
          <w:p w:rsidR="00F90DF4" w:rsidRDefault="00F90DF4">
            <w:pPr>
              <w:pStyle w:val="ConsPlusNormal"/>
            </w:pPr>
          </w:p>
        </w:tc>
        <w:tc>
          <w:tcPr>
            <w:tcW w:w="510" w:type="dxa"/>
          </w:tcPr>
          <w:p w:rsidR="00F90DF4" w:rsidRDefault="00F90DF4">
            <w:pPr>
              <w:pStyle w:val="ConsPlusNormal"/>
            </w:pPr>
          </w:p>
        </w:tc>
        <w:tc>
          <w:tcPr>
            <w:tcW w:w="510" w:type="dxa"/>
          </w:tcPr>
          <w:p w:rsidR="00F90DF4" w:rsidRDefault="00F90DF4">
            <w:pPr>
              <w:pStyle w:val="ConsPlusNormal"/>
            </w:pPr>
          </w:p>
        </w:tc>
        <w:tc>
          <w:tcPr>
            <w:tcW w:w="737" w:type="dxa"/>
          </w:tcPr>
          <w:p w:rsidR="00F90DF4" w:rsidRDefault="00F90DF4">
            <w:pPr>
              <w:pStyle w:val="ConsPlusNormal"/>
            </w:pPr>
          </w:p>
        </w:tc>
        <w:tc>
          <w:tcPr>
            <w:tcW w:w="454" w:type="dxa"/>
          </w:tcPr>
          <w:p w:rsidR="00F90DF4" w:rsidRDefault="00F90DF4">
            <w:pPr>
              <w:pStyle w:val="ConsPlusNormal"/>
            </w:pPr>
          </w:p>
        </w:tc>
        <w:tc>
          <w:tcPr>
            <w:tcW w:w="567" w:type="dxa"/>
          </w:tcPr>
          <w:p w:rsidR="00F90DF4" w:rsidRDefault="00F90DF4">
            <w:pPr>
              <w:pStyle w:val="ConsPlusNormal"/>
            </w:pPr>
          </w:p>
        </w:tc>
        <w:tc>
          <w:tcPr>
            <w:tcW w:w="510" w:type="dxa"/>
          </w:tcPr>
          <w:p w:rsidR="00F90DF4" w:rsidRDefault="00F90DF4">
            <w:pPr>
              <w:pStyle w:val="ConsPlusNormal"/>
            </w:pPr>
          </w:p>
        </w:tc>
        <w:tc>
          <w:tcPr>
            <w:tcW w:w="624" w:type="dxa"/>
          </w:tcPr>
          <w:p w:rsidR="00F90DF4" w:rsidRDefault="00F90DF4">
            <w:pPr>
              <w:pStyle w:val="ConsPlusNormal"/>
            </w:pPr>
          </w:p>
        </w:tc>
        <w:tc>
          <w:tcPr>
            <w:tcW w:w="510" w:type="dxa"/>
          </w:tcPr>
          <w:p w:rsidR="00F90DF4" w:rsidRDefault="00F90DF4">
            <w:pPr>
              <w:pStyle w:val="ConsPlusNormal"/>
            </w:pPr>
          </w:p>
        </w:tc>
        <w:tc>
          <w:tcPr>
            <w:tcW w:w="567" w:type="dxa"/>
          </w:tcPr>
          <w:p w:rsidR="00F90DF4" w:rsidRDefault="00F90DF4">
            <w:pPr>
              <w:pStyle w:val="ConsPlusNormal"/>
            </w:pPr>
          </w:p>
        </w:tc>
        <w:tc>
          <w:tcPr>
            <w:tcW w:w="850" w:type="dxa"/>
          </w:tcPr>
          <w:p w:rsidR="00F90DF4" w:rsidRDefault="00F90DF4">
            <w:pPr>
              <w:pStyle w:val="ConsPlusNormal"/>
            </w:pPr>
          </w:p>
        </w:tc>
        <w:tc>
          <w:tcPr>
            <w:tcW w:w="624" w:type="dxa"/>
          </w:tcPr>
          <w:p w:rsidR="00F90DF4" w:rsidRDefault="00F90DF4">
            <w:pPr>
              <w:pStyle w:val="ConsPlusNormal"/>
            </w:pPr>
          </w:p>
        </w:tc>
      </w:tr>
      <w:tr w:rsidR="00F90DF4">
        <w:tc>
          <w:tcPr>
            <w:tcW w:w="737" w:type="dxa"/>
          </w:tcPr>
          <w:p w:rsidR="00F90DF4" w:rsidRDefault="00F90DF4">
            <w:pPr>
              <w:pStyle w:val="ConsPlusNormal"/>
            </w:pPr>
            <w:r>
              <w:lastRenderedPageBreak/>
              <w:t>8.</w:t>
            </w:r>
          </w:p>
        </w:tc>
        <w:tc>
          <w:tcPr>
            <w:tcW w:w="3118" w:type="dxa"/>
          </w:tcPr>
          <w:p w:rsidR="00F90DF4" w:rsidRDefault="00F90DF4">
            <w:pPr>
              <w:pStyle w:val="ConsPlusNormal"/>
            </w:pPr>
            <w:r>
              <w:t>Сумма уплаченной страховой премии (страхового взноса) по договорам страхования (рублей)</w:t>
            </w:r>
          </w:p>
        </w:tc>
        <w:tc>
          <w:tcPr>
            <w:tcW w:w="737" w:type="dxa"/>
          </w:tcPr>
          <w:p w:rsidR="00F90DF4" w:rsidRDefault="00F90DF4">
            <w:pPr>
              <w:pStyle w:val="ConsPlusNormal"/>
            </w:pPr>
          </w:p>
        </w:tc>
        <w:tc>
          <w:tcPr>
            <w:tcW w:w="567" w:type="dxa"/>
          </w:tcPr>
          <w:p w:rsidR="00F90DF4" w:rsidRDefault="00F90DF4">
            <w:pPr>
              <w:pStyle w:val="ConsPlusNormal"/>
            </w:pPr>
          </w:p>
        </w:tc>
        <w:tc>
          <w:tcPr>
            <w:tcW w:w="510" w:type="dxa"/>
          </w:tcPr>
          <w:p w:rsidR="00F90DF4" w:rsidRDefault="00F90DF4">
            <w:pPr>
              <w:pStyle w:val="ConsPlusNormal"/>
            </w:pPr>
          </w:p>
        </w:tc>
        <w:tc>
          <w:tcPr>
            <w:tcW w:w="660" w:type="dxa"/>
          </w:tcPr>
          <w:p w:rsidR="00F90DF4" w:rsidRDefault="00F90DF4">
            <w:pPr>
              <w:pStyle w:val="ConsPlusNormal"/>
            </w:pPr>
          </w:p>
        </w:tc>
        <w:tc>
          <w:tcPr>
            <w:tcW w:w="660" w:type="dxa"/>
          </w:tcPr>
          <w:p w:rsidR="00F90DF4" w:rsidRDefault="00F90DF4">
            <w:pPr>
              <w:pStyle w:val="ConsPlusNormal"/>
            </w:pPr>
          </w:p>
        </w:tc>
        <w:tc>
          <w:tcPr>
            <w:tcW w:w="510" w:type="dxa"/>
          </w:tcPr>
          <w:p w:rsidR="00F90DF4" w:rsidRDefault="00F90DF4">
            <w:pPr>
              <w:pStyle w:val="ConsPlusNormal"/>
            </w:pPr>
          </w:p>
        </w:tc>
        <w:tc>
          <w:tcPr>
            <w:tcW w:w="510" w:type="dxa"/>
          </w:tcPr>
          <w:p w:rsidR="00F90DF4" w:rsidRDefault="00F90DF4">
            <w:pPr>
              <w:pStyle w:val="ConsPlusNormal"/>
            </w:pPr>
          </w:p>
        </w:tc>
        <w:tc>
          <w:tcPr>
            <w:tcW w:w="737" w:type="dxa"/>
          </w:tcPr>
          <w:p w:rsidR="00F90DF4" w:rsidRDefault="00F90DF4">
            <w:pPr>
              <w:pStyle w:val="ConsPlusNormal"/>
            </w:pPr>
          </w:p>
        </w:tc>
        <w:tc>
          <w:tcPr>
            <w:tcW w:w="454" w:type="dxa"/>
          </w:tcPr>
          <w:p w:rsidR="00F90DF4" w:rsidRDefault="00F90DF4">
            <w:pPr>
              <w:pStyle w:val="ConsPlusNormal"/>
            </w:pPr>
          </w:p>
        </w:tc>
        <w:tc>
          <w:tcPr>
            <w:tcW w:w="567" w:type="dxa"/>
          </w:tcPr>
          <w:p w:rsidR="00F90DF4" w:rsidRDefault="00F90DF4">
            <w:pPr>
              <w:pStyle w:val="ConsPlusNormal"/>
            </w:pPr>
          </w:p>
        </w:tc>
        <w:tc>
          <w:tcPr>
            <w:tcW w:w="510" w:type="dxa"/>
          </w:tcPr>
          <w:p w:rsidR="00F90DF4" w:rsidRDefault="00F90DF4">
            <w:pPr>
              <w:pStyle w:val="ConsPlusNormal"/>
            </w:pPr>
          </w:p>
        </w:tc>
        <w:tc>
          <w:tcPr>
            <w:tcW w:w="624" w:type="dxa"/>
          </w:tcPr>
          <w:p w:rsidR="00F90DF4" w:rsidRDefault="00F90DF4">
            <w:pPr>
              <w:pStyle w:val="ConsPlusNormal"/>
            </w:pPr>
          </w:p>
        </w:tc>
        <w:tc>
          <w:tcPr>
            <w:tcW w:w="510" w:type="dxa"/>
          </w:tcPr>
          <w:p w:rsidR="00F90DF4" w:rsidRDefault="00F90DF4">
            <w:pPr>
              <w:pStyle w:val="ConsPlusNormal"/>
            </w:pPr>
          </w:p>
        </w:tc>
        <w:tc>
          <w:tcPr>
            <w:tcW w:w="567" w:type="dxa"/>
          </w:tcPr>
          <w:p w:rsidR="00F90DF4" w:rsidRDefault="00F90DF4">
            <w:pPr>
              <w:pStyle w:val="ConsPlusNormal"/>
            </w:pPr>
          </w:p>
        </w:tc>
        <w:tc>
          <w:tcPr>
            <w:tcW w:w="850" w:type="dxa"/>
          </w:tcPr>
          <w:p w:rsidR="00F90DF4" w:rsidRDefault="00F90DF4">
            <w:pPr>
              <w:pStyle w:val="ConsPlusNormal"/>
            </w:pPr>
          </w:p>
        </w:tc>
        <w:tc>
          <w:tcPr>
            <w:tcW w:w="624" w:type="dxa"/>
          </w:tcPr>
          <w:p w:rsidR="00F90DF4" w:rsidRDefault="00F90DF4">
            <w:pPr>
              <w:pStyle w:val="ConsPlusNormal"/>
            </w:pPr>
          </w:p>
        </w:tc>
      </w:tr>
      <w:tr w:rsidR="00F90DF4">
        <w:tc>
          <w:tcPr>
            <w:tcW w:w="737" w:type="dxa"/>
          </w:tcPr>
          <w:p w:rsidR="00F90DF4" w:rsidRDefault="00F90DF4">
            <w:pPr>
              <w:pStyle w:val="ConsPlusNormal"/>
            </w:pPr>
            <w:r>
              <w:t>9.</w:t>
            </w:r>
          </w:p>
        </w:tc>
        <w:tc>
          <w:tcPr>
            <w:tcW w:w="3118" w:type="dxa"/>
          </w:tcPr>
          <w:p w:rsidR="00F90DF4" w:rsidRDefault="00F90DF4">
            <w:pPr>
              <w:pStyle w:val="ConsPlusNormal"/>
            </w:pPr>
            <w:r>
              <w:t>Предельный размер ставки для расчета размера субсидий (%)</w:t>
            </w:r>
          </w:p>
        </w:tc>
        <w:tc>
          <w:tcPr>
            <w:tcW w:w="737" w:type="dxa"/>
          </w:tcPr>
          <w:p w:rsidR="00F90DF4" w:rsidRDefault="00F90DF4">
            <w:pPr>
              <w:pStyle w:val="ConsPlusNormal"/>
            </w:pPr>
          </w:p>
        </w:tc>
        <w:tc>
          <w:tcPr>
            <w:tcW w:w="567" w:type="dxa"/>
          </w:tcPr>
          <w:p w:rsidR="00F90DF4" w:rsidRDefault="00F90DF4">
            <w:pPr>
              <w:pStyle w:val="ConsPlusNormal"/>
            </w:pPr>
          </w:p>
        </w:tc>
        <w:tc>
          <w:tcPr>
            <w:tcW w:w="510" w:type="dxa"/>
          </w:tcPr>
          <w:p w:rsidR="00F90DF4" w:rsidRDefault="00F90DF4">
            <w:pPr>
              <w:pStyle w:val="ConsPlusNormal"/>
            </w:pPr>
          </w:p>
        </w:tc>
        <w:tc>
          <w:tcPr>
            <w:tcW w:w="660" w:type="dxa"/>
          </w:tcPr>
          <w:p w:rsidR="00F90DF4" w:rsidRDefault="00F90DF4">
            <w:pPr>
              <w:pStyle w:val="ConsPlusNormal"/>
            </w:pPr>
          </w:p>
        </w:tc>
        <w:tc>
          <w:tcPr>
            <w:tcW w:w="660" w:type="dxa"/>
          </w:tcPr>
          <w:p w:rsidR="00F90DF4" w:rsidRDefault="00F90DF4">
            <w:pPr>
              <w:pStyle w:val="ConsPlusNormal"/>
            </w:pPr>
          </w:p>
        </w:tc>
        <w:tc>
          <w:tcPr>
            <w:tcW w:w="510" w:type="dxa"/>
          </w:tcPr>
          <w:p w:rsidR="00F90DF4" w:rsidRDefault="00F90DF4">
            <w:pPr>
              <w:pStyle w:val="ConsPlusNormal"/>
            </w:pPr>
          </w:p>
        </w:tc>
        <w:tc>
          <w:tcPr>
            <w:tcW w:w="510" w:type="dxa"/>
          </w:tcPr>
          <w:p w:rsidR="00F90DF4" w:rsidRDefault="00F90DF4">
            <w:pPr>
              <w:pStyle w:val="ConsPlusNormal"/>
            </w:pPr>
          </w:p>
        </w:tc>
        <w:tc>
          <w:tcPr>
            <w:tcW w:w="737" w:type="dxa"/>
          </w:tcPr>
          <w:p w:rsidR="00F90DF4" w:rsidRDefault="00F90DF4">
            <w:pPr>
              <w:pStyle w:val="ConsPlusNormal"/>
            </w:pPr>
          </w:p>
        </w:tc>
        <w:tc>
          <w:tcPr>
            <w:tcW w:w="454" w:type="dxa"/>
          </w:tcPr>
          <w:p w:rsidR="00F90DF4" w:rsidRDefault="00F90DF4">
            <w:pPr>
              <w:pStyle w:val="ConsPlusNormal"/>
            </w:pPr>
          </w:p>
        </w:tc>
        <w:tc>
          <w:tcPr>
            <w:tcW w:w="567" w:type="dxa"/>
          </w:tcPr>
          <w:p w:rsidR="00F90DF4" w:rsidRDefault="00F90DF4">
            <w:pPr>
              <w:pStyle w:val="ConsPlusNormal"/>
            </w:pPr>
          </w:p>
        </w:tc>
        <w:tc>
          <w:tcPr>
            <w:tcW w:w="510" w:type="dxa"/>
          </w:tcPr>
          <w:p w:rsidR="00F90DF4" w:rsidRDefault="00F90DF4">
            <w:pPr>
              <w:pStyle w:val="ConsPlusNormal"/>
            </w:pPr>
          </w:p>
        </w:tc>
        <w:tc>
          <w:tcPr>
            <w:tcW w:w="624" w:type="dxa"/>
          </w:tcPr>
          <w:p w:rsidR="00F90DF4" w:rsidRDefault="00F90DF4">
            <w:pPr>
              <w:pStyle w:val="ConsPlusNormal"/>
            </w:pPr>
          </w:p>
        </w:tc>
        <w:tc>
          <w:tcPr>
            <w:tcW w:w="510" w:type="dxa"/>
          </w:tcPr>
          <w:p w:rsidR="00F90DF4" w:rsidRDefault="00F90DF4">
            <w:pPr>
              <w:pStyle w:val="ConsPlusNormal"/>
            </w:pPr>
          </w:p>
        </w:tc>
        <w:tc>
          <w:tcPr>
            <w:tcW w:w="567" w:type="dxa"/>
          </w:tcPr>
          <w:p w:rsidR="00F90DF4" w:rsidRDefault="00F90DF4">
            <w:pPr>
              <w:pStyle w:val="ConsPlusNormal"/>
            </w:pPr>
          </w:p>
        </w:tc>
        <w:tc>
          <w:tcPr>
            <w:tcW w:w="850" w:type="dxa"/>
          </w:tcPr>
          <w:p w:rsidR="00F90DF4" w:rsidRDefault="00F90DF4">
            <w:pPr>
              <w:pStyle w:val="ConsPlusNormal"/>
            </w:pPr>
          </w:p>
        </w:tc>
        <w:tc>
          <w:tcPr>
            <w:tcW w:w="624" w:type="dxa"/>
          </w:tcPr>
          <w:p w:rsidR="00F90DF4" w:rsidRDefault="00F90DF4">
            <w:pPr>
              <w:pStyle w:val="ConsPlusNormal"/>
              <w:jc w:val="center"/>
            </w:pPr>
            <w:r>
              <w:t>x</w:t>
            </w:r>
          </w:p>
        </w:tc>
      </w:tr>
      <w:tr w:rsidR="00F90DF4">
        <w:tc>
          <w:tcPr>
            <w:tcW w:w="737" w:type="dxa"/>
          </w:tcPr>
          <w:p w:rsidR="00F90DF4" w:rsidRDefault="00F90DF4">
            <w:pPr>
              <w:pStyle w:val="ConsPlusNormal"/>
            </w:pPr>
            <w:r>
              <w:t>10.</w:t>
            </w:r>
          </w:p>
        </w:tc>
        <w:tc>
          <w:tcPr>
            <w:tcW w:w="3118" w:type="dxa"/>
          </w:tcPr>
          <w:p w:rsidR="00F90DF4" w:rsidRDefault="00F90DF4">
            <w:pPr>
              <w:pStyle w:val="ConsPlusNormal"/>
            </w:pPr>
            <w:r>
              <w:t>Размер страховой премии (страхового взноса), подлежащей субсидированию (рублей):</w:t>
            </w:r>
          </w:p>
        </w:tc>
        <w:tc>
          <w:tcPr>
            <w:tcW w:w="737" w:type="dxa"/>
          </w:tcPr>
          <w:p w:rsidR="00F90DF4" w:rsidRDefault="00F90DF4">
            <w:pPr>
              <w:pStyle w:val="ConsPlusNormal"/>
              <w:jc w:val="center"/>
            </w:pPr>
            <w:r>
              <w:t>x</w:t>
            </w:r>
          </w:p>
        </w:tc>
        <w:tc>
          <w:tcPr>
            <w:tcW w:w="567" w:type="dxa"/>
          </w:tcPr>
          <w:p w:rsidR="00F90DF4" w:rsidRDefault="00F90DF4">
            <w:pPr>
              <w:pStyle w:val="ConsPlusNormal"/>
              <w:jc w:val="center"/>
            </w:pPr>
            <w:r>
              <w:t>x</w:t>
            </w:r>
          </w:p>
        </w:tc>
        <w:tc>
          <w:tcPr>
            <w:tcW w:w="510" w:type="dxa"/>
          </w:tcPr>
          <w:p w:rsidR="00F90DF4" w:rsidRDefault="00F90DF4">
            <w:pPr>
              <w:pStyle w:val="ConsPlusNormal"/>
              <w:jc w:val="center"/>
            </w:pPr>
            <w:r>
              <w:t>x</w:t>
            </w:r>
          </w:p>
        </w:tc>
        <w:tc>
          <w:tcPr>
            <w:tcW w:w="660" w:type="dxa"/>
          </w:tcPr>
          <w:p w:rsidR="00F90DF4" w:rsidRDefault="00F90DF4">
            <w:pPr>
              <w:pStyle w:val="ConsPlusNormal"/>
              <w:jc w:val="center"/>
            </w:pPr>
            <w:r>
              <w:t>x</w:t>
            </w:r>
          </w:p>
        </w:tc>
        <w:tc>
          <w:tcPr>
            <w:tcW w:w="660" w:type="dxa"/>
          </w:tcPr>
          <w:p w:rsidR="00F90DF4" w:rsidRDefault="00F90DF4">
            <w:pPr>
              <w:pStyle w:val="ConsPlusNormal"/>
              <w:jc w:val="center"/>
            </w:pPr>
            <w:r>
              <w:t>x</w:t>
            </w:r>
          </w:p>
        </w:tc>
        <w:tc>
          <w:tcPr>
            <w:tcW w:w="510" w:type="dxa"/>
          </w:tcPr>
          <w:p w:rsidR="00F90DF4" w:rsidRDefault="00F90DF4">
            <w:pPr>
              <w:pStyle w:val="ConsPlusNormal"/>
              <w:jc w:val="center"/>
            </w:pPr>
            <w:r>
              <w:t>x</w:t>
            </w:r>
          </w:p>
        </w:tc>
        <w:tc>
          <w:tcPr>
            <w:tcW w:w="510" w:type="dxa"/>
          </w:tcPr>
          <w:p w:rsidR="00F90DF4" w:rsidRDefault="00F90DF4">
            <w:pPr>
              <w:pStyle w:val="ConsPlusNormal"/>
              <w:jc w:val="center"/>
            </w:pPr>
            <w:r>
              <w:t>x</w:t>
            </w:r>
          </w:p>
        </w:tc>
        <w:tc>
          <w:tcPr>
            <w:tcW w:w="737" w:type="dxa"/>
          </w:tcPr>
          <w:p w:rsidR="00F90DF4" w:rsidRDefault="00F90DF4">
            <w:pPr>
              <w:pStyle w:val="ConsPlusNormal"/>
              <w:jc w:val="center"/>
            </w:pPr>
            <w:r>
              <w:t>x</w:t>
            </w:r>
          </w:p>
        </w:tc>
        <w:tc>
          <w:tcPr>
            <w:tcW w:w="454" w:type="dxa"/>
          </w:tcPr>
          <w:p w:rsidR="00F90DF4" w:rsidRDefault="00F90DF4">
            <w:pPr>
              <w:pStyle w:val="ConsPlusNormal"/>
              <w:jc w:val="center"/>
            </w:pPr>
            <w:r>
              <w:t>x</w:t>
            </w:r>
          </w:p>
        </w:tc>
        <w:tc>
          <w:tcPr>
            <w:tcW w:w="567" w:type="dxa"/>
          </w:tcPr>
          <w:p w:rsidR="00F90DF4" w:rsidRDefault="00F90DF4">
            <w:pPr>
              <w:pStyle w:val="ConsPlusNormal"/>
              <w:jc w:val="center"/>
            </w:pPr>
            <w:r>
              <w:t>x</w:t>
            </w:r>
          </w:p>
        </w:tc>
        <w:tc>
          <w:tcPr>
            <w:tcW w:w="510" w:type="dxa"/>
          </w:tcPr>
          <w:p w:rsidR="00F90DF4" w:rsidRDefault="00F90DF4">
            <w:pPr>
              <w:pStyle w:val="ConsPlusNormal"/>
              <w:jc w:val="center"/>
            </w:pPr>
            <w:r>
              <w:t>x</w:t>
            </w:r>
          </w:p>
        </w:tc>
        <w:tc>
          <w:tcPr>
            <w:tcW w:w="624" w:type="dxa"/>
          </w:tcPr>
          <w:p w:rsidR="00F90DF4" w:rsidRDefault="00F90DF4">
            <w:pPr>
              <w:pStyle w:val="ConsPlusNormal"/>
              <w:jc w:val="center"/>
            </w:pPr>
            <w:r>
              <w:t>x</w:t>
            </w:r>
          </w:p>
        </w:tc>
        <w:tc>
          <w:tcPr>
            <w:tcW w:w="510" w:type="dxa"/>
          </w:tcPr>
          <w:p w:rsidR="00F90DF4" w:rsidRDefault="00F90DF4">
            <w:pPr>
              <w:pStyle w:val="ConsPlusNormal"/>
              <w:jc w:val="center"/>
            </w:pPr>
            <w:r>
              <w:t>x</w:t>
            </w:r>
          </w:p>
        </w:tc>
        <w:tc>
          <w:tcPr>
            <w:tcW w:w="567" w:type="dxa"/>
          </w:tcPr>
          <w:p w:rsidR="00F90DF4" w:rsidRDefault="00F90DF4">
            <w:pPr>
              <w:pStyle w:val="ConsPlusNormal"/>
              <w:jc w:val="center"/>
            </w:pPr>
            <w:r>
              <w:t>x</w:t>
            </w:r>
          </w:p>
        </w:tc>
        <w:tc>
          <w:tcPr>
            <w:tcW w:w="850" w:type="dxa"/>
          </w:tcPr>
          <w:p w:rsidR="00F90DF4" w:rsidRDefault="00F90DF4">
            <w:pPr>
              <w:pStyle w:val="ConsPlusNormal"/>
            </w:pPr>
          </w:p>
        </w:tc>
        <w:tc>
          <w:tcPr>
            <w:tcW w:w="624" w:type="dxa"/>
          </w:tcPr>
          <w:p w:rsidR="00F90DF4" w:rsidRDefault="00F90DF4">
            <w:pPr>
              <w:pStyle w:val="ConsPlusNormal"/>
              <w:jc w:val="center"/>
            </w:pPr>
            <w:r>
              <w:t>x</w:t>
            </w:r>
          </w:p>
        </w:tc>
      </w:tr>
      <w:tr w:rsidR="00F90DF4">
        <w:tc>
          <w:tcPr>
            <w:tcW w:w="737" w:type="dxa"/>
          </w:tcPr>
          <w:p w:rsidR="00F90DF4" w:rsidRDefault="00F90DF4">
            <w:pPr>
              <w:pStyle w:val="ConsPlusNormal"/>
            </w:pPr>
            <w:r>
              <w:t>10а.</w:t>
            </w:r>
          </w:p>
        </w:tc>
        <w:tc>
          <w:tcPr>
            <w:tcW w:w="3118" w:type="dxa"/>
          </w:tcPr>
          <w:p w:rsidR="00F90DF4" w:rsidRDefault="00F90DF4">
            <w:pPr>
              <w:pStyle w:val="ConsPlusNormal"/>
            </w:pPr>
            <w:r>
              <w:t>при условии, что страховой тариф не превышает или равен предельному размеру ставки для расчета размера субсидий (стр. 7)</w:t>
            </w:r>
          </w:p>
        </w:tc>
        <w:tc>
          <w:tcPr>
            <w:tcW w:w="737" w:type="dxa"/>
          </w:tcPr>
          <w:p w:rsidR="00F90DF4" w:rsidRDefault="00F90DF4">
            <w:pPr>
              <w:pStyle w:val="ConsPlusNormal"/>
            </w:pPr>
          </w:p>
        </w:tc>
        <w:tc>
          <w:tcPr>
            <w:tcW w:w="567" w:type="dxa"/>
          </w:tcPr>
          <w:p w:rsidR="00F90DF4" w:rsidRDefault="00F90DF4">
            <w:pPr>
              <w:pStyle w:val="ConsPlusNormal"/>
            </w:pPr>
          </w:p>
        </w:tc>
        <w:tc>
          <w:tcPr>
            <w:tcW w:w="510" w:type="dxa"/>
          </w:tcPr>
          <w:p w:rsidR="00F90DF4" w:rsidRDefault="00F90DF4">
            <w:pPr>
              <w:pStyle w:val="ConsPlusNormal"/>
            </w:pPr>
          </w:p>
        </w:tc>
        <w:tc>
          <w:tcPr>
            <w:tcW w:w="660" w:type="dxa"/>
          </w:tcPr>
          <w:p w:rsidR="00F90DF4" w:rsidRDefault="00F90DF4">
            <w:pPr>
              <w:pStyle w:val="ConsPlusNormal"/>
            </w:pPr>
          </w:p>
        </w:tc>
        <w:tc>
          <w:tcPr>
            <w:tcW w:w="660" w:type="dxa"/>
          </w:tcPr>
          <w:p w:rsidR="00F90DF4" w:rsidRDefault="00F90DF4">
            <w:pPr>
              <w:pStyle w:val="ConsPlusNormal"/>
            </w:pPr>
          </w:p>
        </w:tc>
        <w:tc>
          <w:tcPr>
            <w:tcW w:w="510" w:type="dxa"/>
          </w:tcPr>
          <w:p w:rsidR="00F90DF4" w:rsidRDefault="00F90DF4">
            <w:pPr>
              <w:pStyle w:val="ConsPlusNormal"/>
            </w:pPr>
          </w:p>
        </w:tc>
        <w:tc>
          <w:tcPr>
            <w:tcW w:w="510" w:type="dxa"/>
          </w:tcPr>
          <w:p w:rsidR="00F90DF4" w:rsidRDefault="00F90DF4">
            <w:pPr>
              <w:pStyle w:val="ConsPlusNormal"/>
            </w:pPr>
          </w:p>
        </w:tc>
        <w:tc>
          <w:tcPr>
            <w:tcW w:w="737" w:type="dxa"/>
          </w:tcPr>
          <w:p w:rsidR="00F90DF4" w:rsidRDefault="00F90DF4">
            <w:pPr>
              <w:pStyle w:val="ConsPlusNormal"/>
            </w:pPr>
          </w:p>
        </w:tc>
        <w:tc>
          <w:tcPr>
            <w:tcW w:w="454" w:type="dxa"/>
          </w:tcPr>
          <w:p w:rsidR="00F90DF4" w:rsidRDefault="00F90DF4">
            <w:pPr>
              <w:pStyle w:val="ConsPlusNormal"/>
            </w:pPr>
          </w:p>
        </w:tc>
        <w:tc>
          <w:tcPr>
            <w:tcW w:w="567" w:type="dxa"/>
          </w:tcPr>
          <w:p w:rsidR="00F90DF4" w:rsidRDefault="00F90DF4">
            <w:pPr>
              <w:pStyle w:val="ConsPlusNormal"/>
            </w:pPr>
          </w:p>
        </w:tc>
        <w:tc>
          <w:tcPr>
            <w:tcW w:w="510" w:type="dxa"/>
          </w:tcPr>
          <w:p w:rsidR="00F90DF4" w:rsidRDefault="00F90DF4">
            <w:pPr>
              <w:pStyle w:val="ConsPlusNormal"/>
            </w:pPr>
          </w:p>
        </w:tc>
        <w:tc>
          <w:tcPr>
            <w:tcW w:w="624" w:type="dxa"/>
          </w:tcPr>
          <w:p w:rsidR="00F90DF4" w:rsidRDefault="00F90DF4">
            <w:pPr>
              <w:pStyle w:val="ConsPlusNormal"/>
            </w:pPr>
          </w:p>
        </w:tc>
        <w:tc>
          <w:tcPr>
            <w:tcW w:w="510" w:type="dxa"/>
          </w:tcPr>
          <w:p w:rsidR="00F90DF4" w:rsidRDefault="00F90DF4">
            <w:pPr>
              <w:pStyle w:val="ConsPlusNormal"/>
            </w:pPr>
          </w:p>
        </w:tc>
        <w:tc>
          <w:tcPr>
            <w:tcW w:w="567" w:type="dxa"/>
          </w:tcPr>
          <w:p w:rsidR="00F90DF4" w:rsidRDefault="00F90DF4">
            <w:pPr>
              <w:pStyle w:val="ConsPlusNormal"/>
            </w:pPr>
          </w:p>
        </w:tc>
        <w:tc>
          <w:tcPr>
            <w:tcW w:w="850" w:type="dxa"/>
          </w:tcPr>
          <w:p w:rsidR="00F90DF4" w:rsidRDefault="00F90DF4">
            <w:pPr>
              <w:pStyle w:val="ConsPlusNormal"/>
            </w:pPr>
          </w:p>
        </w:tc>
        <w:tc>
          <w:tcPr>
            <w:tcW w:w="624" w:type="dxa"/>
          </w:tcPr>
          <w:p w:rsidR="00F90DF4" w:rsidRDefault="00F90DF4">
            <w:pPr>
              <w:pStyle w:val="ConsPlusNormal"/>
            </w:pPr>
          </w:p>
        </w:tc>
      </w:tr>
      <w:tr w:rsidR="00F90DF4">
        <w:tc>
          <w:tcPr>
            <w:tcW w:w="737" w:type="dxa"/>
          </w:tcPr>
          <w:p w:rsidR="00F90DF4" w:rsidRDefault="00F90DF4">
            <w:pPr>
              <w:pStyle w:val="ConsPlusNormal"/>
            </w:pPr>
            <w:r>
              <w:t>10б.</w:t>
            </w:r>
          </w:p>
        </w:tc>
        <w:tc>
          <w:tcPr>
            <w:tcW w:w="3118" w:type="dxa"/>
          </w:tcPr>
          <w:p w:rsidR="00F90DF4" w:rsidRDefault="00F90DF4">
            <w:pPr>
              <w:pStyle w:val="ConsPlusNormal"/>
            </w:pPr>
            <w:r>
              <w:t>при условии, что страховой тариф превышает предельный размер ставки для расчета размера субсидий (стр. 4 x стр. 9 / 100)</w:t>
            </w:r>
          </w:p>
        </w:tc>
        <w:tc>
          <w:tcPr>
            <w:tcW w:w="737" w:type="dxa"/>
          </w:tcPr>
          <w:p w:rsidR="00F90DF4" w:rsidRDefault="00F90DF4">
            <w:pPr>
              <w:pStyle w:val="ConsPlusNormal"/>
            </w:pPr>
          </w:p>
        </w:tc>
        <w:tc>
          <w:tcPr>
            <w:tcW w:w="567" w:type="dxa"/>
          </w:tcPr>
          <w:p w:rsidR="00F90DF4" w:rsidRDefault="00F90DF4">
            <w:pPr>
              <w:pStyle w:val="ConsPlusNormal"/>
            </w:pPr>
          </w:p>
        </w:tc>
        <w:tc>
          <w:tcPr>
            <w:tcW w:w="510" w:type="dxa"/>
          </w:tcPr>
          <w:p w:rsidR="00F90DF4" w:rsidRDefault="00F90DF4">
            <w:pPr>
              <w:pStyle w:val="ConsPlusNormal"/>
            </w:pPr>
          </w:p>
        </w:tc>
        <w:tc>
          <w:tcPr>
            <w:tcW w:w="660" w:type="dxa"/>
          </w:tcPr>
          <w:p w:rsidR="00F90DF4" w:rsidRDefault="00F90DF4">
            <w:pPr>
              <w:pStyle w:val="ConsPlusNormal"/>
            </w:pPr>
          </w:p>
        </w:tc>
        <w:tc>
          <w:tcPr>
            <w:tcW w:w="660" w:type="dxa"/>
          </w:tcPr>
          <w:p w:rsidR="00F90DF4" w:rsidRDefault="00F90DF4">
            <w:pPr>
              <w:pStyle w:val="ConsPlusNormal"/>
            </w:pPr>
          </w:p>
        </w:tc>
        <w:tc>
          <w:tcPr>
            <w:tcW w:w="510" w:type="dxa"/>
          </w:tcPr>
          <w:p w:rsidR="00F90DF4" w:rsidRDefault="00F90DF4">
            <w:pPr>
              <w:pStyle w:val="ConsPlusNormal"/>
            </w:pPr>
          </w:p>
        </w:tc>
        <w:tc>
          <w:tcPr>
            <w:tcW w:w="510" w:type="dxa"/>
          </w:tcPr>
          <w:p w:rsidR="00F90DF4" w:rsidRDefault="00F90DF4">
            <w:pPr>
              <w:pStyle w:val="ConsPlusNormal"/>
            </w:pPr>
          </w:p>
        </w:tc>
        <w:tc>
          <w:tcPr>
            <w:tcW w:w="737" w:type="dxa"/>
          </w:tcPr>
          <w:p w:rsidR="00F90DF4" w:rsidRDefault="00F90DF4">
            <w:pPr>
              <w:pStyle w:val="ConsPlusNormal"/>
            </w:pPr>
          </w:p>
        </w:tc>
        <w:tc>
          <w:tcPr>
            <w:tcW w:w="454" w:type="dxa"/>
          </w:tcPr>
          <w:p w:rsidR="00F90DF4" w:rsidRDefault="00F90DF4">
            <w:pPr>
              <w:pStyle w:val="ConsPlusNormal"/>
            </w:pPr>
          </w:p>
        </w:tc>
        <w:tc>
          <w:tcPr>
            <w:tcW w:w="567" w:type="dxa"/>
          </w:tcPr>
          <w:p w:rsidR="00F90DF4" w:rsidRDefault="00F90DF4">
            <w:pPr>
              <w:pStyle w:val="ConsPlusNormal"/>
            </w:pPr>
          </w:p>
        </w:tc>
        <w:tc>
          <w:tcPr>
            <w:tcW w:w="510" w:type="dxa"/>
          </w:tcPr>
          <w:p w:rsidR="00F90DF4" w:rsidRDefault="00F90DF4">
            <w:pPr>
              <w:pStyle w:val="ConsPlusNormal"/>
            </w:pPr>
          </w:p>
        </w:tc>
        <w:tc>
          <w:tcPr>
            <w:tcW w:w="624" w:type="dxa"/>
          </w:tcPr>
          <w:p w:rsidR="00F90DF4" w:rsidRDefault="00F90DF4">
            <w:pPr>
              <w:pStyle w:val="ConsPlusNormal"/>
            </w:pPr>
          </w:p>
        </w:tc>
        <w:tc>
          <w:tcPr>
            <w:tcW w:w="510" w:type="dxa"/>
          </w:tcPr>
          <w:p w:rsidR="00F90DF4" w:rsidRDefault="00F90DF4">
            <w:pPr>
              <w:pStyle w:val="ConsPlusNormal"/>
            </w:pPr>
          </w:p>
        </w:tc>
        <w:tc>
          <w:tcPr>
            <w:tcW w:w="567" w:type="dxa"/>
          </w:tcPr>
          <w:p w:rsidR="00F90DF4" w:rsidRDefault="00F90DF4">
            <w:pPr>
              <w:pStyle w:val="ConsPlusNormal"/>
            </w:pPr>
          </w:p>
        </w:tc>
        <w:tc>
          <w:tcPr>
            <w:tcW w:w="850" w:type="dxa"/>
          </w:tcPr>
          <w:p w:rsidR="00F90DF4" w:rsidRDefault="00F90DF4">
            <w:pPr>
              <w:pStyle w:val="ConsPlusNormal"/>
            </w:pPr>
          </w:p>
        </w:tc>
        <w:tc>
          <w:tcPr>
            <w:tcW w:w="624" w:type="dxa"/>
          </w:tcPr>
          <w:p w:rsidR="00F90DF4" w:rsidRDefault="00F90DF4">
            <w:pPr>
              <w:pStyle w:val="ConsPlusNormal"/>
            </w:pPr>
          </w:p>
        </w:tc>
      </w:tr>
      <w:tr w:rsidR="00F90DF4">
        <w:tc>
          <w:tcPr>
            <w:tcW w:w="737" w:type="dxa"/>
          </w:tcPr>
          <w:p w:rsidR="00F90DF4" w:rsidRDefault="00F90DF4">
            <w:pPr>
              <w:pStyle w:val="ConsPlusNormal"/>
            </w:pPr>
            <w:r>
              <w:t>11.</w:t>
            </w:r>
          </w:p>
        </w:tc>
        <w:tc>
          <w:tcPr>
            <w:tcW w:w="3118" w:type="dxa"/>
          </w:tcPr>
          <w:p w:rsidR="00F90DF4" w:rsidRDefault="00F90DF4">
            <w:pPr>
              <w:pStyle w:val="ConsPlusNormal"/>
            </w:pPr>
            <w:r>
              <w:t xml:space="preserve">Размер субсидий за счет средств федерального бюджета (рублей) ((стр. 10а + 10б) х 50 / 100 x </w:t>
            </w:r>
            <w:proofErr w:type="spellStart"/>
            <w:r>
              <w:t>Уi</w:t>
            </w:r>
            <w:proofErr w:type="spellEnd"/>
            <w:r>
              <w:t xml:space="preserve"> </w:t>
            </w:r>
            <w:hyperlink w:anchor="P3905" w:history="1">
              <w:r>
                <w:rPr>
                  <w:color w:val="0000FF"/>
                </w:rPr>
                <w:t>&lt;*&gt;</w:t>
              </w:r>
            </w:hyperlink>
            <w:r>
              <w:t>)</w:t>
            </w:r>
          </w:p>
        </w:tc>
        <w:tc>
          <w:tcPr>
            <w:tcW w:w="737" w:type="dxa"/>
          </w:tcPr>
          <w:p w:rsidR="00F90DF4" w:rsidRDefault="00F90DF4">
            <w:pPr>
              <w:pStyle w:val="ConsPlusNormal"/>
            </w:pPr>
          </w:p>
        </w:tc>
        <w:tc>
          <w:tcPr>
            <w:tcW w:w="567" w:type="dxa"/>
          </w:tcPr>
          <w:p w:rsidR="00F90DF4" w:rsidRDefault="00F90DF4">
            <w:pPr>
              <w:pStyle w:val="ConsPlusNormal"/>
            </w:pPr>
          </w:p>
        </w:tc>
        <w:tc>
          <w:tcPr>
            <w:tcW w:w="510" w:type="dxa"/>
          </w:tcPr>
          <w:p w:rsidR="00F90DF4" w:rsidRDefault="00F90DF4">
            <w:pPr>
              <w:pStyle w:val="ConsPlusNormal"/>
            </w:pPr>
          </w:p>
        </w:tc>
        <w:tc>
          <w:tcPr>
            <w:tcW w:w="660" w:type="dxa"/>
          </w:tcPr>
          <w:p w:rsidR="00F90DF4" w:rsidRDefault="00F90DF4">
            <w:pPr>
              <w:pStyle w:val="ConsPlusNormal"/>
            </w:pPr>
          </w:p>
        </w:tc>
        <w:tc>
          <w:tcPr>
            <w:tcW w:w="660" w:type="dxa"/>
          </w:tcPr>
          <w:p w:rsidR="00F90DF4" w:rsidRDefault="00F90DF4">
            <w:pPr>
              <w:pStyle w:val="ConsPlusNormal"/>
            </w:pPr>
          </w:p>
        </w:tc>
        <w:tc>
          <w:tcPr>
            <w:tcW w:w="510" w:type="dxa"/>
          </w:tcPr>
          <w:p w:rsidR="00F90DF4" w:rsidRDefault="00F90DF4">
            <w:pPr>
              <w:pStyle w:val="ConsPlusNormal"/>
            </w:pPr>
          </w:p>
        </w:tc>
        <w:tc>
          <w:tcPr>
            <w:tcW w:w="510" w:type="dxa"/>
          </w:tcPr>
          <w:p w:rsidR="00F90DF4" w:rsidRDefault="00F90DF4">
            <w:pPr>
              <w:pStyle w:val="ConsPlusNormal"/>
            </w:pPr>
          </w:p>
        </w:tc>
        <w:tc>
          <w:tcPr>
            <w:tcW w:w="737" w:type="dxa"/>
          </w:tcPr>
          <w:p w:rsidR="00F90DF4" w:rsidRDefault="00F90DF4">
            <w:pPr>
              <w:pStyle w:val="ConsPlusNormal"/>
            </w:pPr>
          </w:p>
        </w:tc>
        <w:tc>
          <w:tcPr>
            <w:tcW w:w="454" w:type="dxa"/>
          </w:tcPr>
          <w:p w:rsidR="00F90DF4" w:rsidRDefault="00F90DF4">
            <w:pPr>
              <w:pStyle w:val="ConsPlusNormal"/>
            </w:pPr>
          </w:p>
        </w:tc>
        <w:tc>
          <w:tcPr>
            <w:tcW w:w="567" w:type="dxa"/>
          </w:tcPr>
          <w:p w:rsidR="00F90DF4" w:rsidRDefault="00F90DF4">
            <w:pPr>
              <w:pStyle w:val="ConsPlusNormal"/>
            </w:pPr>
          </w:p>
        </w:tc>
        <w:tc>
          <w:tcPr>
            <w:tcW w:w="510" w:type="dxa"/>
          </w:tcPr>
          <w:p w:rsidR="00F90DF4" w:rsidRDefault="00F90DF4">
            <w:pPr>
              <w:pStyle w:val="ConsPlusNormal"/>
            </w:pPr>
          </w:p>
        </w:tc>
        <w:tc>
          <w:tcPr>
            <w:tcW w:w="624" w:type="dxa"/>
          </w:tcPr>
          <w:p w:rsidR="00F90DF4" w:rsidRDefault="00F90DF4">
            <w:pPr>
              <w:pStyle w:val="ConsPlusNormal"/>
            </w:pPr>
          </w:p>
        </w:tc>
        <w:tc>
          <w:tcPr>
            <w:tcW w:w="510" w:type="dxa"/>
          </w:tcPr>
          <w:p w:rsidR="00F90DF4" w:rsidRDefault="00F90DF4">
            <w:pPr>
              <w:pStyle w:val="ConsPlusNormal"/>
            </w:pPr>
          </w:p>
        </w:tc>
        <w:tc>
          <w:tcPr>
            <w:tcW w:w="567" w:type="dxa"/>
          </w:tcPr>
          <w:p w:rsidR="00F90DF4" w:rsidRDefault="00F90DF4">
            <w:pPr>
              <w:pStyle w:val="ConsPlusNormal"/>
            </w:pPr>
          </w:p>
        </w:tc>
        <w:tc>
          <w:tcPr>
            <w:tcW w:w="850" w:type="dxa"/>
          </w:tcPr>
          <w:p w:rsidR="00F90DF4" w:rsidRDefault="00F90DF4">
            <w:pPr>
              <w:pStyle w:val="ConsPlusNormal"/>
            </w:pPr>
          </w:p>
        </w:tc>
        <w:tc>
          <w:tcPr>
            <w:tcW w:w="624" w:type="dxa"/>
          </w:tcPr>
          <w:p w:rsidR="00F90DF4" w:rsidRDefault="00F90DF4">
            <w:pPr>
              <w:pStyle w:val="ConsPlusNormal"/>
            </w:pPr>
          </w:p>
        </w:tc>
      </w:tr>
      <w:tr w:rsidR="00F90DF4">
        <w:tc>
          <w:tcPr>
            <w:tcW w:w="737" w:type="dxa"/>
          </w:tcPr>
          <w:p w:rsidR="00F90DF4" w:rsidRDefault="00F90DF4">
            <w:pPr>
              <w:pStyle w:val="ConsPlusNormal"/>
            </w:pPr>
            <w:r>
              <w:t>12.</w:t>
            </w:r>
          </w:p>
        </w:tc>
        <w:tc>
          <w:tcPr>
            <w:tcW w:w="3118" w:type="dxa"/>
          </w:tcPr>
          <w:p w:rsidR="00F90DF4" w:rsidRDefault="00F90DF4">
            <w:pPr>
              <w:pStyle w:val="ConsPlusNormal"/>
            </w:pPr>
            <w:r>
              <w:t>Размер субсидий за счет средств республиканского бюджета (рублей) ((стр. 10а + 10б) х 50 / 100 - стр. 11)</w:t>
            </w:r>
          </w:p>
        </w:tc>
        <w:tc>
          <w:tcPr>
            <w:tcW w:w="737" w:type="dxa"/>
          </w:tcPr>
          <w:p w:rsidR="00F90DF4" w:rsidRDefault="00F90DF4">
            <w:pPr>
              <w:pStyle w:val="ConsPlusNormal"/>
            </w:pPr>
          </w:p>
        </w:tc>
        <w:tc>
          <w:tcPr>
            <w:tcW w:w="567" w:type="dxa"/>
          </w:tcPr>
          <w:p w:rsidR="00F90DF4" w:rsidRDefault="00F90DF4">
            <w:pPr>
              <w:pStyle w:val="ConsPlusNormal"/>
            </w:pPr>
          </w:p>
        </w:tc>
        <w:tc>
          <w:tcPr>
            <w:tcW w:w="510" w:type="dxa"/>
          </w:tcPr>
          <w:p w:rsidR="00F90DF4" w:rsidRDefault="00F90DF4">
            <w:pPr>
              <w:pStyle w:val="ConsPlusNormal"/>
            </w:pPr>
          </w:p>
        </w:tc>
        <w:tc>
          <w:tcPr>
            <w:tcW w:w="660" w:type="dxa"/>
          </w:tcPr>
          <w:p w:rsidR="00F90DF4" w:rsidRDefault="00F90DF4">
            <w:pPr>
              <w:pStyle w:val="ConsPlusNormal"/>
            </w:pPr>
          </w:p>
        </w:tc>
        <w:tc>
          <w:tcPr>
            <w:tcW w:w="660" w:type="dxa"/>
          </w:tcPr>
          <w:p w:rsidR="00F90DF4" w:rsidRDefault="00F90DF4">
            <w:pPr>
              <w:pStyle w:val="ConsPlusNormal"/>
            </w:pPr>
          </w:p>
        </w:tc>
        <w:tc>
          <w:tcPr>
            <w:tcW w:w="510" w:type="dxa"/>
          </w:tcPr>
          <w:p w:rsidR="00F90DF4" w:rsidRDefault="00F90DF4">
            <w:pPr>
              <w:pStyle w:val="ConsPlusNormal"/>
            </w:pPr>
          </w:p>
        </w:tc>
        <w:tc>
          <w:tcPr>
            <w:tcW w:w="510" w:type="dxa"/>
          </w:tcPr>
          <w:p w:rsidR="00F90DF4" w:rsidRDefault="00F90DF4">
            <w:pPr>
              <w:pStyle w:val="ConsPlusNormal"/>
            </w:pPr>
          </w:p>
        </w:tc>
        <w:tc>
          <w:tcPr>
            <w:tcW w:w="737" w:type="dxa"/>
          </w:tcPr>
          <w:p w:rsidR="00F90DF4" w:rsidRDefault="00F90DF4">
            <w:pPr>
              <w:pStyle w:val="ConsPlusNormal"/>
            </w:pPr>
          </w:p>
        </w:tc>
        <w:tc>
          <w:tcPr>
            <w:tcW w:w="454" w:type="dxa"/>
          </w:tcPr>
          <w:p w:rsidR="00F90DF4" w:rsidRDefault="00F90DF4">
            <w:pPr>
              <w:pStyle w:val="ConsPlusNormal"/>
            </w:pPr>
          </w:p>
        </w:tc>
        <w:tc>
          <w:tcPr>
            <w:tcW w:w="567" w:type="dxa"/>
          </w:tcPr>
          <w:p w:rsidR="00F90DF4" w:rsidRDefault="00F90DF4">
            <w:pPr>
              <w:pStyle w:val="ConsPlusNormal"/>
            </w:pPr>
          </w:p>
        </w:tc>
        <w:tc>
          <w:tcPr>
            <w:tcW w:w="510" w:type="dxa"/>
          </w:tcPr>
          <w:p w:rsidR="00F90DF4" w:rsidRDefault="00F90DF4">
            <w:pPr>
              <w:pStyle w:val="ConsPlusNormal"/>
            </w:pPr>
          </w:p>
        </w:tc>
        <w:tc>
          <w:tcPr>
            <w:tcW w:w="624" w:type="dxa"/>
          </w:tcPr>
          <w:p w:rsidR="00F90DF4" w:rsidRDefault="00F90DF4">
            <w:pPr>
              <w:pStyle w:val="ConsPlusNormal"/>
            </w:pPr>
          </w:p>
        </w:tc>
        <w:tc>
          <w:tcPr>
            <w:tcW w:w="510" w:type="dxa"/>
          </w:tcPr>
          <w:p w:rsidR="00F90DF4" w:rsidRDefault="00F90DF4">
            <w:pPr>
              <w:pStyle w:val="ConsPlusNormal"/>
            </w:pPr>
          </w:p>
        </w:tc>
        <w:tc>
          <w:tcPr>
            <w:tcW w:w="567" w:type="dxa"/>
          </w:tcPr>
          <w:p w:rsidR="00F90DF4" w:rsidRDefault="00F90DF4">
            <w:pPr>
              <w:pStyle w:val="ConsPlusNormal"/>
            </w:pPr>
          </w:p>
        </w:tc>
        <w:tc>
          <w:tcPr>
            <w:tcW w:w="850" w:type="dxa"/>
          </w:tcPr>
          <w:p w:rsidR="00F90DF4" w:rsidRDefault="00F90DF4">
            <w:pPr>
              <w:pStyle w:val="ConsPlusNormal"/>
            </w:pPr>
          </w:p>
        </w:tc>
        <w:tc>
          <w:tcPr>
            <w:tcW w:w="624" w:type="dxa"/>
          </w:tcPr>
          <w:p w:rsidR="00F90DF4" w:rsidRDefault="00F90DF4">
            <w:pPr>
              <w:pStyle w:val="ConsPlusNormal"/>
            </w:pPr>
          </w:p>
        </w:tc>
      </w:tr>
    </w:tbl>
    <w:p w:rsidR="00F90DF4" w:rsidRDefault="00F90DF4">
      <w:pPr>
        <w:pStyle w:val="ConsPlusNormal"/>
        <w:jc w:val="both"/>
      </w:pPr>
    </w:p>
    <w:p w:rsidR="00F90DF4" w:rsidRDefault="00F90DF4">
      <w:pPr>
        <w:pStyle w:val="ConsPlusNonformat"/>
        <w:jc w:val="both"/>
      </w:pPr>
      <w:r>
        <w:lastRenderedPageBreak/>
        <w:t xml:space="preserve">    --------------------------------</w:t>
      </w:r>
    </w:p>
    <w:p w:rsidR="00F90DF4" w:rsidRDefault="00F90DF4">
      <w:pPr>
        <w:pStyle w:val="ConsPlusNonformat"/>
        <w:jc w:val="both"/>
      </w:pPr>
      <w:bookmarkStart w:id="9" w:name="P3905"/>
      <w:bookmarkEnd w:id="9"/>
      <w:r>
        <w:t xml:space="preserve">    &lt;*</w:t>
      </w:r>
      <w:proofErr w:type="gramStart"/>
      <w:r>
        <w:t xml:space="preserve">&gt;  </w:t>
      </w:r>
      <w:proofErr w:type="spellStart"/>
      <w:r>
        <w:t>У</w:t>
      </w:r>
      <w:proofErr w:type="gramEnd"/>
      <w:r>
        <w:t>i</w:t>
      </w:r>
      <w:proofErr w:type="spellEnd"/>
      <w:r>
        <w:t xml:space="preserve">  -  уровень  </w:t>
      </w:r>
      <w:proofErr w:type="spellStart"/>
      <w:r>
        <w:t>софинансирования</w:t>
      </w:r>
      <w:proofErr w:type="spellEnd"/>
      <w:r>
        <w:t xml:space="preserve"> расходного обязательства субъекта</w:t>
      </w:r>
    </w:p>
    <w:p w:rsidR="00F90DF4" w:rsidRDefault="00F90DF4">
      <w:pPr>
        <w:pStyle w:val="ConsPlusNonformat"/>
        <w:jc w:val="both"/>
      </w:pPr>
      <w:r>
        <w:t>Российской Федерации.</w:t>
      </w:r>
    </w:p>
    <w:p w:rsidR="00F90DF4" w:rsidRDefault="00F90DF4">
      <w:pPr>
        <w:pStyle w:val="ConsPlusNonformat"/>
        <w:jc w:val="both"/>
      </w:pPr>
    </w:p>
    <w:p w:rsidR="00F90DF4" w:rsidRDefault="00F90DF4">
      <w:pPr>
        <w:pStyle w:val="ConsPlusNonformat"/>
        <w:jc w:val="both"/>
      </w:pPr>
      <w:r>
        <w:t>Платежные реквизиты получателя целевых средств</w:t>
      </w:r>
    </w:p>
    <w:p w:rsidR="00F90DF4" w:rsidRDefault="00F90DF4">
      <w:pPr>
        <w:pStyle w:val="ConsPlusNonformat"/>
        <w:jc w:val="both"/>
      </w:pPr>
      <w:r>
        <w:t>Получатель: __________________________________</w:t>
      </w:r>
    </w:p>
    <w:p w:rsidR="00F90DF4" w:rsidRDefault="00F90DF4">
      <w:pPr>
        <w:pStyle w:val="ConsPlusNonformat"/>
        <w:jc w:val="both"/>
      </w:pPr>
      <w:r>
        <w:t>ИНН/КПП: _____________________________________</w:t>
      </w:r>
    </w:p>
    <w:p w:rsidR="00F90DF4" w:rsidRDefault="00F90DF4">
      <w:pPr>
        <w:pStyle w:val="ConsPlusNonformat"/>
        <w:jc w:val="both"/>
      </w:pPr>
      <w:r>
        <w:t>р/с: _________________________________________</w:t>
      </w:r>
    </w:p>
    <w:p w:rsidR="00F90DF4" w:rsidRDefault="00F90DF4">
      <w:pPr>
        <w:pStyle w:val="ConsPlusNonformat"/>
        <w:jc w:val="both"/>
      </w:pPr>
      <w:r>
        <w:t>к/с: _________________________________________</w:t>
      </w:r>
    </w:p>
    <w:p w:rsidR="00F90DF4" w:rsidRDefault="00F90DF4">
      <w:pPr>
        <w:pStyle w:val="ConsPlusNonformat"/>
        <w:jc w:val="both"/>
      </w:pPr>
      <w:r>
        <w:t>БИК __________________________________________</w:t>
      </w:r>
    </w:p>
    <w:p w:rsidR="00F90DF4" w:rsidRDefault="00F90DF4">
      <w:pPr>
        <w:pStyle w:val="ConsPlusNonformat"/>
        <w:jc w:val="both"/>
      </w:pPr>
    </w:p>
    <w:p w:rsidR="00F90DF4" w:rsidRDefault="00F90DF4">
      <w:pPr>
        <w:pStyle w:val="ConsPlusNonformat"/>
        <w:jc w:val="both"/>
      </w:pPr>
      <w:proofErr w:type="gramStart"/>
      <w:r>
        <w:t>Руководитель  сельскохозяйственной</w:t>
      </w:r>
      <w:proofErr w:type="gramEnd"/>
      <w:r>
        <w:t xml:space="preserve"> организации</w:t>
      </w:r>
    </w:p>
    <w:p w:rsidR="00F90DF4" w:rsidRDefault="00F90DF4">
      <w:pPr>
        <w:pStyle w:val="ConsPlusNonformat"/>
        <w:jc w:val="both"/>
      </w:pPr>
      <w:r>
        <w:t>(</w:t>
      </w:r>
      <w:proofErr w:type="gramStart"/>
      <w:r>
        <w:t>глава  крестьянского</w:t>
      </w:r>
      <w:proofErr w:type="gramEnd"/>
      <w:r>
        <w:t xml:space="preserve"> (фермерского) хозяйства)</w:t>
      </w:r>
    </w:p>
    <w:p w:rsidR="00F90DF4" w:rsidRDefault="00F90DF4">
      <w:pPr>
        <w:pStyle w:val="ConsPlusNonformat"/>
        <w:jc w:val="both"/>
      </w:pPr>
      <w:r>
        <w:t>Главный бухгалтер</w:t>
      </w:r>
    </w:p>
    <w:p w:rsidR="00F90DF4" w:rsidRDefault="00F90DF4">
      <w:pPr>
        <w:pStyle w:val="ConsPlusNonformat"/>
        <w:jc w:val="both"/>
      </w:pPr>
      <w:r>
        <w:t>Дата "__" ______________ 201_ г.</w:t>
      </w:r>
    </w:p>
    <w:p w:rsidR="00F90DF4" w:rsidRDefault="00F90DF4">
      <w:pPr>
        <w:pStyle w:val="ConsPlusNonformat"/>
        <w:jc w:val="both"/>
      </w:pPr>
      <w:r>
        <w:t>(М.П.)</w:t>
      </w:r>
    </w:p>
    <w:p w:rsidR="00B11DA7" w:rsidRDefault="00B11DA7" w:rsidP="00931641">
      <w:pPr>
        <w:pStyle w:val="ConsPlusNormal"/>
        <w:jc w:val="both"/>
        <w:sectPr w:rsidR="00B11DA7" w:rsidSect="00B11DA7">
          <w:pgSz w:w="16838" w:h="11905" w:orient="landscape"/>
          <w:pgMar w:top="1701" w:right="1134" w:bottom="851" w:left="1134" w:header="0" w:footer="0" w:gutter="0"/>
          <w:cols w:space="720"/>
        </w:sectPr>
      </w:pPr>
    </w:p>
    <w:p w:rsidR="00F90DF4" w:rsidRDefault="00F90DF4" w:rsidP="00931641">
      <w:pPr>
        <w:pStyle w:val="ConsPlusNormal"/>
        <w:jc w:val="both"/>
      </w:pPr>
    </w:p>
    <w:sectPr w:rsidR="00F90DF4" w:rsidSect="0093164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DF4"/>
    <w:rsid w:val="000C57C3"/>
    <w:rsid w:val="002B6398"/>
    <w:rsid w:val="00504C16"/>
    <w:rsid w:val="00931641"/>
    <w:rsid w:val="009A42D6"/>
    <w:rsid w:val="00AA79C4"/>
    <w:rsid w:val="00B11DA7"/>
    <w:rsid w:val="00C9359C"/>
    <w:rsid w:val="00F90DF4"/>
    <w:rsid w:val="00F93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7208EA-DBBB-4148-AB67-81F542D75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0D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0D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0D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90D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90D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90D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90DF4"/>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91F5FDD7636D5BC1FA899730F4D9F4509FB08BD13F7755955C27C4CA1858E39F005FA59FE2299E8AF0E29AE3AN" TargetMode="External"/><Relationship Id="rId18" Type="http://schemas.openxmlformats.org/officeDocument/2006/relationships/hyperlink" Target="consultantplus://offline/ref=391F5FDD7636D5BC1FA899730F4D9F4509FB08BD13F6745850C27C4CA1858E39F005FA59FE2299E8AF0E29AE3BN" TargetMode="External"/><Relationship Id="rId26" Type="http://schemas.openxmlformats.org/officeDocument/2006/relationships/hyperlink" Target="consultantplus://offline/ref=391F5FDD7636D5BC1FA899730F4D9F4509FB08BD14F2745F58C27C4CA1858E39F005FA59FE2299E8AF0E2BAE3CN" TargetMode="External"/><Relationship Id="rId39" Type="http://schemas.openxmlformats.org/officeDocument/2006/relationships/hyperlink" Target="consultantplus://offline/ref=391F5FDD7636D5BC1FA899730F4D9F4509FB08BD15F2765158C27C4CA1858E39AF30N" TargetMode="External"/><Relationship Id="rId21" Type="http://schemas.openxmlformats.org/officeDocument/2006/relationships/hyperlink" Target="consultantplus://offline/ref=391F5FDD7636D5BC1FA899730F4D9F4509FB08BD14F4735C57C27C4CA1858E39F005FA59FE2299E8AF0E29AE3BN" TargetMode="External"/><Relationship Id="rId34" Type="http://schemas.openxmlformats.org/officeDocument/2006/relationships/hyperlink" Target="consultantplus://offline/ref=391F5FDD7636D5BC1FA899730F4D9F4509FB08BD15F5705B51C27C4CA1858E39AF30N" TargetMode="External"/><Relationship Id="rId42" Type="http://schemas.openxmlformats.org/officeDocument/2006/relationships/hyperlink" Target="consultantplus://offline/ref=391F5FDD7636D5BC1FA899730F4D9F4509FB08BD15FE775F58C27C4CA1858E39AF30N" TargetMode="External"/><Relationship Id="rId47" Type="http://schemas.openxmlformats.org/officeDocument/2006/relationships/hyperlink" Target="consultantplus://offline/ref=391F5FDD7636D5BC1FA899730F4D9F4509FB08BD13F7755955C27C4CA1858E39F005FA59FE2299E8AF0C29AE3AN" TargetMode="External"/><Relationship Id="rId50" Type="http://schemas.openxmlformats.org/officeDocument/2006/relationships/hyperlink" Target="consultantplus://offline/ref=391F5FDD7636D5BC1FA899730F4D9F4509FB08BD13F7795953C27C4CA1858E39F005FA59FE2299E8AF0E28AE3CN" TargetMode="External"/><Relationship Id="rId55" Type="http://schemas.openxmlformats.org/officeDocument/2006/relationships/hyperlink" Target="consultantplus://offline/ref=391F5FDD7636D5BC1FA899730F4D9F4509FB08BD13F7755955C27C4CA1858E39F005FA59FE2299E8AF0C29AE3BN" TargetMode="External"/><Relationship Id="rId63" Type="http://schemas.openxmlformats.org/officeDocument/2006/relationships/hyperlink" Target="consultantplus://offline/ref=391F5FDD7636D5BC1FA8877E1921C24D0DF854B014F07A0F0D9D2711F68C846EB74AA31BBA2D99EAAA3EN" TargetMode="External"/><Relationship Id="rId68" Type="http://schemas.openxmlformats.org/officeDocument/2006/relationships/hyperlink" Target="consultantplus://offline/ref=391F5FDD7636D5BC1FA8877E1921C24D0DF854B014F07A0F0D9D2711F68C846EB74AA31BBA2D99EAAA3EN" TargetMode="External"/><Relationship Id="rId76" Type="http://schemas.openxmlformats.org/officeDocument/2006/relationships/theme" Target="theme/theme1.xml"/><Relationship Id="rId7" Type="http://schemas.openxmlformats.org/officeDocument/2006/relationships/hyperlink" Target="consultantplus://offline/ref=391F5FDD7636D5BC1FA899730F4D9F4509FB08BD14F1705D50C27C4CA1858E39F005FA59FE2299E8AF0E29AE3AN" TargetMode="External"/><Relationship Id="rId71" Type="http://schemas.openxmlformats.org/officeDocument/2006/relationships/hyperlink" Target="consultantplus://offline/ref=391F5FDD7636D5BC1FA899730F4D9F4509FB08BD14FE725F52C27C4CA1858E39F005FA59FE2299E8AF0F2BAE3BN" TargetMode="External"/><Relationship Id="rId2" Type="http://schemas.openxmlformats.org/officeDocument/2006/relationships/settings" Target="settings.xml"/><Relationship Id="rId16" Type="http://schemas.openxmlformats.org/officeDocument/2006/relationships/hyperlink" Target="consultantplus://offline/ref=391F5FDD7636D5BC1FA899730F4D9F4509FB08BD14F2745F58C27C4CA1858E39F005FA59FE2299E8AF0E29AE34N" TargetMode="External"/><Relationship Id="rId29" Type="http://schemas.openxmlformats.org/officeDocument/2006/relationships/hyperlink" Target="consultantplus://offline/ref=391F5FDD7636D5BC1FA899730F4D9F4509FB08BD15F0745054C27C4CA1858E39AF30N" TargetMode="External"/><Relationship Id="rId11" Type="http://schemas.openxmlformats.org/officeDocument/2006/relationships/hyperlink" Target="consultantplus://offline/ref=391F5FDD7636D5BC1FA899730F4D9F4509FB08BD14FF785A50C27C4CA1858E39F005FA59FE2299E8AF0E29AE3AN" TargetMode="External"/><Relationship Id="rId24" Type="http://schemas.openxmlformats.org/officeDocument/2006/relationships/hyperlink" Target="consultantplus://offline/ref=391F5FDD7636D5BC1FA899730F4D9F4509FB08BD14F2745F58C27C4CA1858E39F005FA59FE2299E8AF0E28AE3AN" TargetMode="External"/><Relationship Id="rId32" Type="http://schemas.openxmlformats.org/officeDocument/2006/relationships/hyperlink" Target="consultantplus://offline/ref=391F5FDD7636D5BC1FA899730F4D9F4509FB08BD15F6765158C27C4CA1858E39AF30N" TargetMode="External"/><Relationship Id="rId37" Type="http://schemas.openxmlformats.org/officeDocument/2006/relationships/hyperlink" Target="consultantplus://offline/ref=391F5FDD7636D5BC1FA899730F4D9F4509FB08BD15F2705F50C27C4CA1858E39AF30N" TargetMode="External"/><Relationship Id="rId40" Type="http://schemas.openxmlformats.org/officeDocument/2006/relationships/hyperlink" Target="consultantplus://offline/ref=391F5FDD7636D5BC1FA899730F4D9F4509FB08BD15F0705B54C27C4CA1858E39AF30N" TargetMode="External"/><Relationship Id="rId45" Type="http://schemas.openxmlformats.org/officeDocument/2006/relationships/hyperlink" Target="consultantplus://offline/ref=391F5FDD7636D5BC1FA899730F4D9F4509FB08BD14F2745F58C27C4CA1858E39F005FA59FE2299E8AF0C2FAE34N" TargetMode="External"/><Relationship Id="rId53" Type="http://schemas.openxmlformats.org/officeDocument/2006/relationships/hyperlink" Target="consultantplus://offline/ref=391F5FDD7636D5BC1FA899730F4D9F4509FB08BD14F2745F58C27C4CA1858E39F005FA59FE2299E8AF0C2EAE38N" TargetMode="External"/><Relationship Id="rId58" Type="http://schemas.openxmlformats.org/officeDocument/2006/relationships/hyperlink" Target="consultantplus://offline/ref=391F5FDD7636D5BC1FA8877E1921C24D0DF552B416F47A0F0D9D2711F6A83CN" TargetMode="External"/><Relationship Id="rId66" Type="http://schemas.openxmlformats.org/officeDocument/2006/relationships/hyperlink" Target="consultantplus://offline/ref=391F5FDD7636D5BC1FA899730F4D9F4509FB08BD14FE725F52C27C4CA1858E39F005FA59FE2299E8AF0F2BAE3FN" TargetMode="External"/><Relationship Id="rId74" Type="http://schemas.openxmlformats.org/officeDocument/2006/relationships/hyperlink" Target="consultantplus://offline/ref=391F5FDD7636D5BC1FA8877E1921C24D0DF850B713F77A0F0D9D2711F68C846EB74AA31BBA2F98E8AA3CN" TargetMode="External"/><Relationship Id="rId5" Type="http://schemas.openxmlformats.org/officeDocument/2006/relationships/hyperlink" Target="consultantplus://offline/ref=391F5FDD7636D5BC1FA899730F4D9F4509FB08BD14F3705E50C27C4CA1858E39F005FA59FE2299E8AF0E29AE3AN" TargetMode="External"/><Relationship Id="rId15" Type="http://schemas.openxmlformats.org/officeDocument/2006/relationships/hyperlink" Target="consultantplus://offline/ref=391F5FDD7636D5BC1FA899730F4D9F4509FB08BD13F7795953C27C4CA1858E39F005FA59FE2299E8AF0E28AE3CN" TargetMode="External"/><Relationship Id="rId23" Type="http://schemas.openxmlformats.org/officeDocument/2006/relationships/hyperlink" Target="consultantplus://offline/ref=391F5FDD7636D5BC1FA899730F4D9F4509FB08BD14F2745F58C27C4CA1858E39F005FA59FE2299E8AF0E28AE38N" TargetMode="External"/><Relationship Id="rId28" Type="http://schemas.openxmlformats.org/officeDocument/2006/relationships/hyperlink" Target="consultantplus://offline/ref=391F5FDD7636D5BC1FA899730F4D9F4509FB08BD13F6745850C27C4CA1858E39F005FA59FE2299E8AF0E29AE35N" TargetMode="External"/><Relationship Id="rId36" Type="http://schemas.openxmlformats.org/officeDocument/2006/relationships/hyperlink" Target="consultantplus://offline/ref=391F5FDD7636D5BC1FA899730F4D9F4509FB08BD15F4785D57C27C4CA1858E39AF30N" TargetMode="External"/><Relationship Id="rId49" Type="http://schemas.openxmlformats.org/officeDocument/2006/relationships/hyperlink" Target="consultantplus://offline/ref=391F5FDD7636D5BC1FA899730F4D9F4509FB08BD14F2745F58C27C4CA1858E39F005FA59FE2299E8AF0C2FAE35N" TargetMode="External"/><Relationship Id="rId57" Type="http://schemas.openxmlformats.org/officeDocument/2006/relationships/hyperlink" Target="consultantplus://offline/ref=391F5FDD7636D5BC1FA899730F4D9F4509FB08BD13F7755955C27C4CA1858E39F005FA59FE2299E8AF0C28AE3DN" TargetMode="External"/><Relationship Id="rId61" Type="http://schemas.openxmlformats.org/officeDocument/2006/relationships/hyperlink" Target="consultantplus://offline/ref=391F5FDD7636D5BC1FA899730F4D9F4509FB08BD13F7755955C27C4CA1858E39F005FA59FE2299E8AF0C2BAE3CN" TargetMode="External"/><Relationship Id="rId10" Type="http://schemas.openxmlformats.org/officeDocument/2006/relationships/hyperlink" Target="consultantplus://offline/ref=391F5FDD7636D5BC1FA899730F4D9F4509FB08BD13F6775E56C27C4CA1858E39F005FA59FE2299E8AF0F2DAE3CN" TargetMode="External"/><Relationship Id="rId19" Type="http://schemas.openxmlformats.org/officeDocument/2006/relationships/hyperlink" Target="consultantplus://offline/ref=391F5FDD7636D5BC1FA899730F4D9F4509FB08BD14FF785A50C27C4CA1858E39F005FA59FE2299E8AF0E29AE3BN" TargetMode="External"/><Relationship Id="rId31" Type="http://schemas.openxmlformats.org/officeDocument/2006/relationships/hyperlink" Target="consultantplus://offline/ref=391F5FDD7636D5BC1FA899730F4D9F4509FB08BD15F6705B52C27C4CA1858E39AF30N" TargetMode="External"/><Relationship Id="rId44" Type="http://schemas.openxmlformats.org/officeDocument/2006/relationships/hyperlink" Target="consultantplus://offline/ref=391F5FDD7636D5BC1FA899730F4D9F4509FB08BD14F3705E50C27C4CA1858E39F005FA59FE2299E8AF0E2AAE3DN" TargetMode="External"/><Relationship Id="rId52" Type="http://schemas.openxmlformats.org/officeDocument/2006/relationships/hyperlink" Target="consultantplus://offline/ref=391F5FDD7636D5BC1FA899730F4D9F4509FB08BD14F3705E50C27C4CA1858E39F005FA59FE2299E8AF0E2AAE3EN" TargetMode="External"/><Relationship Id="rId60" Type="http://schemas.openxmlformats.org/officeDocument/2006/relationships/hyperlink" Target="consultantplus://offline/ref=391F5FDD7636D5BC1FA899730F4D9F4509FB08BD14F4735C57C27C4CA1858E39F005FA59FE2299E8AF0E2DAE3EN" TargetMode="External"/><Relationship Id="rId65" Type="http://schemas.openxmlformats.org/officeDocument/2006/relationships/hyperlink" Target="consultantplus://offline/ref=391F5FDD7636D5BC1FA8877E1921C24D0DF754B715F77A0F0D9D2711F68C846EB74AA31BBA2F98EDAA3CN" TargetMode="External"/><Relationship Id="rId73" Type="http://schemas.openxmlformats.org/officeDocument/2006/relationships/hyperlink" Target="consultantplus://offline/ref=391F5FDD7636D5BC1FA899730F4D9F4509FB08BD14F3705E50C27C4CA1858E39F005FA59FE2299E8AF0E2AAE3BN" TargetMode="External"/><Relationship Id="rId4" Type="http://schemas.openxmlformats.org/officeDocument/2006/relationships/hyperlink" Target="consultantplus://offline/ref=391F5FDD7636D5BC1FA899730F4D9F4509FB08BD14F4735C57C27C4CA1858E39F005FA59FE2299E8AF0E29AE3AN" TargetMode="External"/><Relationship Id="rId9" Type="http://schemas.openxmlformats.org/officeDocument/2006/relationships/hyperlink" Target="consultantplus://offline/ref=391F5FDD7636D5BC1FA899730F4D9F4509FB08BD14FF715B54C27C4CA1858E39F005FA59FE2299E8AF0E28AE3BN" TargetMode="External"/><Relationship Id="rId14" Type="http://schemas.openxmlformats.org/officeDocument/2006/relationships/hyperlink" Target="consultantplus://offline/ref=391F5FDD7636D5BC1FA899730F4D9F4509FB08BD13F6745850C27C4CA1858E39F005FA59FE2299E8AF0E29AE3AN" TargetMode="External"/><Relationship Id="rId22" Type="http://schemas.openxmlformats.org/officeDocument/2006/relationships/hyperlink" Target="consultantplus://offline/ref=391F5FDD7636D5BC1FA899730F4D9F4509FB08BD14F4735C57C27C4CA1858E39F005FA59FE2299E8AF0E29AE35N" TargetMode="External"/><Relationship Id="rId27" Type="http://schemas.openxmlformats.org/officeDocument/2006/relationships/hyperlink" Target="consultantplus://offline/ref=391F5FDD7636D5BC1FA899730F4D9F4509FB08BD14FF715B54C27C4CA1858E39F005FA59FE2299E8AF0E29AE35N" TargetMode="External"/><Relationship Id="rId30" Type="http://schemas.openxmlformats.org/officeDocument/2006/relationships/hyperlink" Target="consultantplus://offline/ref=391F5FDD7636D5BC1FA899730F4D9F4509FB08BD15F7795156C27C4CA1858E39AF30N" TargetMode="External"/><Relationship Id="rId35" Type="http://schemas.openxmlformats.org/officeDocument/2006/relationships/hyperlink" Target="consultantplus://offline/ref=391F5FDD7636D5BC1FA899730F4D9F4509FB08BD15F4765A54C27C4CA1858E39AF30N" TargetMode="External"/><Relationship Id="rId43" Type="http://schemas.openxmlformats.org/officeDocument/2006/relationships/hyperlink" Target="consultantplus://offline/ref=391F5FDD7636D5BC1FA899730F4D9F4509FB08BD14F4735C57C27C4CA1858E39F005FA59FE2299E8AF0E2DAE3EN" TargetMode="External"/><Relationship Id="rId48" Type="http://schemas.openxmlformats.org/officeDocument/2006/relationships/hyperlink" Target="consultantplus://offline/ref=391F5FDD7636D5BC1FA899730F4D9F4509FB08BD13F7795953C27C4CA1858E39F005FA59FE2299E8AF0E28AE3CN" TargetMode="External"/><Relationship Id="rId56" Type="http://schemas.openxmlformats.org/officeDocument/2006/relationships/hyperlink" Target="consultantplus://offline/ref=391F5FDD7636D5BC1FA8877E1921C24D0DF552B416F47A0F0D9D2711F68C846EB74AA31DBFA23CN" TargetMode="External"/><Relationship Id="rId64" Type="http://schemas.openxmlformats.org/officeDocument/2006/relationships/hyperlink" Target="consultantplus://offline/ref=391F5FDD7636D5BC1FA8877E1921C24D0DF854B014F07A0F0D9D2711F68C846EB74AA31BBA2D99EAAA3EN" TargetMode="External"/><Relationship Id="rId69" Type="http://schemas.openxmlformats.org/officeDocument/2006/relationships/hyperlink" Target="consultantplus://offline/ref=391F5FDD7636D5BC1FA899730F4D9F4509FB08BD14FE725F52C27C4CA1858E39F005FA59FE2299E8AF0F2BAE3AN" TargetMode="External"/><Relationship Id="rId8" Type="http://schemas.openxmlformats.org/officeDocument/2006/relationships/hyperlink" Target="consultantplus://offline/ref=391F5FDD7636D5BC1FA899730F4D9F4509FB08BD14F0705E53C27C4CA1858E39F005FA59FE2299E8AF0E29AE3AN" TargetMode="External"/><Relationship Id="rId51" Type="http://schemas.openxmlformats.org/officeDocument/2006/relationships/hyperlink" Target="consultantplus://offline/ref=391F5FDD7636D5BC1FA899730F4D9F4509FB08BD14F2745F58C27C4CA1858E39F005FA59FE2299E8AF0C2EAE3EN" TargetMode="External"/><Relationship Id="rId72" Type="http://schemas.openxmlformats.org/officeDocument/2006/relationships/hyperlink" Target="consultantplus://offline/ref=391F5FDD7636D5BC1FA899730F4D9F4509FB08BD14F3705E50C27C4CA1858E39F005FA59FE2299E8AF0E2AAE39N" TargetMode="External"/><Relationship Id="rId3" Type="http://schemas.openxmlformats.org/officeDocument/2006/relationships/webSettings" Target="webSettings.xml"/><Relationship Id="rId12" Type="http://schemas.openxmlformats.org/officeDocument/2006/relationships/hyperlink" Target="consultantplus://offline/ref=391F5FDD7636D5BC1FA899730F4D9F4509FB08BD14FE725F52C27C4CA1858E39F005FA59FE2299E8AF0E29AE3AN" TargetMode="External"/><Relationship Id="rId17" Type="http://schemas.openxmlformats.org/officeDocument/2006/relationships/hyperlink" Target="consultantplus://offline/ref=391F5FDD7636D5BC1FA899730F4D9F4509FB08BD14F2745F58C27C4CA1858E39F005FA59FE2299E8AF0E28AE3CN" TargetMode="External"/><Relationship Id="rId25" Type="http://schemas.openxmlformats.org/officeDocument/2006/relationships/hyperlink" Target="consultantplus://offline/ref=391F5FDD7636D5BC1FA899730F4D9F4509FB08BD14F2745F58C27C4CA1858E39F005FA59FE2299E8AF0E28AE34N" TargetMode="External"/><Relationship Id="rId33" Type="http://schemas.openxmlformats.org/officeDocument/2006/relationships/hyperlink" Target="consultantplus://offline/ref=391F5FDD7636D5BC1FA899730F4D9F4509FB08BD15F6785A56C27C4CA1858E39AF30N" TargetMode="External"/><Relationship Id="rId38" Type="http://schemas.openxmlformats.org/officeDocument/2006/relationships/hyperlink" Target="consultantplus://offline/ref=391F5FDD7636D5BC1FA899730F4D9F4509FB08BD15F2735C57C27C4CA1858E39AF30N" TargetMode="External"/><Relationship Id="rId46" Type="http://schemas.openxmlformats.org/officeDocument/2006/relationships/hyperlink" Target="consultantplus://offline/ref=391F5FDD7636D5BC1FA899730F4D9F4509FB08BD14FE725F52C27C4CA1858E39F005FA59FE2299E8AF0F2BAE3CN" TargetMode="External"/><Relationship Id="rId59" Type="http://schemas.openxmlformats.org/officeDocument/2006/relationships/hyperlink" Target="consultantplus://offline/ref=391F5FDD7636D5BC1FA899730F4D9F4509FB08BD14FE725F52C27C4CA1858E39F005FA59FE2299E8AF0F2BAE3DN" TargetMode="External"/><Relationship Id="rId67" Type="http://schemas.openxmlformats.org/officeDocument/2006/relationships/hyperlink" Target="consultantplus://offline/ref=391F5FDD7636D5BC1FA899730F4D9F4509FB08BD14FE725F52C27C4CA1858E39F005FA59FE2299E8AF0F2BAE38N" TargetMode="External"/><Relationship Id="rId20" Type="http://schemas.openxmlformats.org/officeDocument/2006/relationships/hyperlink" Target="consultantplus://offline/ref=391F5FDD7636D5BC1FA899730F4D9F4509FB08BD14FF715B54C27C4CA1858E39F005FA59FE2299E8AF0E29AE3BN" TargetMode="External"/><Relationship Id="rId41" Type="http://schemas.openxmlformats.org/officeDocument/2006/relationships/hyperlink" Target="consultantplus://offline/ref=391F5FDD7636D5BC1FA899730F4D9F4509FB08BD15FF795D58C27C4CA1858E39AF30N" TargetMode="External"/><Relationship Id="rId54" Type="http://schemas.openxmlformats.org/officeDocument/2006/relationships/hyperlink" Target="consultantplus://offline/ref=391F5FDD7636D5BC1FA899730F4D9F4509FB08BD14F3705E50C27C4CA1858E39F005FA59FE2299E8AF0E2AAE38N" TargetMode="External"/><Relationship Id="rId62" Type="http://schemas.openxmlformats.org/officeDocument/2006/relationships/hyperlink" Target="consultantplus://offline/ref=391F5FDD7636D5BC1FA899730F4D9F4509FB08BD13F7755955C27C4CA1858E39F005FA59FE2299E8AF0C2BAE3EN" TargetMode="External"/><Relationship Id="rId70" Type="http://schemas.openxmlformats.org/officeDocument/2006/relationships/hyperlink" Target="consultantplus://offline/ref=391F5FDD7636D5BC1FA8877E1921C24D0DF754B715F77A0F0D9D2711F6A83CN"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91F5FDD7636D5BC1FA899730F4D9F4509FB08BD14F2745F58C27C4CA1858E39F005FA59FE2299E8AF0E29AE3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22</Pages>
  <Words>7128</Words>
  <Characters>40633</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4</cp:revision>
  <dcterms:created xsi:type="dcterms:W3CDTF">2015-11-24T13:54:00Z</dcterms:created>
  <dcterms:modified xsi:type="dcterms:W3CDTF">2015-12-15T07:40:00Z</dcterms:modified>
</cp:coreProperties>
</file>