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30" w:rsidRPr="00687B39" w:rsidRDefault="00033330" w:rsidP="00033330">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687B39">
        <w:rPr>
          <w:rFonts w:ascii="Times New Roman" w:hAnsi="Times New Roman" w:cs="Times New Roman"/>
          <w:b/>
          <w:bCs/>
          <w:sz w:val="28"/>
          <w:szCs w:val="28"/>
        </w:rPr>
        <w:t>ПРАВИТЕЛЬСТВО САРАТОВСКОЙ ОБЛАСТИ</w:t>
      </w:r>
    </w:p>
    <w:p w:rsidR="00033330" w:rsidRPr="00687B39" w:rsidRDefault="00033330" w:rsidP="00033330">
      <w:pPr>
        <w:widowControl w:val="0"/>
        <w:tabs>
          <w:tab w:val="left" w:pos="5236"/>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b/>
          <w:bCs/>
          <w:sz w:val="28"/>
          <w:szCs w:val="28"/>
        </w:rPr>
      </w:pPr>
      <w:r w:rsidRPr="00687B39">
        <w:rPr>
          <w:rFonts w:ascii="Times New Roman" w:hAnsi="Times New Roman" w:cs="Times New Roman"/>
          <w:b/>
          <w:bCs/>
          <w:sz w:val="28"/>
          <w:szCs w:val="28"/>
        </w:rPr>
        <w:t>ПОСТАНОВЛЕНИЕ</w:t>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b/>
          <w:bCs/>
          <w:sz w:val="28"/>
          <w:szCs w:val="28"/>
        </w:rPr>
      </w:pPr>
      <w:r w:rsidRPr="00687B39">
        <w:rPr>
          <w:rFonts w:ascii="Times New Roman" w:hAnsi="Times New Roman" w:cs="Times New Roman"/>
          <w:b/>
          <w:bCs/>
          <w:sz w:val="28"/>
          <w:szCs w:val="28"/>
        </w:rPr>
        <w:t>от 19 февраля 2013 г. N 73-П</w:t>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b/>
          <w:bCs/>
          <w:sz w:val="28"/>
          <w:szCs w:val="28"/>
        </w:rPr>
      </w:pP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b/>
          <w:bCs/>
          <w:sz w:val="28"/>
          <w:szCs w:val="28"/>
        </w:rPr>
      </w:pPr>
      <w:r w:rsidRPr="00687B39">
        <w:rPr>
          <w:rFonts w:ascii="Times New Roman" w:hAnsi="Times New Roman" w:cs="Times New Roman"/>
          <w:b/>
          <w:bCs/>
          <w:sz w:val="28"/>
          <w:szCs w:val="28"/>
        </w:rPr>
        <w:t>ОБ УТВЕРЖДЕНИИ ПОЛОЖЕНИЯ О ПРЕДОСТАВЛЕНИИ В 2013 ГОДУ</w:t>
      </w:r>
      <w:r>
        <w:rPr>
          <w:rFonts w:ascii="Times New Roman" w:hAnsi="Times New Roman" w:cs="Times New Roman"/>
          <w:b/>
          <w:bCs/>
          <w:sz w:val="28"/>
          <w:szCs w:val="28"/>
        </w:rPr>
        <w:t xml:space="preserve"> </w:t>
      </w:r>
      <w:r w:rsidRPr="00687B39">
        <w:rPr>
          <w:rFonts w:ascii="Times New Roman" w:hAnsi="Times New Roman" w:cs="Times New Roman"/>
          <w:b/>
          <w:bCs/>
          <w:sz w:val="28"/>
          <w:szCs w:val="28"/>
        </w:rPr>
        <w:t>СУБСИДИЙ ИЗ ОБЛАСТНОГО БЮДЖЕТА</w:t>
      </w:r>
      <w:r>
        <w:rPr>
          <w:rFonts w:ascii="Times New Roman" w:hAnsi="Times New Roman" w:cs="Times New Roman"/>
          <w:b/>
          <w:bCs/>
          <w:sz w:val="28"/>
          <w:szCs w:val="28"/>
        </w:rPr>
        <w:t xml:space="preserve"> </w:t>
      </w:r>
      <w:r w:rsidRPr="00687B39">
        <w:rPr>
          <w:rFonts w:ascii="Times New Roman" w:hAnsi="Times New Roman" w:cs="Times New Roman"/>
          <w:b/>
          <w:bCs/>
          <w:sz w:val="28"/>
          <w:szCs w:val="28"/>
        </w:rPr>
        <w:t>НА ГОСУДАРСТВЕННУЮ ПОДДЕРЖКУ СЕЛЬСКОГО ХОЗЯЙСТВА</w:t>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p>
    <w:p w:rsidR="00033330"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r w:rsidRPr="00687B39">
        <w:rPr>
          <w:rFonts w:ascii="Times New Roman" w:hAnsi="Times New Roman" w:cs="Times New Roman"/>
          <w:sz w:val="28"/>
          <w:szCs w:val="28"/>
        </w:rPr>
        <w:t>(в ред. постановлений Правительства Саратовской области</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22.03.2013 </w:t>
      </w:r>
      <w:hyperlink r:id="rId5" w:history="1">
        <w:r w:rsidRPr="00687B39">
          <w:rPr>
            <w:rFonts w:ascii="Times New Roman" w:hAnsi="Times New Roman" w:cs="Times New Roman"/>
            <w:sz w:val="28"/>
            <w:szCs w:val="28"/>
          </w:rPr>
          <w:t>N 147-П</w:t>
        </w:r>
      </w:hyperlink>
      <w:r w:rsidRPr="00687B39">
        <w:rPr>
          <w:rFonts w:ascii="Times New Roman" w:hAnsi="Times New Roman" w:cs="Times New Roman"/>
          <w:sz w:val="28"/>
          <w:szCs w:val="28"/>
        </w:rPr>
        <w:t xml:space="preserve">, от 02.04.2013 </w:t>
      </w:r>
      <w:hyperlink r:id="rId6" w:history="1">
        <w:r w:rsidRPr="00687B39">
          <w:rPr>
            <w:rFonts w:ascii="Times New Roman" w:hAnsi="Times New Roman" w:cs="Times New Roman"/>
            <w:sz w:val="28"/>
            <w:szCs w:val="28"/>
          </w:rPr>
          <w:t>N 162-П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18.04.2013 </w:t>
      </w:r>
      <w:hyperlink r:id="rId7" w:history="1">
        <w:r w:rsidRPr="00687B39">
          <w:rPr>
            <w:rFonts w:ascii="Times New Roman" w:hAnsi="Times New Roman" w:cs="Times New Roman"/>
            <w:sz w:val="28"/>
            <w:szCs w:val="28"/>
          </w:rPr>
          <w:t>N 189-П</w:t>
        </w:r>
      </w:hyperlink>
      <w:r w:rsidRPr="00687B39">
        <w:rPr>
          <w:rFonts w:ascii="Times New Roman" w:hAnsi="Times New Roman" w:cs="Times New Roman"/>
          <w:sz w:val="28"/>
          <w:szCs w:val="28"/>
        </w:rPr>
        <w:t xml:space="preserve">, от 25.04.2013 </w:t>
      </w:r>
      <w:hyperlink r:id="rId8" w:history="1">
        <w:r w:rsidRPr="00687B39">
          <w:rPr>
            <w:rFonts w:ascii="Times New Roman" w:hAnsi="Times New Roman" w:cs="Times New Roman"/>
            <w:sz w:val="28"/>
            <w:szCs w:val="28"/>
          </w:rPr>
          <w:t>N 211-П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23.05.2013 </w:t>
      </w:r>
      <w:hyperlink r:id="rId9" w:history="1">
        <w:r w:rsidRPr="00687B39">
          <w:rPr>
            <w:rFonts w:ascii="Times New Roman" w:hAnsi="Times New Roman" w:cs="Times New Roman"/>
            <w:sz w:val="28"/>
            <w:szCs w:val="28"/>
          </w:rPr>
          <w:t>N 253-П</w:t>
        </w:r>
      </w:hyperlink>
      <w:r w:rsidRPr="00687B39">
        <w:rPr>
          <w:rFonts w:ascii="Times New Roman" w:hAnsi="Times New Roman" w:cs="Times New Roman"/>
          <w:sz w:val="28"/>
          <w:szCs w:val="28"/>
        </w:rPr>
        <w:t xml:space="preserve">, от 20.06.2013 </w:t>
      </w:r>
      <w:hyperlink r:id="rId10" w:history="1">
        <w:r w:rsidRPr="00687B39">
          <w:rPr>
            <w:rFonts w:ascii="Times New Roman" w:hAnsi="Times New Roman" w:cs="Times New Roman"/>
            <w:sz w:val="28"/>
            <w:szCs w:val="28"/>
          </w:rPr>
          <w:t>N 307-П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12.07.2013 </w:t>
      </w:r>
      <w:hyperlink r:id="rId11" w:history="1">
        <w:r w:rsidRPr="00687B39">
          <w:rPr>
            <w:rFonts w:ascii="Times New Roman" w:hAnsi="Times New Roman" w:cs="Times New Roman"/>
            <w:sz w:val="28"/>
            <w:szCs w:val="28"/>
          </w:rPr>
          <w:t>N 342-П</w:t>
        </w:r>
      </w:hyperlink>
      <w:r w:rsidRPr="00687B39">
        <w:rPr>
          <w:rFonts w:ascii="Times New Roman" w:hAnsi="Times New Roman" w:cs="Times New Roman"/>
          <w:sz w:val="28"/>
          <w:szCs w:val="28"/>
        </w:rPr>
        <w:t xml:space="preserve">, от 28.08.2013 </w:t>
      </w:r>
      <w:hyperlink r:id="rId12" w:history="1">
        <w:r w:rsidRPr="00687B39">
          <w:rPr>
            <w:rFonts w:ascii="Times New Roman" w:hAnsi="Times New Roman" w:cs="Times New Roman"/>
            <w:sz w:val="28"/>
            <w:szCs w:val="28"/>
          </w:rPr>
          <w:t>N 440-П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01.10.2013 </w:t>
      </w:r>
      <w:hyperlink r:id="rId13" w:history="1">
        <w:r w:rsidRPr="00687B39">
          <w:rPr>
            <w:rFonts w:ascii="Times New Roman" w:hAnsi="Times New Roman" w:cs="Times New Roman"/>
            <w:sz w:val="28"/>
            <w:szCs w:val="28"/>
          </w:rPr>
          <w:t>N 518-П</w:t>
        </w:r>
      </w:hyperlink>
      <w:r w:rsidRPr="00687B39">
        <w:rPr>
          <w:rFonts w:ascii="Times New Roman" w:hAnsi="Times New Roman" w:cs="Times New Roman"/>
          <w:sz w:val="28"/>
          <w:szCs w:val="28"/>
        </w:rPr>
        <w:t xml:space="preserve">, от 05.11.2013 </w:t>
      </w:r>
      <w:hyperlink r:id="rId14" w:history="1">
        <w:r w:rsidRPr="00687B39">
          <w:rPr>
            <w:rFonts w:ascii="Times New Roman" w:hAnsi="Times New Roman" w:cs="Times New Roman"/>
            <w:sz w:val="28"/>
            <w:szCs w:val="28"/>
          </w:rPr>
          <w:t>N 591-П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20.12.2013 </w:t>
      </w:r>
      <w:hyperlink r:id="rId15" w:history="1">
        <w:r w:rsidRPr="00687B39">
          <w:rPr>
            <w:rFonts w:ascii="Times New Roman" w:hAnsi="Times New Roman" w:cs="Times New Roman"/>
            <w:sz w:val="28"/>
            <w:szCs w:val="28"/>
          </w:rPr>
          <w:t>N 731-П</w:t>
        </w:r>
      </w:hyperlink>
      <w:r w:rsidRPr="00687B39">
        <w:rPr>
          <w:rFonts w:ascii="Times New Roman" w:hAnsi="Times New Roman" w:cs="Times New Roman"/>
          <w:sz w:val="28"/>
          <w:szCs w:val="28"/>
        </w:rPr>
        <w:t xml:space="preserve">, от 20.12.2013 </w:t>
      </w:r>
      <w:hyperlink r:id="rId16" w:history="1">
        <w:r w:rsidRPr="00687B39">
          <w:rPr>
            <w:rFonts w:ascii="Times New Roman" w:hAnsi="Times New Roman" w:cs="Times New Roman"/>
            <w:sz w:val="28"/>
            <w:szCs w:val="28"/>
          </w:rPr>
          <w:t>N 732-П</w:t>
        </w:r>
      </w:hyperlink>
      <w:r w:rsidRPr="00687B39">
        <w:rPr>
          <w:rFonts w:ascii="Times New Roman" w:hAnsi="Times New Roman" w:cs="Times New Roman"/>
          <w:sz w:val="28"/>
          <w:szCs w:val="28"/>
        </w:rPr>
        <w:t>)</w:t>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В соответствии со </w:t>
      </w:r>
      <w:hyperlink r:id="rId17" w:history="1">
        <w:r w:rsidRPr="00687B39">
          <w:rPr>
            <w:rFonts w:ascii="Times New Roman" w:hAnsi="Times New Roman" w:cs="Times New Roman"/>
            <w:sz w:val="28"/>
            <w:szCs w:val="28"/>
          </w:rPr>
          <w:t>статьей 78</w:t>
        </w:r>
      </w:hyperlink>
      <w:r w:rsidRPr="00687B39">
        <w:rPr>
          <w:rFonts w:ascii="Times New Roman" w:hAnsi="Times New Roman" w:cs="Times New Roman"/>
          <w:sz w:val="28"/>
          <w:szCs w:val="28"/>
        </w:rPr>
        <w:t xml:space="preserve"> Бюджетного кодекса Российской Федерации и </w:t>
      </w:r>
      <w:hyperlink r:id="rId18" w:history="1">
        <w:r w:rsidRPr="00687B39">
          <w:rPr>
            <w:rFonts w:ascii="Times New Roman" w:hAnsi="Times New Roman" w:cs="Times New Roman"/>
            <w:sz w:val="28"/>
            <w:szCs w:val="28"/>
          </w:rPr>
          <w:t>Законом</w:t>
        </w:r>
      </w:hyperlink>
      <w:r w:rsidRPr="00687B39">
        <w:rPr>
          <w:rFonts w:ascii="Times New Roman" w:hAnsi="Times New Roman" w:cs="Times New Roman"/>
          <w:sz w:val="28"/>
          <w:szCs w:val="28"/>
        </w:rPr>
        <w:t xml:space="preserve"> Саратовской области "Об областном бюджете на 2013 год и на плановый период 2014 и 2015 годов" Правительство области постановляет:</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1. Утвердить </w:t>
      </w:r>
      <w:hyperlink w:anchor="Par35" w:history="1">
        <w:r w:rsidRPr="00687B39">
          <w:rPr>
            <w:rFonts w:ascii="Times New Roman" w:hAnsi="Times New Roman" w:cs="Times New Roman"/>
            <w:sz w:val="28"/>
            <w:szCs w:val="28"/>
          </w:rPr>
          <w:t>Положение</w:t>
        </w:r>
      </w:hyperlink>
      <w:r w:rsidRPr="00687B39">
        <w:rPr>
          <w:rFonts w:ascii="Times New Roman" w:hAnsi="Times New Roman" w:cs="Times New Roman"/>
          <w:sz w:val="28"/>
          <w:szCs w:val="28"/>
        </w:rPr>
        <w:t xml:space="preserve"> о предоставлении в 2013 году субсидий из областного бюджета на государственную поддержку сельского хозяйства согласно приложению.</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2. Настоящее постановление вступает в силу со дня его подписания.</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jc w:val="right"/>
        <w:rPr>
          <w:rFonts w:ascii="Times New Roman" w:hAnsi="Times New Roman" w:cs="Times New Roman"/>
          <w:sz w:val="28"/>
          <w:szCs w:val="28"/>
        </w:rPr>
      </w:pPr>
      <w:r w:rsidRPr="00687B39">
        <w:rPr>
          <w:rFonts w:ascii="Times New Roman" w:hAnsi="Times New Roman" w:cs="Times New Roman"/>
          <w:sz w:val="28"/>
          <w:szCs w:val="28"/>
        </w:rPr>
        <w:t>Губернатор</w:t>
      </w:r>
    </w:p>
    <w:p w:rsidR="00033330" w:rsidRPr="00687B39" w:rsidRDefault="00033330" w:rsidP="00033330">
      <w:pPr>
        <w:widowControl w:val="0"/>
        <w:autoSpaceDE w:val="0"/>
        <w:autoSpaceDN w:val="0"/>
        <w:adjustRightInd w:val="0"/>
        <w:spacing w:after="0" w:line="240" w:lineRule="auto"/>
        <w:jc w:val="right"/>
        <w:rPr>
          <w:rFonts w:ascii="Times New Roman" w:hAnsi="Times New Roman" w:cs="Times New Roman"/>
          <w:sz w:val="28"/>
          <w:szCs w:val="28"/>
        </w:rPr>
      </w:pPr>
      <w:r w:rsidRPr="00687B39">
        <w:rPr>
          <w:rFonts w:ascii="Times New Roman" w:hAnsi="Times New Roman" w:cs="Times New Roman"/>
          <w:sz w:val="28"/>
          <w:szCs w:val="28"/>
        </w:rPr>
        <w:t>Саратовской области</w:t>
      </w:r>
    </w:p>
    <w:p w:rsidR="00033330" w:rsidRPr="00687B39" w:rsidRDefault="00033330" w:rsidP="00033330">
      <w:pPr>
        <w:widowControl w:val="0"/>
        <w:autoSpaceDE w:val="0"/>
        <w:autoSpaceDN w:val="0"/>
        <w:adjustRightInd w:val="0"/>
        <w:spacing w:after="0" w:line="240" w:lineRule="auto"/>
        <w:jc w:val="right"/>
        <w:rPr>
          <w:rFonts w:ascii="Times New Roman" w:hAnsi="Times New Roman" w:cs="Times New Roman"/>
          <w:sz w:val="28"/>
          <w:szCs w:val="28"/>
        </w:rPr>
      </w:pPr>
      <w:r w:rsidRPr="00687B39">
        <w:rPr>
          <w:rFonts w:ascii="Times New Roman" w:hAnsi="Times New Roman" w:cs="Times New Roman"/>
          <w:sz w:val="28"/>
          <w:szCs w:val="28"/>
        </w:rPr>
        <w:t>В.В.РАДАЕВ</w:t>
      </w:r>
    </w:p>
    <w:p w:rsidR="00033330" w:rsidRPr="00687B39" w:rsidRDefault="00033330" w:rsidP="00033330">
      <w:pPr>
        <w:rPr>
          <w:rFonts w:ascii="Times New Roman" w:hAnsi="Times New Roman" w:cs="Times New Roman"/>
          <w:sz w:val="28"/>
          <w:szCs w:val="28"/>
        </w:rPr>
      </w:pPr>
      <w:r w:rsidRPr="00687B39">
        <w:rPr>
          <w:rFonts w:ascii="Times New Roman" w:hAnsi="Times New Roman" w:cs="Times New Roman"/>
          <w:sz w:val="28"/>
          <w:szCs w:val="28"/>
        </w:rPr>
        <w:br w:type="page"/>
      </w:r>
    </w:p>
    <w:p w:rsidR="00481158" w:rsidRDefault="00481158" w:rsidP="00481158">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30"/>
      <w:bookmarkStart w:id="2" w:name="_GoBack"/>
      <w:bookmarkEnd w:id="1"/>
      <w:bookmarkEnd w:id="2"/>
      <w:r>
        <w:rPr>
          <w:rFonts w:ascii="Times New Roman" w:hAnsi="Times New Roman" w:cs="Times New Roman"/>
          <w:b/>
          <w:bCs/>
          <w:sz w:val="28"/>
          <w:szCs w:val="28"/>
        </w:rPr>
        <w:lastRenderedPageBreak/>
        <w:t xml:space="preserve">ВЫПИСКА </w:t>
      </w:r>
    </w:p>
    <w:p w:rsidR="00481158" w:rsidRDefault="00481158" w:rsidP="0048115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ИЗ ПОСТАНОВЛЕНИЯ </w:t>
      </w:r>
      <w:r w:rsidRPr="00687B39">
        <w:rPr>
          <w:rFonts w:ascii="Times New Roman" w:hAnsi="Times New Roman" w:cs="Times New Roman"/>
          <w:b/>
          <w:bCs/>
          <w:sz w:val="28"/>
          <w:szCs w:val="28"/>
        </w:rPr>
        <w:t>ПРАВИТЕЛЬСТВ</w:t>
      </w:r>
      <w:r>
        <w:rPr>
          <w:rFonts w:ascii="Times New Roman" w:hAnsi="Times New Roman" w:cs="Times New Roman"/>
          <w:b/>
          <w:bCs/>
          <w:sz w:val="28"/>
          <w:szCs w:val="28"/>
        </w:rPr>
        <w:t>А</w:t>
      </w:r>
    </w:p>
    <w:p w:rsidR="00481158" w:rsidRPr="00687B39" w:rsidRDefault="00481158" w:rsidP="0048115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687B39">
        <w:rPr>
          <w:rFonts w:ascii="Times New Roman" w:hAnsi="Times New Roman" w:cs="Times New Roman"/>
          <w:b/>
          <w:bCs/>
          <w:sz w:val="28"/>
          <w:szCs w:val="28"/>
        </w:rPr>
        <w:t>САРАТОВСКОЙ ОБЛАСТИ</w:t>
      </w:r>
    </w:p>
    <w:p w:rsidR="00481158" w:rsidRPr="00687B39" w:rsidRDefault="00481158" w:rsidP="00481158">
      <w:pPr>
        <w:widowControl w:val="0"/>
        <w:autoSpaceDE w:val="0"/>
        <w:autoSpaceDN w:val="0"/>
        <w:adjustRightInd w:val="0"/>
        <w:spacing w:after="0" w:line="240" w:lineRule="auto"/>
        <w:jc w:val="center"/>
        <w:rPr>
          <w:rFonts w:ascii="Times New Roman" w:hAnsi="Times New Roman" w:cs="Times New Roman"/>
          <w:b/>
          <w:bCs/>
          <w:sz w:val="28"/>
          <w:szCs w:val="28"/>
        </w:rPr>
      </w:pPr>
    </w:p>
    <w:p w:rsidR="00481158" w:rsidRDefault="00481158" w:rsidP="0048115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687B39">
        <w:rPr>
          <w:rFonts w:ascii="Times New Roman" w:hAnsi="Times New Roman" w:cs="Times New Roman"/>
          <w:b/>
          <w:bCs/>
          <w:sz w:val="28"/>
          <w:szCs w:val="28"/>
        </w:rPr>
        <w:t>ОБ УТВЕРЖДЕНИИ ПОЛОЖЕНИЯ О ПРЕДОСТАВЛЕНИИ В 2013 ГОДУ</w:t>
      </w:r>
      <w:r>
        <w:rPr>
          <w:rFonts w:ascii="Times New Roman" w:hAnsi="Times New Roman" w:cs="Times New Roman"/>
          <w:b/>
          <w:bCs/>
          <w:sz w:val="28"/>
          <w:szCs w:val="28"/>
        </w:rPr>
        <w:t xml:space="preserve"> </w:t>
      </w:r>
      <w:r w:rsidRPr="00687B39">
        <w:rPr>
          <w:rFonts w:ascii="Times New Roman" w:hAnsi="Times New Roman" w:cs="Times New Roman"/>
          <w:b/>
          <w:bCs/>
          <w:sz w:val="28"/>
          <w:szCs w:val="28"/>
        </w:rPr>
        <w:t>СУБСИДИЙ ИЗ ОБЛАСТНОГО БЮДЖЕТА</w:t>
      </w:r>
      <w:r>
        <w:rPr>
          <w:rFonts w:ascii="Times New Roman" w:hAnsi="Times New Roman" w:cs="Times New Roman"/>
          <w:b/>
          <w:bCs/>
          <w:sz w:val="28"/>
          <w:szCs w:val="28"/>
        </w:rPr>
        <w:t xml:space="preserve"> </w:t>
      </w:r>
      <w:r w:rsidRPr="00687B39">
        <w:rPr>
          <w:rFonts w:ascii="Times New Roman" w:hAnsi="Times New Roman" w:cs="Times New Roman"/>
          <w:b/>
          <w:bCs/>
          <w:sz w:val="28"/>
          <w:szCs w:val="28"/>
        </w:rPr>
        <w:t>НА ГОСУДАРСТВЕННУЮ ПОДДЕРЖКУ СЕЛЬСКОГО ХОЗЯЙСТВА</w:t>
      </w:r>
      <w:r>
        <w:rPr>
          <w:rFonts w:ascii="Times New Roman" w:hAnsi="Times New Roman" w:cs="Times New Roman"/>
          <w:b/>
          <w:bCs/>
          <w:sz w:val="28"/>
          <w:szCs w:val="28"/>
        </w:rPr>
        <w:t>»</w:t>
      </w:r>
    </w:p>
    <w:p w:rsidR="00481158" w:rsidRPr="00687B39" w:rsidRDefault="00481158" w:rsidP="00481158">
      <w:pPr>
        <w:widowControl w:val="0"/>
        <w:autoSpaceDE w:val="0"/>
        <w:autoSpaceDN w:val="0"/>
        <w:adjustRightInd w:val="0"/>
        <w:spacing w:after="0" w:line="240" w:lineRule="auto"/>
        <w:jc w:val="center"/>
        <w:rPr>
          <w:rFonts w:ascii="Times New Roman" w:hAnsi="Times New Roman" w:cs="Times New Roman"/>
          <w:b/>
          <w:bCs/>
          <w:sz w:val="28"/>
          <w:szCs w:val="28"/>
        </w:rPr>
      </w:pPr>
      <w:r w:rsidRPr="00687B39">
        <w:rPr>
          <w:rFonts w:ascii="Times New Roman" w:hAnsi="Times New Roman" w:cs="Times New Roman"/>
          <w:b/>
          <w:bCs/>
          <w:sz w:val="28"/>
          <w:szCs w:val="28"/>
        </w:rPr>
        <w:t>от 19 февраля 2013 г. N 73-П</w:t>
      </w:r>
    </w:p>
    <w:p w:rsidR="00481158" w:rsidRPr="00687B39" w:rsidRDefault="00481158" w:rsidP="00481158">
      <w:pPr>
        <w:widowControl w:val="0"/>
        <w:autoSpaceDE w:val="0"/>
        <w:autoSpaceDN w:val="0"/>
        <w:adjustRightInd w:val="0"/>
        <w:spacing w:after="0" w:line="240" w:lineRule="auto"/>
        <w:jc w:val="center"/>
        <w:rPr>
          <w:rFonts w:ascii="Times New Roman" w:hAnsi="Times New Roman" w:cs="Times New Roman"/>
          <w:b/>
          <w:bCs/>
          <w:sz w:val="28"/>
          <w:szCs w:val="28"/>
        </w:rPr>
      </w:pPr>
    </w:p>
    <w:p w:rsidR="00481158" w:rsidRDefault="00481158" w:rsidP="0003333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87B39">
        <w:rPr>
          <w:rFonts w:ascii="Times New Roman" w:hAnsi="Times New Roman" w:cs="Times New Roman"/>
          <w:sz w:val="28"/>
          <w:szCs w:val="28"/>
        </w:rPr>
        <w:t>Приложение N 1</w:t>
      </w:r>
    </w:p>
    <w:p w:rsidR="00033330" w:rsidRPr="00687B39" w:rsidRDefault="00033330" w:rsidP="00033330">
      <w:pPr>
        <w:widowControl w:val="0"/>
        <w:autoSpaceDE w:val="0"/>
        <w:autoSpaceDN w:val="0"/>
        <w:adjustRightInd w:val="0"/>
        <w:spacing w:after="0" w:line="240" w:lineRule="auto"/>
        <w:jc w:val="right"/>
        <w:rPr>
          <w:rFonts w:ascii="Times New Roman" w:hAnsi="Times New Roman" w:cs="Times New Roman"/>
          <w:sz w:val="28"/>
          <w:szCs w:val="28"/>
        </w:rPr>
      </w:pPr>
      <w:r w:rsidRPr="00687B39">
        <w:rPr>
          <w:rFonts w:ascii="Times New Roman" w:hAnsi="Times New Roman" w:cs="Times New Roman"/>
          <w:sz w:val="28"/>
          <w:szCs w:val="28"/>
        </w:rPr>
        <w:t>к постановлению</w:t>
      </w:r>
    </w:p>
    <w:p w:rsidR="00033330" w:rsidRPr="00687B39" w:rsidRDefault="00033330" w:rsidP="00033330">
      <w:pPr>
        <w:widowControl w:val="0"/>
        <w:autoSpaceDE w:val="0"/>
        <w:autoSpaceDN w:val="0"/>
        <w:adjustRightInd w:val="0"/>
        <w:spacing w:after="0" w:line="240" w:lineRule="auto"/>
        <w:jc w:val="right"/>
        <w:rPr>
          <w:rFonts w:ascii="Times New Roman" w:hAnsi="Times New Roman" w:cs="Times New Roman"/>
          <w:sz w:val="28"/>
          <w:szCs w:val="28"/>
        </w:rPr>
      </w:pPr>
      <w:r w:rsidRPr="00687B39">
        <w:rPr>
          <w:rFonts w:ascii="Times New Roman" w:hAnsi="Times New Roman" w:cs="Times New Roman"/>
          <w:sz w:val="28"/>
          <w:szCs w:val="28"/>
        </w:rPr>
        <w:t>Правительства Саратовской области</w:t>
      </w:r>
    </w:p>
    <w:p w:rsidR="00033330" w:rsidRPr="00687B39" w:rsidRDefault="00033330" w:rsidP="00033330">
      <w:pPr>
        <w:widowControl w:val="0"/>
        <w:autoSpaceDE w:val="0"/>
        <w:autoSpaceDN w:val="0"/>
        <w:adjustRightInd w:val="0"/>
        <w:spacing w:after="0" w:line="240" w:lineRule="auto"/>
        <w:jc w:val="right"/>
        <w:rPr>
          <w:rFonts w:ascii="Times New Roman" w:hAnsi="Times New Roman" w:cs="Times New Roman"/>
          <w:sz w:val="28"/>
          <w:szCs w:val="28"/>
        </w:rPr>
      </w:pPr>
      <w:r w:rsidRPr="00687B39">
        <w:rPr>
          <w:rFonts w:ascii="Times New Roman" w:hAnsi="Times New Roman" w:cs="Times New Roman"/>
          <w:sz w:val="28"/>
          <w:szCs w:val="28"/>
        </w:rPr>
        <w:t>от 19 февраля 2013 г. N 73-П</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5"/>
      <w:bookmarkEnd w:id="3"/>
      <w:r w:rsidRPr="00687B39">
        <w:rPr>
          <w:rFonts w:ascii="Times New Roman" w:hAnsi="Times New Roman" w:cs="Times New Roman"/>
          <w:b/>
          <w:bCs/>
          <w:sz w:val="28"/>
          <w:szCs w:val="28"/>
        </w:rPr>
        <w:t>ПОЛОЖЕНИЕ</w:t>
      </w:r>
      <w:r>
        <w:rPr>
          <w:rFonts w:ascii="Times New Roman" w:hAnsi="Times New Roman" w:cs="Times New Roman"/>
          <w:b/>
          <w:bCs/>
          <w:sz w:val="28"/>
          <w:szCs w:val="28"/>
        </w:rPr>
        <w:t xml:space="preserve"> </w:t>
      </w:r>
      <w:r w:rsidRPr="00687B39">
        <w:rPr>
          <w:rFonts w:ascii="Times New Roman" w:hAnsi="Times New Roman" w:cs="Times New Roman"/>
          <w:b/>
          <w:bCs/>
          <w:sz w:val="28"/>
          <w:szCs w:val="28"/>
        </w:rPr>
        <w:t>О ПРЕДОСТАВЛЕНИИ В 2013 ГОДУ СУБСИДИЙ ИЗ ОБЛАСТНОГО БЮДЖЕТА</w:t>
      </w:r>
      <w:r>
        <w:rPr>
          <w:rFonts w:ascii="Times New Roman" w:hAnsi="Times New Roman" w:cs="Times New Roman"/>
          <w:b/>
          <w:bCs/>
          <w:sz w:val="28"/>
          <w:szCs w:val="28"/>
        </w:rPr>
        <w:t xml:space="preserve"> </w:t>
      </w:r>
      <w:r w:rsidRPr="00687B39">
        <w:rPr>
          <w:rFonts w:ascii="Times New Roman" w:hAnsi="Times New Roman" w:cs="Times New Roman"/>
          <w:b/>
          <w:bCs/>
          <w:sz w:val="28"/>
          <w:szCs w:val="28"/>
        </w:rPr>
        <w:t>НА ГОСУДАРСТВЕННУЮ ПОДДЕРЖКУ СЕЛЬСКОГО ХОЗЯЙСТВА</w:t>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r w:rsidRPr="00687B39">
        <w:rPr>
          <w:rFonts w:ascii="Times New Roman" w:hAnsi="Times New Roman" w:cs="Times New Roman"/>
          <w:sz w:val="28"/>
          <w:szCs w:val="28"/>
        </w:rPr>
        <w:t>(в ред. постановлений Правительства Саратовской области</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22.03.2013 </w:t>
      </w:r>
      <w:hyperlink r:id="rId19" w:history="1">
        <w:r w:rsidRPr="00687B39">
          <w:rPr>
            <w:rFonts w:ascii="Times New Roman" w:hAnsi="Times New Roman" w:cs="Times New Roman"/>
            <w:sz w:val="28"/>
            <w:szCs w:val="28"/>
          </w:rPr>
          <w:t>N 147-П</w:t>
        </w:r>
      </w:hyperlink>
      <w:r w:rsidRPr="00687B39">
        <w:rPr>
          <w:rFonts w:ascii="Times New Roman" w:hAnsi="Times New Roman" w:cs="Times New Roman"/>
          <w:sz w:val="28"/>
          <w:szCs w:val="28"/>
        </w:rPr>
        <w:t xml:space="preserve">, от 02.04.2013 </w:t>
      </w:r>
      <w:hyperlink r:id="rId20" w:history="1">
        <w:r w:rsidRPr="00687B39">
          <w:rPr>
            <w:rFonts w:ascii="Times New Roman" w:hAnsi="Times New Roman" w:cs="Times New Roman"/>
            <w:sz w:val="28"/>
            <w:szCs w:val="28"/>
          </w:rPr>
          <w:t>N 162-П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18.04.2013 </w:t>
      </w:r>
      <w:hyperlink r:id="rId21" w:history="1">
        <w:r w:rsidRPr="00687B39">
          <w:rPr>
            <w:rFonts w:ascii="Times New Roman" w:hAnsi="Times New Roman" w:cs="Times New Roman"/>
            <w:sz w:val="28"/>
            <w:szCs w:val="28"/>
          </w:rPr>
          <w:t>N 189-П</w:t>
        </w:r>
      </w:hyperlink>
      <w:r w:rsidRPr="00687B39">
        <w:rPr>
          <w:rFonts w:ascii="Times New Roman" w:hAnsi="Times New Roman" w:cs="Times New Roman"/>
          <w:sz w:val="28"/>
          <w:szCs w:val="28"/>
        </w:rPr>
        <w:t xml:space="preserve">, от 25.04.2013 </w:t>
      </w:r>
      <w:hyperlink r:id="rId22" w:history="1">
        <w:r w:rsidRPr="00687B39">
          <w:rPr>
            <w:rFonts w:ascii="Times New Roman" w:hAnsi="Times New Roman" w:cs="Times New Roman"/>
            <w:sz w:val="28"/>
            <w:szCs w:val="28"/>
          </w:rPr>
          <w:t>N 211-П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23.05.2013 </w:t>
      </w:r>
      <w:hyperlink r:id="rId23" w:history="1">
        <w:r w:rsidRPr="00687B39">
          <w:rPr>
            <w:rFonts w:ascii="Times New Roman" w:hAnsi="Times New Roman" w:cs="Times New Roman"/>
            <w:sz w:val="28"/>
            <w:szCs w:val="28"/>
          </w:rPr>
          <w:t>N 253-П</w:t>
        </w:r>
      </w:hyperlink>
      <w:r w:rsidRPr="00687B39">
        <w:rPr>
          <w:rFonts w:ascii="Times New Roman" w:hAnsi="Times New Roman" w:cs="Times New Roman"/>
          <w:sz w:val="28"/>
          <w:szCs w:val="28"/>
        </w:rPr>
        <w:t xml:space="preserve">, от 20.06.2013 </w:t>
      </w:r>
      <w:hyperlink r:id="rId24" w:history="1">
        <w:r w:rsidRPr="00687B39">
          <w:rPr>
            <w:rFonts w:ascii="Times New Roman" w:hAnsi="Times New Roman" w:cs="Times New Roman"/>
            <w:sz w:val="28"/>
            <w:szCs w:val="28"/>
          </w:rPr>
          <w:t>N 307-П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12.07.2013 </w:t>
      </w:r>
      <w:hyperlink r:id="rId25" w:history="1">
        <w:r w:rsidRPr="00687B39">
          <w:rPr>
            <w:rFonts w:ascii="Times New Roman" w:hAnsi="Times New Roman" w:cs="Times New Roman"/>
            <w:sz w:val="28"/>
            <w:szCs w:val="28"/>
          </w:rPr>
          <w:t>N 342-П</w:t>
        </w:r>
      </w:hyperlink>
      <w:r w:rsidRPr="00687B39">
        <w:rPr>
          <w:rFonts w:ascii="Times New Roman" w:hAnsi="Times New Roman" w:cs="Times New Roman"/>
          <w:sz w:val="28"/>
          <w:szCs w:val="28"/>
        </w:rPr>
        <w:t xml:space="preserve">, от 28.08.2013 </w:t>
      </w:r>
      <w:hyperlink r:id="rId26" w:history="1">
        <w:r w:rsidRPr="00687B39">
          <w:rPr>
            <w:rFonts w:ascii="Times New Roman" w:hAnsi="Times New Roman" w:cs="Times New Roman"/>
            <w:sz w:val="28"/>
            <w:szCs w:val="28"/>
          </w:rPr>
          <w:t>N 440-П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01.10.2013 </w:t>
      </w:r>
      <w:hyperlink r:id="rId27" w:history="1">
        <w:r w:rsidRPr="00687B39">
          <w:rPr>
            <w:rFonts w:ascii="Times New Roman" w:hAnsi="Times New Roman" w:cs="Times New Roman"/>
            <w:sz w:val="28"/>
            <w:szCs w:val="28"/>
          </w:rPr>
          <w:t>N 518-П</w:t>
        </w:r>
      </w:hyperlink>
      <w:r w:rsidRPr="00687B39">
        <w:rPr>
          <w:rFonts w:ascii="Times New Roman" w:hAnsi="Times New Roman" w:cs="Times New Roman"/>
          <w:sz w:val="28"/>
          <w:szCs w:val="28"/>
        </w:rPr>
        <w:t xml:space="preserve">, от 05.11.2013 </w:t>
      </w:r>
      <w:hyperlink r:id="rId28" w:history="1">
        <w:r w:rsidRPr="00687B39">
          <w:rPr>
            <w:rFonts w:ascii="Times New Roman" w:hAnsi="Times New Roman" w:cs="Times New Roman"/>
            <w:sz w:val="28"/>
            <w:szCs w:val="28"/>
          </w:rPr>
          <w:t>N 591-П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20.12.2013 </w:t>
      </w:r>
      <w:hyperlink r:id="rId29" w:history="1">
        <w:r w:rsidRPr="00687B39">
          <w:rPr>
            <w:rFonts w:ascii="Times New Roman" w:hAnsi="Times New Roman" w:cs="Times New Roman"/>
            <w:sz w:val="28"/>
            <w:szCs w:val="28"/>
          </w:rPr>
          <w:t>N 731-П</w:t>
        </w:r>
      </w:hyperlink>
      <w:r w:rsidRPr="00687B39">
        <w:rPr>
          <w:rFonts w:ascii="Times New Roman" w:hAnsi="Times New Roman" w:cs="Times New Roman"/>
          <w:sz w:val="28"/>
          <w:szCs w:val="28"/>
        </w:rPr>
        <w:t xml:space="preserve">, от 20.12.2013 </w:t>
      </w:r>
      <w:hyperlink r:id="rId30" w:history="1">
        <w:r w:rsidRPr="00687B39">
          <w:rPr>
            <w:rFonts w:ascii="Times New Roman" w:hAnsi="Times New Roman" w:cs="Times New Roman"/>
            <w:sz w:val="28"/>
            <w:szCs w:val="28"/>
          </w:rPr>
          <w:t>N 732-П</w:t>
        </w:r>
      </w:hyperlink>
      <w:r w:rsidRPr="00687B39">
        <w:rPr>
          <w:rFonts w:ascii="Times New Roman" w:hAnsi="Times New Roman" w:cs="Times New Roman"/>
          <w:sz w:val="28"/>
          <w:szCs w:val="28"/>
        </w:rPr>
        <w:t>)</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1. Настоящее Положение определяет категории и критерии отбора юридических лиц (за исключением государственных (муниципальных) учреждений) и индивидуальных предпринимателей, физических лиц (граждан, ведущих личное подсобное хозяйство), имеющих право на получение субсидии, цели, условия предоставления и порядок возврата субсидий в случае нарушения условий, установленных при их предоставлении.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2. Министерство сельского хозяйства области согласно </w:t>
      </w:r>
      <w:hyperlink r:id="rId31" w:history="1">
        <w:r w:rsidRPr="00687B39">
          <w:rPr>
            <w:rFonts w:ascii="Times New Roman" w:hAnsi="Times New Roman" w:cs="Times New Roman"/>
            <w:sz w:val="28"/>
            <w:szCs w:val="28"/>
          </w:rPr>
          <w:t>Закону</w:t>
        </w:r>
      </w:hyperlink>
      <w:r w:rsidRPr="00687B39">
        <w:rPr>
          <w:rFonts w:ascii="Times New Roman" w:hAnsi="Times New Roman" w:cs="Times New Roman"/>
          <w:sz w:val="28"/>
          <w:szCs w:val="28"/>
        </w:rPr>
        <w:t xml:space="preserve"> Саратовской области "Об областном бюджете на 2013 год и на плановый период 2014 и 2015 годов" является главным распорядителем средств областного бюджета, предусмотренных подразделом </w:t>
      </w:r>
      <w:proofErr w:type="gramStart"/>
      <w:r w:rsidRPr="00687B39">
        <w:rPr>
          <w:rFonts w:ascii="Times New Roman" w:hAnsi="Times New Roman" w:cs="Times New Roman"/>
          <w:sz w:val="28"/>
          <w:szCs w:val="28"/>
        </w:rPr>
        <w:t>"</w:t>
      </w:r>
      <w:proofErr w:type="gramEnd"/>
      <w:r w:rsidRPr="00687B39">
        <w:rPr>
          <w:rFonts w:ascii="Times New Roman" w:hAnsi="Times New Roman" w:cs="Times New Roman"/>
          <w:sz w:val="28"/>
          <w:szCs w:val="28"/>
        </w:rPr>
        <w:t>Сельское хозяйство и рыболовство", предоставляемых в форме субсидий в целях возмещения затрат:</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(в ред. </w:t>
      </w:r>
      <w:hyperlink r:id="rId32"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20.12.2013 N 731-П)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в рамках реализации долгосрочной областной целевой </w:t>
      </w:r>
      <w:hyperlink r:id="rId33" w:history="1">
        <w:r w:rsidRPr="00687B39">
          <w:rPr>
            <w:rFonts w:ascii="Times New Roman" w:hAnsi="Times New Roman" w:cs="Times New Roman"/>
            <w:sz w:val="28"/>
            <w:szCs w:val="28"/>
          </w:rPr>
          <w:t>программы</w:t>
        </w:r>
      </w:hyperlink>
      <w:r w:rsidRPr="00687B39">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в Саратовской области" на 2013 - 2020 годы на следующие цели: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на компенсацию части затрат за выполненные мероприятия по борьбе с </w:t>
      </w:r>
      <w:r w:rsidRPr="00687B39">
        <w:rPr>
          <w:rFonts w:ascii="Times New Roman" w:hAnsi="Times New Roman" w:cs="Times New Roman"/>
          <w:sz w:val="28"/>
          <w:szCs w:val="28"/>
        </w:rPr>
        <w:lastRenderedPageBreak/>
        <w:t xml:space="preserve">особо опасными вредителями и вредителями, имеющими массовое распространение, на компенсацию части затрат по поддержке элитного семеноводства, на компенсацию части затрат на развитие садоводства, закладку и уход за многолетними плодовыми и ягодными насаждениями и виноградниками,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на возмещение части затрат сельскохозяйственным товаропроизводителям, пострадавшим в результате засухи 2012 года, на оказание несвязанной поддержки сельскохозяйственным товаропроизводителям в области растениеводства в рамках реализации </w:t>
      </w:r>
      <w:hyperlink r:id="rId34" w:history="1">
        <w:r w:rsidRPr="00687B39">
          <w:rPr>
            <w:rFonts w:ascii="Times New Roman" w:hAnsi="Times New Roman" w:cs="Times New Roman"/>
            <w:sz w:val="28"/>
            <w:szCs w:val="28"/>
          </w:rPr>
          <w:t>подпрограммы</w:t>
        </w:r>
      </w:hyperlink>
      <w:r w:rsidRPr="00687B39">
        <w:rPr>
          <w:rFonts w:ascii="Times New Roman" w:hAnsi="Times New Roman" w:cs="Times New Roman"/>
          <w:sz w:val="28"/>
          <w:szCs w:val="28"/>
        </w:rPr>
        <w:t xml:space="preserve"> "Развитие </w:t>
      </w:r>
      <w:proofErr w:type="spellStart"/>
      <w:r w:rsidRPr="00687B39">
        <w:rPr>
          <w:rFonts w:ascii="Times New Roman" w:hAnsi="Times New Roman" w:cs="Times New Roman"/>
          <w:sz w:val="28"/>
          <w:szCs w:val="28"/>
        </w:rPr>
        <w:t>подотрасли</w:t>
      </w:r>
      <w:proofErr w:type="spellEnd"/>
      <w:r w:rsidRPr="00687B39">
        <w:rPr>
          <w:rFonts w:ascii="Times New Roman" w:hAnsi="Times New Roman" w:cs="Times New Roman"/>
          <w:sz w:val="28"/>
          <w:szCs w:val="28"/>
        </w:rPr>
        <w:t xml:space="preserve"> растениеводства, переработки и реализации продукции растениеводства" на 2013 - 2020 годы;</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(в ред. постановлений Правительства Саратовской области от 22.03.2013 </w:t>
      </w:r>
      <w:hyperlink r:id="rId35" w:history="1">
        <w:r w:rsidRPr="00687B39">
          <w:rPr>
            <w:rFonts w:ascii="Times New Roman" w:hAnsi="Times New Roman" w:cs="Times New Roman"/>
            <w:sz w:val="28"/>
            <w:szCs w:val="28"/>
          </w:rPr>
          <w:t>N 147-П</w:t>
        </w:r>
      </w:hyperlink>
      <w:r w:rsidRPr="00687B39">
        <w:rPr>
          <w:rFonts w:ascii="Times New Roman" w:hAnsi="Times New Roman" w:cs="Times New Roman"/>
          <w:sz w:val="28"/>
          <w:szCs w:val="28"/>
        </w:rPr>
        <w:t xml:space="preserve">, от 12.07.2013 </w:t>
      </w:r>
      <w:hyperlink r:id="rId36" w:history="1">
        <w:r w:rsidRPr="00687B39">
          <w:rPr>
            <w:rFonts w:ascii="Times New Roman" w:hAnsi="Times New Roman" w:cs="Times New Roman"/>
            <w:sz w:val="28"/>
            <w:szCs w:val="28"/>
          </w:rPr>
          <w:t>N 342-П</w:t>
        </w:r>
      </w:hyperlink>
      <w:r w:rsidRPr="00687B39">
        <w:rPr>
          <w:rFonts w:ascii="Times New Roman" w:hAnsi="Times New Roman" w:cs="Times New Roman"/>
          <w:sz w:val="28"/>
          <w:szCs w:val="28"/>
        </w:rPr>
        <w:t>)</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на поддержку племенного животноводства и птицеводства, на 1 литр (килограмм) товарного молока, на компенсацию части затрат на развитие молочного скотоводства, на компенсацию части затрат на развитие птицеводства, на возмещение части затрат по выращиванию маточного поголовья овец и коз, на 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на возмещение части процентной ставки по инвестиционным кредитам (займам) на развитие животноводства, переработки продукции животноводства и развитие инфраструктуры и логистического обеспечения рынков продукции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реализации </w:t>
      </w:r>
      <w:hyperlink r:id="rId37" w:history="1">
        <w:r w:rsidRPr="00687B39">
          <w:rPr>
            <w:rFonts w:ascii="Times New Roman" w:hAnsi="Times New Roman" w:cs="Times New Roman"/>
            <w:sz w:val="28"/>
            <w:szCs w:val="28"/>
          </w:rPr>
          <w:t>подпрограммы</w:t>
        </w:r>
      </w:hyperlink>
      <w:r w:rsidRPr="00687B39">
        <w:rPr>
          <w:rFonts w:ascii="Times New Roman" w:hAnsi="Times New Roman" w:cs="Times New Roman"/>
          <w:sz w:val="28"/>
          <w:szCs w:val="28"/>
        </w:rPr>
        <w:t xml:space="preserve"> "Развитие </w:t>
      </w:r>
      <w:proofErr w:type="spellStart"/>
      <w:r w:rsidRPr="00687B39">
        <w:rPr>
          <w:rFonts w:ascii="Times New Roman" w:hAnsi="Times New Roman" w:cs="Times New Roman"/>
          <w:sz w:val="28"/>
          <w:szCs w:val="28"/>
        </w:rPr>
        <w:t>подотрасли</w:t>
      </w:r>
      <w:proofErr w:type="spellEnd"/>
      <w:r w:rsidRPr="00687B39">
        <w:rPr>
          <w:rFonts w:ascii="Times New Roman" w:hAnsi="Times New Roman" w:cs="Times New Roman"/>
          <w:sz w:val="28"/>
          <w:szCs w:val="28"/>
        </w:rPr>
        <w:t xml:space="preserve"> животноводства, переработки и реализации продукции животноводства" на 2013 - 2020 годы;</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(абзац введен </w:t>
      </w:r>
      <w:hyperlink r:id="rId38"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на возмещение части затрат сельскохозяйственных товаропроизводителей на уплату страховой премии, начисленной по </w:t>
      </w:r>
      <w:r w:rsidRPr="00687B39">
        <w:rPr>
          <w:rFonts w:ascii="Times New Roman" w:hAnsi="Times New Roman" w:cs="Times New Roman"/>
          <w:sz w:val="28"/>
          <w:szCs w:val="28"/>
        </w:rPr>
        <w:lastRenderedPageBreak/>
        <w:t>договору сельскохозяйственного страхования в области животноводства;</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(абзац введен </w:t>
      </w:r>
      <w:hyperlink r:id="rId39"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3. Получателями субсидий могут быть зарегистрированные на территории Саратовской области сельскохозяйственные товаропроизводители, а также иные получатели, указанные в </w:t>
      </w:r>
      <w:hyperlink w:anchor="Par219" w:history="1">
        <w:r w:rsidRPr="00687B39">
          <w:rPr>
            <w:rFonts w:ascii="Times New Roman" w:hAnsi="Times New Roman" w:cs="Times New Roman"/>
            <w:sz w:val="28"/>
            <w:szCs w:val="28"/>
          </w:rPr>
          <w:t>приложении</w:t>
        </w:r>
      </w:hyperlink>
      <w:r w:rsidRPr="00687B39">
        <w:rPr>
          <w:rFonts w:ascii="Times New Roman" w:hAnsi="Times New Roman" w:cs="Times New Roman"/>
          <w:sz w:val="28"/>
          <w:szCs w:val="28"/>
        </w:rPr>
        <w:t xml:space="preserve"> к настоящему Положению. В случаях, указанных в </w:t>
      </w:r>
      <w:hyperlink w:anchor="Par413" w:history="1">
        <w:r w:rsidRPr="00687B39">
          <w:rPr>
            <w:rFonts w:ascii="Times New Roman" w:hAnsi="Times New Roman" w:cs="Times New Roman"/>
            <w:sz w:val="28"/>
            <w:szCs w:val="28"/>
          </w:rPr>
          <w:t>подпункте 1.6 раздела I</w:t>
        </w:r>
      </w:hyperlink>
      <w:r w:rsidRPr="00687B39">
        <w:rPr>
          <w:rFonts w:ascii="Times New Roman" w:hAnsi="Times New Roman" w:cs="Times New Roman"/>
          <w:sz w:val="28"/>
          <w:szCs w:val="28"/>
        </w:rPr>
        <w:t xml:space="preserve"> приложения к Положению, получателями субсидий могут быть зарегистрированные на территории Саратовской области сельскохозяйственные товаропроизводители, осуществляющие производство продукции растениеводства на посевных площадях, расположенных на территории Саратовской области. В случаях, указанных в </w:t>
      </w:r>
      <w:hyperlink w:anchor="Par237" w:history="1">
        <w:r w:rsidRPr="00687B39">
          <w:rPr>
            <w:rFonts w:ascii="Times New Roman" w:hAnsi="Times New Roman" w:cs="Times New Roman"/>
            <w:sz w:val="28"/>
            <w:szCs w:val="28"/>
          </w:rPr>
          <w:t>подпунктах 1.1</w:t>
        </w:r>
      </w:hyperlink>
      <w:r w:rsidRPr="00687B39">
        <w:rPr>
          <w:rFonts w:ascii="Times New Roman" w:hAnsi="Times New Roman" w:cs="Times New Roman"/>
          <w:sz w:val="28"/>
          <w:szCs w:val="28"/>
        </w:rPr>
        <w:t xml:space="preserve">, </w:t>
      </w:r>
      <w:hyperlink w:anchor="Par239" w:history="1">
        <w:r w:rsidRPr="00687B39">
          <w:rPr>
            <w:rFonts w:ascii="Times New Roman" w:hAnsi="Times New Roman" w:cs="Times New Roman"/>
            <w:sz w:val="28"/>
            <w:szCs w:val="28"/>
          </w:rPr>
          <w:t>1.2</w:t>
        </w:r>
      </w:hyperlink>
      <w:r w:rsidRPr="00687B39">
        <w:rPr>
          <w:rFonts w:ascii="Times New Roman" w:hAnsi="Times New Roman" w:cs="Times New Roman"/>
          <w:sz w:val="28"/>
          <w:szCs w:val="28"/>
        </w:rPr>
        <w:t xml:space="preserve"> и </w:t>
      </w:r>
      <w:hyperlink w:anchor="Par463" w:history="1">
        <w:r w:rsidRPr="00687B39">
          <w:rPr>
            <w:rFonts w:ascii="Times New Roman" w:hAnsi="Times New Roman" w:cs="Times New Roman"/>
            <w:sz w:val="28"/>
            <w:szCs w:val="28"/>
          </w:rPr>
          <w:t>1.8 раздела I</w:t>
        </w:r>
      </w:hyperlink>
      <w:r w:rsidRPr="00687B39">
        <w:rPr>
          <w:rFonts w:ascii="Times New Roman" w:hAnsi="Times New Roman" w:cs="Times New Roman"/>
          <w:sz w:val="28"/>
          <w:szCs w:val="28"/>
        </w:rPr>
        <w:t xml:space="preserve"> приложения к Положению, получателями субсидий могут быть сельскохозяйственные товаропроизводители, осуществляющие производство продукции растениеводства на посевных площадях, расположенных на территории Саратовской области.</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(п. 3 в ред. </w:t>
      </w:r>
      <w:hyperlink r:id="rId40"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25.04.2013 N 211-П)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4. Сельскохозяйственными товаропроизводителями в соответствии с Федеральным </w:t>
      </w:r>
      <w:hyperlink r:id="rId41" w:history="1">
        <w:r w:rsidRPr="00687B39">
          <w:rPr>
            <w:rFonts w:ascii="Times New Roman" w:hAnsi="Times New Roman" w:cs="Times New Roman"/>
            <w:sz w:val="28"/>
            <w:szCs w:val="28"/>
          </w:rPr>
          <w:t>законом</w:t>
        </w:r>
      </w:hyperlink>
      <w:r w:rsidRPr="00687B39">
        <w:rPr>
          <w:rFonts w:ascii="Times New Roman" w:hAnsi="Times New Roman" w:cs="Times New Roman"/>
          <w:sz w:val="28"/>
          <w:szCs w:val="28"/>
        </w:rPr>
        <w:t xml:space="preserve"> "О развитии сельского хозяйства"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70 процентов за календарный год. Сельскохозяйственными товаропроизводителями признаются также:</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1) граждане, ведущие личное подсобное хозяйство в соответствии с Федеральным </w:t>
      </w:r>
      <w:hyperlink r:id="rId42" w:history="1">
        <w:r w:rsidRPr="00687B39">
          <w:rPr>
            <w:rFonts w:ascii="Times New Roman" w:hAnsi="Times New Roman" w:cs="Times New Roman"/>
            <w:sz w:val="28"/>
            <w:szCs w:val="28"/>
          </w:rPr>
          <w:t>законом</w:t>
        </w:r>
      </w:hyperlink>
      <w:r w:rsidRPr="00687B39">
        <w:rPr>
          <w:rFonts w:ascii="Times New Roman" w:hAnsi="Times New Roman" w:cs="Times New Roman"/>
          <w:sz w:val="28"/>
          <w:szCs w:val="28"/>
        </w:rPr>
        <w:t xml:space="preserve"> от 7 июля 2003 г. N 112-ФЗ "О личном подсобном хозяйстве";</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43" w:history="1">
        <w:r w:rsidRPr="00687B39">
          <w:rPr>
            <w:rFonts w:ascii="Times New Roman" w:hAnsi="Times New Roman" w:cs="Times New Roman"/>
            <w:sz w:val="28"/>
            <w:szCs w:val="28"/>
          </w:rPr>
          <w:t>законом</w:t>
        </w:r>
      </w:hyperlink>
      <w:r w:rsidRPr="00687B39">
        <w:rPr>
          <w:rFonts w:ascii="Times New Roman" w:hAnsi="Times New Roman" w:cs="Times New Roman"/>
          <w:sz w:val="28"/>
          <w:szCs w:val="28"/>
        </w:rPr>
        <w:t xml:space="preserve"> от 8 декабря 1995 г. N 193-ФЗ "О сельскохозяйственной кооперации";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3) крестьянские (фермерские) хозяйства в соответствии с Федеральным </w:t>
      </w:r>
      <w:hyperlink r:id="rId44" w:history="1">
        <w:r w:rsidRPr="00687B39">
          <w:rPr>
            <w:rFonts w:ascii="Times New Roman" w:hAnsi="Times New Roman" w:cs="Times New Roman"/>
            <w:sz w:val="28"/>
            <w:szCs w:val="28"/>
          </w:rPr>
          <w:t>законом</w:t>
        </w:r>
      </w:hyperlink>
      <w:r w:rsidRPr="00687B39">
        <w:rPr>
          <w:rFonts w:ascii="Times New Roman" w:hAnsi="Times New Roman" w:cs="Times New Roman"/>
          <w:sz w:val="28"/>
          <w:szCs w:val="28"/>
        </w:rPr>
        <w:t xml:space="preserve"> от 11 июня 2003 г. N 74-ФЗ "О крестьянском (фермерском) хозяйстве".</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По вновь созданным сельскохозяйственным товаропроизводителям в первый год их хозяйственной деятельности доля дохода от реализации сельскохозяйственной продукции определяется по текущему календарному году по бухгалтерской отчетности (</w:t>
      </w:r>
      <w:hyperlink r:id="rId45" w:history="1">
        <w:r w:rsidRPr="00687B39">
          <w:rPr>
            <w:rFonts w:ascii="Times New Roman" w:hAnsi="Times New Roman" w:cs="Times New Roman"/>
            <w:sz w:val="28"/>
            <w:szCs w:val="28"/>
          </w:rPr>
          <w:t>форма</w:t>
        </w:r>
      </w:hyperlink>
      <w:r w:rsidRPr="00687B39">
        <w:rPr>
          <w:rFonts w:ascii="Times New Roman" w:hAnsi="Times New Roman" w:cs="Times New Roman"/>
          <w:sz w:val="28"/>
          <w:szCs w:val="28"/>
        </w:rPr>
        <w:t xml:space="preserve"> "Отчет о прибылях и убытках").</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lastRenderedPageBreak/>
        <w:t>5. Предоставление средств областного бюджета в форме субсидии носит заявительный характер.</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6. Получатели субсидий представляют в министерство сельского хозяйства области (далее - министерство) справки-расчеты на выплату субсидий, письма, подтверждающие отсутствие процедуры ликвидации или решений арбитражных судов о признании получателя субсидий несостоятельным (банкротом) и об открытии конкурсного производства, подписанные получателем субсидий, и иные документы, предусмотренные </w:t>
      </w:r>
      <w:hyperlink w:anchor="Par219" w:history="1">
        <w:r w:rsidRPr="00687B39">
          <w:rPr>
            <w:rFonts w:ascii="Times New Roman" w:hAnsi="Times New Roman" w:cs="Times New Roman"/>
            <w:sz w:val="28"/>
            <w:szCs w:val="28"/>
          </w:rPr>
          <w:t>приложением</w:t>
        </w:r>
      </w:hyperlink>
      <w:r w:rsidRPr="00687B39">
        <w:rPr>
          <w:rFonts w:ascii="Times New Roman" w:hAnsi="Times New Roman" w:cs="Times New Roman"/>
          <w:sz w:val="28"/>
          <w:szCs w:val="28"/>
        </w:rPr>
        <w:t xml:space="preserve"> к настоящему Положению. Форма справки-расчета устанавливается министерством.</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(в ред. </w:t>
      </w:r>
      <w:hyperlink r:id="rId46"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22.03.2013 N 147-П)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7. Субсидии предоставляются в пределах утвержденных лимитов бюджетных ассигнований и бюджетных обязательств по направлениям, предусмотренным </w:t>
      </w:r>
      <w:hyperlink w:anchor="Par230" w:history="1">
        <w:r w:rsidRPr="00687B39">
          <w:rPr>
            <w:rFonts w:ascii="Times New Roman" w:hAnsi="Times New Roman" w:cs="Times New Roman"/>
            <w:sz w:val="28"/>
            <w:szCs w:val="28"/>
          </w:rPr>
          <w:t>разделами I</w:t>
        </w:r>
      </w:hyperlink>
      <w:r w:rsidRPr="00687B39">
        <w:rPr>
          <w:rFonts w:ascii="Times New Roman" w:hAnsi="Times New Roman" w:cs="Times New Roman"/>
          <w:sz w:val="28"/>
          <w:szCs w:val="28"/>
        </w:rPr>
        <w:t xml:space="preserve">, </w:t>
      </w:r>
      <w:hyperlink w:anchor="Par791" w:history="1">
        <w:r w:rsidRPr="00687B39">
          <w:rPr>
            <w:rFonts w:ascii="Times New Roman" w:hAnsi="Times New Roman" w:cs="Times New Roman"/>
            <w:sz w:val="28"/>
            <w:szCs w:val="28"/>
          </w:rPr>
          <w:t>II</w:t>
        </w:r>
      </w:hyperlink>
      <w:r w:rsidRPr="00687B39">
        <w:rPr>
          <w:rFonts w:ascii="Times New Roman" w:hAnsi="Times New Roman" w:cs="Times New Roman"/>
          <w:sz w:val="28"/>
          <w:szCs w:val="28"/>
        </w:rPr>
        <w:t xml:space="preserve">, </w:t>
      </w:r>
      <w:hyperlink w:anchor="Par799" w:history="1">
        <w:r w:rsidRPr="00687B39">
          <w:rPr>
            <w:rFonts w:ascii="Times New Roman" w:hAnsi="Times New Roman" w:cs="Times New Roman"/>
            <w:sz w:val="28"/>
            <w:szCs w:val="28"/>
          </w:rPr>
          <w:t>III</w:t>
        </w:r>
      </w:hyperlink>
      <w:r w:rsidRPr="00687B39">
        <w:rPr>
          <w:rFonts w:ascii="Times New Roman" w:hAnsi="Times New Roman" w:cs="Times New Roman"/>
          <w:sz w:val="28"/>
          <w:szCs w:val="28"/>
        </w:rPr>
        <w:t xml:space="preserve"> приложения к настоящему Положению, в течение 45 рабочих дней, по направлениям, предусмотренным </w:t>
      </w:r>
      <w:hyperlink w:anchor="Par463" w:history="1">
        <w:r w:rsidRPr="00687B39">
          <w:rPr>
            <w:rFonts w:ascii="Times New Roman" w:hAnsi="Times New Roman" w:cs="Times New Roman"/>
            <w:sz w:val="28"/>
            <w:szCs w:val="28"/>
          </w:rPr>
          <w:t>подпунктом 1.8 пункта 1</w:t>
        </w:r>
      </w:hyperlink>
      <w:r w:rsidRPr="00687B39">
        <w:rPr>
          <w:rFonts w:ascii="Times New Roman" w:hAnsi="Times New Roman" w:cs="Times New Roman"/>
          <w:sz w:val="28"/>
          <w:szCs w:val="28"/>
        </w:rPr>
        <w:t xml:space="preserve">, </w:t>
      </w:r>
      <w:hyperlink w:anchor="Par691" w:history="1">
        <w:r w:rsidRPr="00687B39">
          <w:rPr>
            <w:rFonts w:ascii="Times New Roman" w:hAnsi="Times New Roman" w:cs="Times New Roman"/>
            <w:sz w:val="28"/>
            <w:szCs w:val="28"/>
          </w:rPr>
          <w:t>подпунктом 2.12 пункта 2</w:t>
        </w:r>
      </w:hyperlink>
      <w:r w:rsidRPr="00687B39">
        <w:rPr>
          <w:rFonts w:ascii="Times New Roman" w:hAnsi="Times New Roman" w:cs="Times New Roman"/>
          <w:sz w:val="28"/>
          <w:szCs w:val="28"/>
        </w:rPr>
        <w:t xml:space="preserve"> и </w:t>
      </w:r>
      <w:hyperlink w:anchor="Par699" w:history="1">
        <w:r w:rsidRPr="00687B39">
          <w:rPr>
            <w:rFonts w:ascii="Times New Roman" w:hAnsi="Times New Roman" w:cs="Times New Roman"/>
            <w:sz w:val="28"/>
            <w:szCs w:val="28"/>
          </w:rPr>
          <w:t>подпунктами 3.1</w:t>
        </w:r>
      </w:hyperlink>
      <w:r w:rsidRPr="00687B39">
        <w:rPr>
          <w:rFonts w:ascii="Times New Roman" w:hAnsi="Times New Roman" w:cs="Times New Roman"/>
          <w:sz w:val="28"/>
          <w:szCs w:val="28"/>
        </w:rPr>
        <w:t xml:space="preserve"> и </w:t>
      </w:r>
      <w:hyperlink w:anchor="Par721" w:history="1">
        <w:r w:rsidRPr="00687B39">
          <w:rPr>
            <w:rFonts w:ascii="Times New Roman" w:hAnsi="Times New Roman" w:cs="Times New Roman"/>
            <w:sz w:val="28"/>
            <w:szCs w:val="28"/>
          </w:rPr>
          <w:t>3.2 пункта 3 раздела I</w:t>
        </w:r>
      </w:hyperlink>
      <w:r w:rsidRPr="00687B39">
        <w:rPr>
          <w:rFonts w:ascii="Times New Roman" w:hAnsi="Times New Roman" w:cs="Times New Roman"/>
          <w:sz w:val="28"/>
          <w:szCs w:val="28"/>
        </w:rPr>
        <w:t xml:space="preserve"> приложения к настоящему Положению, - в течение 15 рабочих дней, а по направлениям, предусмотренным </w:t>
      </w:r>
      <w:hyperlink w:anchor="Par805" w:history="1">
        <w:r w:rsidRPr="00687B39">
          <w:rPr>
            <w:rFonts w:ascii="Times New Roman" w:hAnsi="Times New Roman" w:cs="Times New Roman"/>
            <w:sz w:val="28"/>
            <w:szCs w:val="28"/>
          </w:rPr>
          <w:t>разделом IV</w:t>
        </w:r>
      </w:hyperlink>
      <w:r w:rsidRPr="00687B39">
        <w:rPr>
          <w:rFonts w:ascii="Times New Roman" w:hAnsi="Times New Roman" w:cs="Times New Roman"/>
          <w:sz w:val="28"/>
          <w:szCs w:val="28"/>
        </w:rPr>
        <w:t xml:space="preserve"> приложения к настоящему Положению, - в течение 10 рабочих дней со дня представления получателями документов, предусмотренных </w:t>
      </w:r>
      <w:hyperlink w:anchor="Par219" w:history="1">
        <w:r w:rsidRPr="00687B39">
          <w:rPr>
            <w:rFonts w:ascii="Times New Roman" w:hAnsi="Times New Roman" w:cs="Times New Roman"/>
            <w:sz w:val="28"/>
            <w:szCs w:val="28"/>
          </w:rPr>
          <w:t>приложением</w:t>
        </w:r>
      </w:hyperlink>
      <w:r w:rsidRPr="00687B39">
        <w:rPr>
          <w:rFonts w:ascii="Times New Roman" w:hAnsi="Times New Roman" w:cs="Times New Roman"/>
          <w:sz w:val="28"/>
          <w:szCs w:val="28"/>
        </w:rPr>
        <w:t xml:space="preserve"> к настоящему Положению, путем перечисления средств субсидий на расчетные счета получателей, открытые ими в кредитных организациях, если приложением к настоящему Положению не предусмотрено иное.</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Субсидии предоставляются в порядке очередности, исходя из времени поступления в министерство необходимых документов, предусмотренных настоящим Положением и приложением к нему.</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Порядок приема и регистрации документов, представленных для получения субсидий, устанавливается министерством.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8. Эффективность предоставления субсидий на государственную поддержку сельского хозяйства определяется на основании выполнения целевых индикаторов, предусмотренных Соглашением между Министерством сельского хозяйства Российской Федерации и Правительством Саратовской области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от 6 декабря 2012 г. N 2332/17, в порядке, установленном министерством.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9. Министерство представляет в министерство финансов области отчетность в установленном порядке.</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10. Получатели субсидий в соответствии с законодательством Российской Федерации несут ответственность за достоверность сведений, содержащихся в представляемых документах на получение субсидий за счет средств областного бюджета по подразделу "Сельское хозяйство и рыболовство".</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lastRenderedPageBreak/>
        <w:t>11. Контроль за правильным исчислением и выплатой бюджетных средств осуществляется министерством.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12. Финансовый контроль за целевым использованием средств областного бюджета осуществляет министерство.</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Министерство и органы государственного финансового контроля (по согласованию) проводят обязательную проверку соблюдения условий, целей и порядка предоставления субсидий их получателям.</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(часть вторая введена </w:t>
      </w:r>
      <w:hyperlink r:id="rId47"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13. В случае выявления факта нарушения получателем субсидий условий предоставления субсидий, установленных настоящим Положением: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204"/>
      <w:bookmarkEnd w:id="4"/>
      <w:r w:rsidRPr="00687B39">
        <w:rPr>
          <w:rFonts w:ascii="Times New Roman" w:hAnsi="Times New Roman" w:cs="Times New Roman"/>
          <w:sz w:val="28"/>
          <w:szCs w:val="28"/>
        </w:rPr>
        <w:t>а) министерство в течение 5 рабочих дней с момента выявления нарушения принимает решение в форме правового акта о приостановлении предоставления субсидии получателю и установлении суммы субсидии, подлежащей возврату в областной бюджет;</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05"/>
      <w:bookmarkEnd w:id="5"/>
      <w:r w:rsidRPr="00687B39">
        <w:rPr>
          <w:rFonts w:ascii="Times New Roman" w:hAnsi="Times New Roman" w:cs="Times New Roman"/>
          <w:sz w:val="28"/>
          <w:szCs w:val="28"/>
        </w:rPr>
        <w:t xml:space="preserve">б) министерство в течение 5 рабочих дней со дня принятия правового акта, предусмотренного </w:t>
      </w:r>
      <w:hyperlink w:anchor="Par204" w:history="1">
        <w:r w:rsidRPr="00687B39">
          <w:rPr>
            <w:rFonts w:ascii="Times New Roman" w:hAnsi="Times New Roman" w:cs="Times New Roman"/>
            <w:sz w:val="28"/>
            <w:szCs w:val="28"/>
          </w:rPr>
          <w:t>подпунктом "а"</w:t>
        </w:r>
      </w:hyperlink>
      <w:r w:rsidRPr="00687B39">
        <w:rPr>
          <w:rFonts w:ascii="Times New Roman" w:hAnsi="Times New Roman" w:cs="Times New Roman"/>
          <w:sz w:val="28"/>
          <w:szCs w:val="28"/>
        </w:rPr>
        <w:t xml:space="preserve"> настоящего пункта, направляет получателю субсидии письменное требование о возврате средств субсидии с приложением копии указанного правового акта и платежных реквизитов для осуществления возврата средств субсидии;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6"/>
      <w:bookmarkEnd w:id="6"/>
      <w:r w:rsidRPr="00687B39">
        <w:rPr>
          <w:rFonts w:ascii="Times New Roman" w:hAnsi="Times New Roman" w:cs="Times New Roman"/>
          <w:sz w:val="28"/>
          <w:szCs w:val="28"/>
        </w:rPr>
        <w:t xml:space="preserve">в) получатель субсидии обязан в течение 15 календарных дней со дня получения требования, предусмотренного </w:t>
      </w:r>
      <w:hyperlink w:anchor="Par205" w:history="1">
        <w:r w:rsidRPr="00687B39">
          <w:rPr>
            <w:rFonts w:ascii="Times New Roman" w:hAnsi="Times New Roman" w:cs="Times New Roman"/>
            <w:sz w:val="28"/>
            <w:szCs w:val="28"/>
          </w:rPr>
          <w:t>подпунктом "б"</w:t>
        </w:r>
      </w:hyperlink>
      <w:r w:rsidRPr="00687B39">
        <w:rPr>
          <w:rFonts w:ascii="Times New Roman" w:hAnsi="Times New Roman" w:cs="Times New Roman"/>
          <w:sz w:val="28"/>
          <w:szCs w:val="28"/>
        </w:rPr>
        <w:t xml:space="preserve"> настоящего пункта, возвратить средства субсидии в областной бюджет;</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г) в случае, если в течение срока, установленного в </w:t>
      </w:r>
      <w:hyperlink w:anchor="Par206" w:history="1">
        <w:r w:rsidRPr="00687B39">
          <w:rPr>
            <w:rFonts w:ascii="Times New Roman" w:hAnsi="Times New Roman" w:cs="Times New Roman"/>
            <w:sz w:val="28"/>
            <w:szCs w:val="28"/>
          </w:rPr>
          <w:t>подпункте "в"</w:t>
        </w:r>
      </w:hyperlink>
      <w:r w:rsidRPr="00687B39">
        <w:rPr>
          <w:rFonts w:ascii="Times New Roman" w:hAnsi="Times New Roman" w:cs="Times New Roman"/>
          <w:sz w:val="28"/>
          <w:szCs w:val="28"/>
        </w:rPr>
        <w:t xml:space="preserve"> настоящего пункта, получатель субсидии не возвратил средства субсидии в областной бюджет, министерство в месячный срок обращается в суд с заявлением о взыскании средств субсидии.</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481158" w:rsidRDefault="00481158" w:rsidP="0003333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 w:name="Par213"/>
      <w:bookmarkEnd w:id="7"/>
    </w:p>
    <w:p w:rsidR="00033330" w:rsidRPr="00687B39" w:rsidRDefault="00033330" w:rsidP="0003333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87B39">
        <w:rPr>
          <w:rFonts w:ascii="Times New Roman" w:hAnsi="Times New Roman" w:cs="Times New Roman"/>
          <w:sz w:val="28"/>
          <w:szCs w:val="28"/>
        </w:rPr>
        <w:t>Приложение</w:t>
      </w:r>
    </w:p>
    <w:p w:rsidR="00033330" w:rsidRPr="00687B39" w:rsidRDefault="00033330" w:rsidP="00033330">
      <w:pPr>
        <w:widowControl w:val="0"/>
        <w:autoSpaceDE w:val="0"/>
        <w:autoSpaceDN w:val="0"/>
        <w:adjustRightInd w:val="0"/>
        <w:spacing w:after="0" w:line="240" w:lineRule="auto"/>
        <w:jc w:val="right"/>
        <w:rPr>
          <w:rFonts w:ascii="Times New Roman" w:hAnsi="Times New Roman" w:cs="Times New Roman"/>
          <w:sz w:val="28"/>
          <w:szCs w:val="28"/>
        </w:rPr>
      </w:pPr>
      <w:r w:rsidRPr="00687B39">
        <w:rPr>
          <w:rFonts w:ascii="Times New Roman" w:hAnsi="Times New Roman" w:cs="Times New Roman"/>
          <w:sz w:val="28"/>
          <w:szCs w:val="28"/>
        </w:rPr>
        <w:t>к Положению</w:t>
      </w:r>
    </w:p>
    <w:p w:rsidR="00033330" w:rsidRPr="00687B39" w:rsidRDefault="00033330" w:rsidP="00033330">
      <w:pPr>
        <w:widowControl w:val="0"/>
        <w:autoSpaceDE w:val="0"/>
        <w:autoSpaceDN w:val="0"/>
        <w:adjustRightInd w:val="0"/>
        <w:spacing w:after="0" w:line="240" w:lineRule="auto"/>
        <w:jc w:val="right"/>
        <w:rPr>
          <w:rFonts w:ascii="Times New Roman" w:hAnsi="Times New Roman" w:cs="Times New Roman"/>
          <w:sz w:val="28"/>
          <w:szCs w:val="28"/>
        </w:rPr>
      </w:pPr>
      <w:r w:rsidRPr="00687B39">
        <w:rPr>
          <w:rFonts w:ascii="Times New Roman" w:hAnsi="Times New Roman" w:cs="Times New Roman"/>
          <w:sz w:val="28"/>
          <w:szCs w:val="28"/>
        </w:rPr>
        <w:t>о предоставлении в 2013 году субсидий</w:t>
      </w:r>
    </w:p>
    <w:p w:rsidR="00033330" w:rsidRPr="00687B39" w:rsidRDefault="00033330" w:rsidP="00033330">
      <w:pPr>
        <w:widowControl w:val="0"/>
        <w:autoSpaceDE w:val="0"/>
        <w:autoSpaceDN w:val="0"/>
        <w:adjustRightInd w:val="0"/>
        <w:spacing w:after="0" w:line="240" w:lineRule="auto"/>
        <w:jc w:val="right"/>
        <w:rPr>
          <w:rFonts w:ascii="Times New Roman" w:hAnsi="Times New Roman" w:cs="Times New Roman"/>
          <w:sz w:val="28"/>
          <w:szCs w:val="28"/>
        </w:rPr>
      </w:pPr>
      <w:r w:rsidRPr="00687B39">
        <w:rPr>
          <w:rFonts w:ascii="Times New Roman" w:hAnsi="Times New Roman" w:cs="Times New Roman"/>
          <w:sz w:val="28"/>
          <w:szCs w:val="28"/>
        </w:rPr>
        <w:t>из областного бюджета на государственную</w:t>
      </w:r>
    </w:p>
    <w:p w:rsidR="00033330" w:rsidRPr="00687B39" w:rsidRDefault="00033330" w:rsidP="00033330">
      <w:pPr>
        <w:widowControl w:val="0"/>
        <w:autoSpaceDE w:val="0"/>
        <w:autoSpaceDN w:val="0"/>
        <w:adjustRightInd w:val="0"/>
        <w:spacing w:after="0" w:line="240" w:lineRule="auto"/>
        <w:jc w:val="right"/>
        <w:rPr>
          <w:rFonts w:ascii="Times New Roman" w:hAnsi="Times New Roman" w:cs="Times New Roman"/>
          <w:sz w:val="28"/>
          <w:szCs w:val="28"/>
        </w:rPr>
      </w:pPr>
      <w:r w:rsidRPr="00687B39">
        <w:rPr>
          <w:rFonts w:ascii="Times New Roman" w:hAnsi="Times New Roman" w:cs="Times New Roman"/>
          <w:sz w:val="28"/>
          <w:szCs w:val="28"/>
        </w:rPr>
        <w:t>поддержку сельского хозяйства</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b/>
          <w:bCs/>
          <w:sz w:val="28"/>
          <w:szCs w:val="28"/>
        </w:rPr>
      </w:pPr>
      <w:bookmarkStart w:id="8" w:name="Par219"/>
      <w:bookmarkEnd w:id="8"/>
      <w:r w:rsidRPr="00687B39">
        <w:rPr>
          <w:rFonts w:ascii="Times New Roman" w:hAnsi="Times New Roman" w:cs="Times New Roman"/>
          <w:b/>
          <w:bCs/>
          <w:sz w:val="28"/>
          <w:szCs w:val="28"/>
        </w:rPr>
        <w:t>РАЗМЕР И УСЛОВИЯ</w:t>
      </w:r>
      <w:r>
        <w:rPr>
          <w:rFonts w:ascii="Times New Roman" w:hAnsi="Times New Roman" w:cs="Times New Roman"/>
          <w:b/>
          <w:bCs/>
          <w:sz w:val="28"/>
          <w:szCs w:val="28"/>
        </w:rPr>
        <w:t xml:space="preserve"> </w:t>
      </w:r>
      <w:r w:rsidRPr="00687B39">
        <w:rPr>
          <w:rFonts w:ascii="Times New Roman" w:hAnsi="Times New Roman" w:cs="Times New Roman"/>
          <w:b/>
          <w:bCs/>
          <w:sz w:val="28"/>
          <w:szCs w:val="28"/>
        </w:rPr>
        <w:t>ПРЕДОСТАВЛЕНИЯ СУБСИДИЙ ЗА СЧЕТ СРЕДСТВ ОБЛАСТНОГО БЮДЖЕТА</w:t>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r w:rsidRPr="00687B39">
        <w:rPr>
          <w:rFonts w:ascii="Times New Roman" w:hAnsi="Times New Roman" w:cs="Times New Roman"/>
          <w:sz w:val="28"/>
          <w:szCs w:val="28"/>
        </w:rPr>
        <w:t>(в ред. постановлений Правительства Саратовской области</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22.03.2013 </w:t>
      </w:r>
      <w:hyperlink r:id="rId48" w:history="1">
        <w:r w:rsidRPr="00687B39">
          <w:rPr>
            <w:rFonts w:ascii="Times New Roman" w:hAnsi="Times New Roman" w:cs="Times New Roman"/>
            <w:sz w:val="28"/>
            <w:szCs w:val="28"/>
          </w:rPr>
          <w:t>N 147-П</w:t>
        </w:r>
      </w:hyperlink>
      <w:r w:rsidRPr="00687B39">
        <w:rPr>
          <w:rFonts w:ascii="Times New Roman" w:hAnsi="Times New Roman" w:cs="Times New Roman"/>
          <w:sz w:val="28"/>
          <w:szCs w:val="28"/>
        </w:rPr>
        <w:t xml:space="preserve">, от 02.04.2013 </w:t>
      </w:r>
      <w:hyperlink r:id="rId49" w:history="1">
        <w:r w:rsidRPr="00687B39">
          <w:rPr>
            <w:rFonts w:ascii="Times New Roman" w:hAnsi="Times New Roman" w:cs="Times New Roman"/>
            <w:sz w:val="28"/>
            <w:szCs w:val="28"/>
          </w:rPr>
          <w:t>N 162-П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18.04.2013 </w:t>
      </w:r>
      <w:hyperlink r:id="rId50" w:history="1">
        <w:r w:rsidRPr="00687B39">
          <w:rPr>
            <w:rFonts w:ascii="Times New Roman" w:hAnsi="Times New Roman" w:cs="Times New Roman"/>
            <w:sz w:val="28"/>
            <w:szCs w:val="28"/>
          </w:rPr>
          <w:t>N 189-П</w:t>
        </w:r>
      </w:hyperlink>
      <w:r w:rsidRPr="00687B39">
        <w:rPr>
          <w:rFonts w:ascii="Times New Roman" w:hAnsi="Times New Roman" w:cs="Times New Roman"/>
          <w:sz w:val="28"/>
          <w:szCs w:val="28"/>
        </w:rPr>
        <w:t xml:space="preserve">, от 25.04.2013 </w:t>
      </w:r>
      <w:hyperlink r:id="rId51" w:history="1">
        <w:r w:rsidRPr="00687B39">
          <w:rPr>
            <w:rFonts w:ascii="Times New Roman" w:hAnsi="Times New Roman" w:cs="Times New Roman"/>
            <w:sz w:val="28"/>
            <w:szCs w:val="28"/>
          </w:rPr>
          <w:t>N 211-П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23.05.2013 </w:t>
      </w:r>
      <w:hyperlink r:id="rId52" w:history="1">
        <w:r w:rsidRPr="00687B39">
          <w:rPr>
            <w:rFonts w:ascii="Times New Roman" w:hAnsi="Times New Roman" w:cs="Times New Roman"/>
            <w:sz w:val="28"/>
            <w:szCs w:val="28"/>
          </w:rPr>
          <w:t>N 253-П</w:t>
        </w:r>
      </w:hyperlink>
      <w:r w:rsidRPr="00687B39">
        <w:rPr>
          <w:rFonts w:ascii="Times New Roman" w:hAnsi="Times New Roman" w:cs="Times New Roman"/>
          <w:sz w:val="28"/>
          <w:szCs w:val="28"/>
        </w:rPr>
        <w:t xml:space="preserve">, от 20.06.2013 </w:t>
      </w:r>
      <w:hyperlink r:id="rId53" w:history="1">
        <w:r w:rsidRPr="00687B39">
          <w:rPr>
            <w:rFonts w:ascii="Times New Roman" w:hAnsi="Times New Roman" w:cs="Times New Roman"/>
            <w:sz w:val="28"/>
            <w:szCs w:val="28"/>
          </w:rPr>
          <w:t>N 307-П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12.07.2013 </w:t>
      </w:r>
      <w:hyperlink r:id="rId54" w:history="1">
        <w:r w:rsidRPr="00687B39">
          <w:rPr>
            <w:rFonts w:ascii="Times New Roman" w:hAnsi="Times New Roman" w:cs="Times New Roman"/>
            <w:sz w:val="28"/>
            <w:szCs w:val="28"/>
          </w:rPr>
          <w:t>N 342-П</w:t>
        </w:r>
      </w:hyperlink>
      <w:r w:rsidRPr="00687B39">
        <w:rPr>
          <w:rFonts w:ascii="Times New Roman" w:hAnsi="Times New Roman" w:cs="Times New Roman"/>
          <w:sz w:val="28"/>
          <w:szCs w:val="28"/>
        </w:rPr>
        <w:t xml:space="preserve">, от 28.08.2013 </w:t>
      </w:r>
      <w:hyperlink r:id="rId55" w:history="1">
        <w:r w:rsidRPr="00687B39">
          <w:rPr>
            <w:rFonts w:ascii="Times New Roman" w:hAnsi="Times New Roman" w:cs="Times New Roman"/>
            <w:sz w:val="28"/>
            <w:szCs w:val="28"/>
          </w:rPr>
          <w:t>N 440-П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01.10.2013 </w:t>
      </w:r>
      <w:hyperlink r:id="rId56" w:history="1">
        <w:r w:rsidRPr="00687B39">
          <w:rPr>
            <w:rFonts w:ascii="Times New Roman" w:hAnsi="Times New Roman" w:cs="Times New Roman"/>
            <w:sz w:val="28"/>
            <w:szCs w:val="28"/>
          </w:rPr>
          <w:t>N 518-П</w:t>
        </w:r>
      </w:hyperlink>
      <w:r w:rsidRPr="00687B39">
        <w:rPr>
          <w:rFonts w:ascii="Times New Roman" w:hAnsi="Times New Roman" w:cs="Times New Roman"/>
          <w:sz w:val="28"/>
          <w:szCs w:val="28"/>
        </w:rPr>
        <w:t xml:space="preserve">, от 05.11.2013 </w:t>
      </w:r>
      <w:hyperlink r:id="rId57" w:history="1">
        <w:r w:rsidRPr="00687B39">
          <w:rPr>
            <w:rFonts w:ascii="Times New Roman" w:hAnsi="Times New Roman" w:cs="Times New Roman"/>
            <w:sz w:val="28"/>
            <w:szCs w:val="28"/>
          </w:rPr>
          <w:t>N 591-П</w:t>
        </w:r>
      </w:hyperlink>
      <w:r w:rsidRPr="00687B39">
        <w:rPr>
          <w:rFonts w:ascii="Times New Roman" w:hAnsi="Times New Roman" w:cs="Times New Roman"/>
          <w:sz w:val="28"/>
          <w:szCs w:val="28"/>
        </w:rPr>
        <w:t>,</w:t>
      </w:r>
      <w:r>
        <w:rPr>
          <w:rFonts w:ascii="Times New Roman" w:hAnsi="Times New Roman" w:cs="Times New Roman"/>
          <w:sz w:val="28"/>
          <w:szCs w:val="28"/>
        </w:rPr>
        <w:t xml:space="preserve"> </w:t>
      </w:r>
      <w:r w:rsidRPr="00687B39">
        <w:rPr>
          <w:rFonts w:ascii="Times New Roman" w:hAnsi="Times New Roman" w:cs="Times New Roman"/>
          <w:sz w:val="28"/>
          <w:szCs w:val="28"/>
        </w:rPr>
        <w:t xml:space="preserve">от 20.12.2013 </w:t>
      </w:r>
      <w:hyperlink r:id="rId58" w:history="1">
        <w:r w:rsidRPr="00687B39">
          <w:rPr>
            <w:rFonts w:ascii="Times New Roman" w:hAnsi="Times New Roman" w:cs="Times New Roman"/>
            <w:sz w:val="28"/>
            <w:szCs w:val="28"/>
          </w:rPr>
          <w:t>N 731-П</w:t>
        </w:r>
      </w:hyperlink>
      <w:r w:rsidRPr="00687B39">
        <w:rPr>
          <w:rFonts w:ascii="Times New Roman" w:hAnsi="Times New Roman" w:cs="Times New Roman"/>
          <w:sz w:val="28"/>
          <w:szCs w:val="28"/>
        </w:rPr>
        <w:t xml:space="preserve">, от 20.12.2013 </w:t>
      </w:r>
      <w:hyperlink r:id="rId59" w:history="1">
        <w:r w:rsidRPr="00687B39">
          <w:rPr>
            <w:rFonts w:ascii="Times New Roman" w:hAnsi="Times New Roman" w:cs="Times New Roman"/>
            <w:sz w:val="28"/>
            <w:szCs w:val="28"/>
          </w:rPr>
          <w:t>N 732-П</w:t>
        </w:r>
      </w:hyperlink>
      <w:r w:rsidRPr="00687B39">
        <w:rPr>
          <w:rFonts w:ascii="Times New Roman" w:hAnsi="Times New Roman" w:cs="Times New Roman"/>
          <w:sz w:val="28"/>
          <w:szCs w:val="28"/>
        </w:rPr>
        <w:t>)</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30"/>
      <w:bookmarkEnd w:id="9"/>
      <w:r w:rsidRPr="00687B39">
        <w:rPr>
          <w:rFonts w:ascii="Times New Roman" w:hAnsi="Times New Roman" w:cs="Times New Roman"/>
          <w:sz w:val="28"/>
          <w:szCs w:val="28"/>
        </w:rPr>
        <w:t>I. Субсидии в рамках реализации долгосрочной областной</w:t>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r w:rsidRPr="00687B39">
        <w:rPr>
          <w:rFonts w:ascii="Times New Roman" w:hAnsi="Times New Roman" w:cs="Times New Roman"/>
          <w:sz w:val="28"/>
          <w:szCs w:val="28"/>
        </w:rPr>
        <w:lastRenderedPageBreak/>
        <w:t xml:space="preserve">целевой </w:t>
      </w:r>
      <w:hyperlink r:id="rId60" w:history="1">
        <w:r w:rsidRPr="00687B39">
          <w:rPr>
            <w:rFonts w:ascii="Times New Roman" w:hAnsi="Times New Roman" w:cs="Times New Roman"/>
            <w:sz w:val="28"/>
            <w:szCs w:val="28"/>
          </w:rPr>
          <w:t>программы</w:t>
        </w:r>
      </w:hyperlink>
      <w:r w:rsidRPr="00687B39">
        <w:rPr>
          <w:rFonts w:ascii="Times New Roman" w:hAnsi="Times New Roman" w:cs="Times New Roman"/>
          <w:sz w:val="28"/>
          <w:szCs w:val="28"/>
        </w:rPr>
        <w:t xml:space="preserve"> "Развитие сельского</w:t>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r w:rsidRPr="00687B39">
        <w:rPr>
          <w:rFonts w:ascii="Times New Roman" w:hAnsi="Times New Roman" w:cs="Times New Roman"/>
          <w:sz w:val="28"/>
          <w:szCs w:val="28"/>
        </w:rPr>
        <w:t>хозяйства и регулирование рынков</w:t>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r w:rsidRPr="00687B39">
        <w:rPr>
          <w:rFonts w:ascii="Times New Roman" w:hAnsi="Times New Roman" w:cs="Times New Roman"/>
          <w:sz w:val="28"/>
          <w:szCs w:val="28"/>
        </w:rPr>
        <w:t>сельскохозяйственной продукции, сырья и продовольствия</w:t>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r w:rsidRPr="00687B39">
        <w:rPr>
          <w:rFonts w:ascii="Times New Roman" w:hAnsi="Times New Roman" w:cs="Times New Roman"/>
          <w:sz w:val="28"/>
          <w:szCs w:val="28"/>
        </w:rPr>
        <w:t>в Саратовской области" на 2013 - 2020 годы</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0" w:name="Par236"/>
      <w:bookmarkEnd w:id="10"/>
      <w:r w:rsidRPr="00687B39">
        <w:rPr>
          <w:rFonts w:ascii="Times New Roman" w:hAnsi="Times New Roman" w:cs="Times New Roman"/>
          <w:sz w:val="28"/>
          <w:szCs w:val="28"/>
        </w:rPr>
        <w:t xml:space="preserve">1. </w:t>
      </w:r>
      <w:hyperlink r:id="rId61" w:history="1">
        <w:r w:rsidRPr="00687B39">
          <w:rPr>
            <w:rFonts w:ascii="Times New Roman" w:hAnsi="Times New Roman" w:cs="Times New Roman"/>
            <w:sz w:val="28"/>
            <w:szCs w:val="28"/>
          </w:rPr>
          <w:t>Подпрограмма</w:t>
        </w:r>
      </w:hyperlink>
      <w:r w:rsidRPr="00687B39">
        <w:rPr>
          <w:rFonts w:ascii="Times New Roman" w:hAnsi="Times New Roman" w:cs="Times New Roman"/>
          <w:sz w:val="28"/>
          <w:szCs w:val="28"/>
        </w:rPr>
        <w:t xml:space="preserve"> "Развитие </w:t>
      </w:r>
      <w:proofErr w:type="spellStart"/>
      <w:r w:rsidRPr="00687B39">
        <w:rPr>
          <w:rFonts w:ascii="Times New Roman" w:hAnsi="Times New Roman" w:cs="Times New Roman"/>
          <w:sz w:val="28"/>
          <w:szCs w:val="28"/>
        </w:rPr>
        <w:t>подотрасли</w:t>
      </w:r>
      <w:proofErr w:type="spellEnd"/>
      <w:r w:rsidRPr="00687B39">
        <w:rPr>
          <w:rFonts w:ascii="Times New Roman" w:hAnsi="Times New Roman" w:cs="Times New Roman"/>
          <w:sz w:val="28"/>
          <w:szCs w:val="28"/>
        </w:rPr>
        <w:t xml:space="preserve"> растениеводства, переработки и реализации продукции растениеводства" на 2013 - 2020 годы.</w:t>
      </w:r>
    </w:p>
    <w:p w:rsidR="00033330" w:rsidRPr="00687B39" w:rsidRDefault="00033330" w:rsidP="00033330">
      <w:pPr>
        <w:widowControl w:val="0"/>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1" w:name="Par237"/>
      <w:bookmarkStart w:id="12" w:name="Par413"/>
      <w:bookmarkEnd w:id="11"/>
      <w:bookmarkEnd w:id="12"/>
      <w:r w:rsidRPr="00687B39">
        <w:rPr>
          <w:rFonts w:ascii="Times New Roman" w:hAnsi="Times New Roman" w:cs="Times New Roman"/>
          <w:sz w:val="28"/>
          <w:szCs w:val="28"/>
        </w:rPr>
        <w:t>1.6.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(в ред. </w:t>
      </w:r>
      <w:hyperlink r:id="rId62"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Субсидии предоставляются на возмещение части затрат сельскохозяйственных товаропроизводителей (кроме граждан, ведущих личное подсобное хозяйство), связанных с уплатой страховой премии, начисленной по договору сельскохозяйственного страхования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а) 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687B39">
        <w:rPr>
          <w:rFonts w:ascii="Times New Roman" w:hAnsi="Times New Roman" w:cs="Times New Roman"/>
          <w:sz w:val="28"/>
          <w:szCs w:val="28"/>
        </w:rPr>
        <w:t>выпревание</w:t>
      </w:r>
      <w:proofErr w:type="spellEnd"/>
      <w:r w:rsidRPr="00687B39">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б) проникновение и (или) распространение вредных организмов, если такие события носят </w:t>
      </w:r>
      <w:proofErr w:type="spellStart"/>
      <w:r w:rsidRPr="00687B39">
        <w:rPr>
          <w:rFonts w:ascii="Times New Roman" w:hAnsi="Times New Roman" w:cs="Times New Roman"/>
          <w:sz w:val="28"/>
          <w:szCs w:val="28"/>
        </w:rPr>
        <w:t>эпифитотический</w:t>
      </w:r>
      <w:proofErr w:type="spellEnd"/>
      <w:r w:rsidRPr="00687B39">
        <w:rPr>
          <w:rFonts w:ascii="Times New Roman" w:hAnsi="Times New Roman" w:cs="Times New Roman"/>
          <w:sz w:val="28"/>
          <w:szCs w:val="28"/>
        </w:rPr>
        <w:t xml:space="preserve"> характер;</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в)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Размер субсидии, предоставляемой за счет средств областного бюджета, определяется по формуле:</w:t>
      </w:r>
    </w:p>
    <w:p w:rsidR="00033330" w:rsidRPr="00687B39" w:rsidRDefault="00033330" w:rsidP="00033330">
      <w:pPr>
        <w:widowControl w:val="0"/>
        <w:autoSpaceDE w:val="0"/>
        <w:autoSpaceDN w:val="0"/>
        <w:adjustRightInd w:val="0"/>
        <w:spacing w:after="0" w:line="240" w:lineRule="auto"/>
        <w:jc w:val="center"/>
        <w:rPr>
          <w:rFonts w:ascii="Times New Roman" w:hAnsi="Times New Roman" w:cs="Times New Roman"/>
          <w:sz w:val="28"/>
          <w:szCs w:val="28"/>
        </w:rPr>
      </w:pP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C</w:t>
      </w: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W = --- x (100 - Y), где:</w:t>
      </w: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2</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W - размер субсидии;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С - размер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Y - уровень </w:t>
      </w:r>
      <w:proofErr w:type="spellStart"/>
      <w:r w:rsidRPr="00687B39">
        <w:rPr>
          <w:rFonts w:ascii="Times New Roman" w:hAnsi="Times New Roman" w:cs="Times New Roman"/>
          <w:sz w:val="28"/>
          <w:szCs w:val="28"/>
        </w:rPr>
        <w:t>софинансирования</w:t>
      </w:r>
      <w:proofErr w:type="spellEnd"/>
      <w:r w:rsidRPr="00687B39">
        <w:rPr>
          <w:rFonts w:ascii="Times New Roman" w:hAnsi="Times New Roman" w:cs="Times New Roman"/>
          <w:sz w:val="28"/>
          <w:szCs w:val="28"/>
        </w:rPr>
        <w:t xml:space="preserve"> расходного обязательства Саратовской </w:t>
      </w:r>
      <w:r w:rsidRPr="00687B39">
        <w:rPr>
          <w:rFonts w:ascii="Times New Roman" w:hAnsi="Times New Roman" w:cs="Times New Roman"/>
          <w:sz w:val="28"/>
          <w:szCs w:val="28"/>
        </w:rPr>
        <w:lastRenderedPageBreak/>
        <w:t>области за счет средств федерального бюджета, размер которого на очередной финансовый год утверждается Министерством сельского хозяйства Российской Федерации.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Перечень документов, необходимых для получения субсидии: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(по форме, установленной министерством);</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(в ред. </w:t>
      </w:r>
      <w:hyperlink r:id="rId63"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копия платежного поручения или иного документа, подтверждающего уплату сельскохозяйственным товаропроизводителем 50 процентов страховой премии, с отметкой кредитной организации о проведении платежа, заверенная сельскохозяйственным товаропроизводителем;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заверенная сельскохозяйственным товаропроизводителем копия Сведений об итогах сева под урожай текущего финансового года (</w:t>
      </w:r>
      <w:hyperlink r:id="rId64" w:history="1">
        <w:r w:rsidRPr="00687B39">
          <w:rPr>
            <w:rFonts w:ascii="Times New Roman" w:hAnsi="Times New Roman" w:cs="Times New Roman"/>
            <w:sz w:val="28"/>
            <w:szCs w:val="28"/>
          </w:rPr>
          <w:t>формы N 1-фермер</w:t>
        </w:r>
      </w:hyperlink>
      <w:r w:rsidRPr="00687B39">
        <w:rPr>
          <w:rFonts w:ascii="Times New Roman" w:hAnsi="Times New Roman" w:cs="Times New Roman"/>
          <w:sz w:val="28"/>
          <w:szCs w:val="28"/>
        </w:rPr>
        <w:t xml:space="preserve"> или </w:t>
      </w:r>
      <w:hyperlink r:id="rId65" w:history="1">
        <w:r w:rsidRPr="00687B39">
          <w:rPr>
            <w:rFonts w:ascii="Times New Roman" w:hAnsi="Times New Roman" w:cs="Times New Roman"/>
            <w:sz w:val="28"/>
            <w:szCs w:val="28"/>
          </w:rPr>
          <w:t>N 4-СХ</w:t>
        </w:r>
      </w:hyperlink>
      <w:r w:rsidRPr="00687B39">
        <w:rPr>
          <w:rFonts w:ascii="Times New Roman" w:hAnsi="Times New Roman" w:cs="Times New Roman"/>
          <w:sz w:val="28"/>
          <w:szCs w:val="28"/>
        </w:rPr>
        <w:t>) с отметкой о сдаче документа в территориальный орган Федеральной службы государственной статистики по Саратовской области - при страховании яровых культур текущего финансового года;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справка сельскохозяйственного товаропроизводителя о посевных площадях озимых культур посева текущего финансового года - при страховании озимых культур посева текущего финансового года;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справка сельскохозяйственного товаропроизводителя о средней урожайности застрахованной сельскохозяйственной культуры с посевной (посадочной) площади, сложившейся за пять лет, предшествующих году заключения договора сельскохозяйственного страхования, рассчитанной в соответствии с методиками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приказом Министерства сельского хозяйства Российской Федерации по согласованию с Министерством финансов Российской Федерации, с приложением заверенных сельскохозяйственным товаропроизводителем копий подтверждающих документов (</w:t>
      </w:r>
      <w:hyperlink r:id="rId66" w:history="1">
        <w:r w:rsidRPr="00687B39">
          <w:rPr>
            <w:rFonts w:ascii="Times New Roman" w:hAnsi="Times New Roman" w:cs="Times New Roman"/>
            <w:sz w:val="28"/>
            <w:szCs w:val="28"/>
          </w:rPr>
          <w:t>формы N 29-СХ</w:t>
        </w:r>
      </w:hyperlink>
      <w:r w:rsidRPr="00687B39">
        <w:rPr>
          <w:rFonts w:ascii="Times New Roman" w:hAnsi="Times New Roman" w:cs="Times New Roman"/>
          <w:sz w:val="28"/>
          <w:szCs w:val="28"/>
        </w:rPr>
        <w:t xml:space="preserve"> "Сведения о сборе урожая сельскохозяйственных культур", </w:t>
      </w:r>
      <w:hyperlink r:id="rId67" w:history="1">
        <w:r w:rsidRPr="00687B39">
          <w:rPr>
            <w:rFonts w:ascii="Times New Roman" w:hAnsi="Times New Roman" w:cs="Times New Roman"/>
            <w:sz w:val="28"/>
            <w:szCs w:val="28"/>
          </w:rPr>
          <w:t>N 2-фермер</w:t>
        </w:r>
      </w:hyperlink>
      <w:r w:rsidRPr="00687B39">
        <w:rPr>
          <w:rFonts w:ascii="Times New Roman" w:hAnsi="Times New Roman" w:cs="Times New Roman"/>
          <w:sz w:val="28"/>
          <w:szCs w:val="28"/>
        </w:rPr>
        <w:t xml:space="preserve"> "Сведения о сборе урожая сельскохозяйственных культур");</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при страховании кормовых культур - справка-расчет сельскохозяйственного товаропроизводителя фактической себестоимости застрахованных кормовых культур, сложившейся у сельскохозяйственного товаропроизводителя за год, предшествующий году заключения договора сельскохозяйственного страхования;</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информация сельскохозяйственного товаропроизводителя, подтверждающая, что страхователь в соответствии с Федеральным </w:t>
      </w:r>
      <w:hyperlink r:id="rId68" w:history="1">
        <w:r w:rsidRPr="00687B39">
          <w:rPr>
            <w:rFonts w:ascii="Times New Roman" w:hAnsi="Times New Roman" w:cs="Times New Roman"/>
            <w:sz w:val="28"/>
            <w:szCs w:val="28"/>
          </w:rPr>
          <w:t>законом</w:t>
        </w:r>
      </w:hyperlink>
      <w:r w:rsidRPr="00687B39">
        <w:rPr>
          <w:rFonts w:ascii="Times New Roman" w:hAnsi="Times New Roman" w:cs="Times New Roman"/>
          <w:sz w:val="28"/>
          <w:szCs w:val="28"/>
        </w:rPr>
        <w:t xml:space="preserve"> от 29 декабря 2006 г. N 264-ФЗ "О развитии сельского хозяйства" является сельскохозяйственным товаропроизводителем и в его доходе от реализации </w:t>
      </w:r>
      <w:r w:rsidRPr="00687B39">
        <w:rPr>
          <w:rFonts w:ascii="Times New Roman" w:hAnsi="Times New Roman" w:cs="Times New Roman"/>
          <w:sz w:val="28"/>
          <w:szCs w:val="28"/>
        </w:rPr>
        <w:lastRenderedPageBreak/>
        <w:t>товаров (работ, услуг) доля дохода от реализации сельскохозяйственной продукции составляет не менее 70 процентов за календарный год, по форме, установленной министерством сельского хозяйства области;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документ, подтверждающий полномочия представителя сельскохозяйственного товаропроизводителя (представляется в случае обращения за получением субсидии представителя сельскохозяйственного товаропроизводителя);</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документы, указанные в </w:t>
      </w:r>
      <w:hyperlink w:anchor="Par1086" w:history="1">
        <w:r w:rsidRPr="00687B39">
          <w:rPr>
            <w:rFonts w:ascii="Times New Roman" w:hAnsi="Times New Roman" w:cs="Times New Roman"/>
            <w:sz w:val="28"/>
            <w:szCs w:val="28"/>
          </w:rPr>
          <w:t>части пятой пункта 15 раздела IV</w:t>
        </w:r>
      </w:hyperlink>
      <w:r w:rsidRPr="00687B39">
        <w:rPr>
          <w:rFonts w:ascii="Times New Roman" w:hAnsi="Times New Roman" w:cs="Times New Roman"/>
          <w:sz w:val="28"/>
          <w:szCs w:val="28"/>
        </w:rPr>
        <w:t xml:space="preserve"> настоящего приложения к Положению;</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(абзац введен </w:t>
      </w:r>
      <w:hyperlink r:id="rId69"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информация сельскохозяйственного товаропроизводителя о фактической себестоимости отдельных видов продукции растениеводства, сложившейся у сельскохозяйственного товаропроизводителя за год, предшествующий году заключения договора сельскохозяйственного страхования - представляется в случае отсутствия официальной статистической информации о ценах на отдельные виды продукции растениеводства по Российской Федерации или информации из других официальных источников (торгово-промышленная палата, биржа, министерство).</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(абзац введен </w:t>
      </w:r>
      <w:hyperlink r:id="rId70"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В предоставлении сельскохозяйственному товаропроизводителю целевых средств отказывается по следующим причинам: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заявитель не зарегистрирован на территории Саратовской области;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заявитель не осуществляет производство продукции растениеводства на посевных площадях, расположенных на территории Саратовской области;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заявитель не признан сельскохозяйственным товаропроизводителем в соответствии с Федеральным </w:t>
      </w:r>
      <w:hyperlink r:id="rId71" w:history="1">
        <w:r w:rsidRPr="00687B39">
          <w:rPr>
            <w:rFonts w:ascii="Times New Roman" w:hAnsi="Times New Roman" w:cs="Times New Roman"/>
            <w:sz w:val="28"/>
            <w:szCs w:val="28"/>
          </w:rPr>
          <w:t>законом</w:t>
        </w:r>
      </w:hyperlink>
      <w:r w:rsidRPr="00687B39">
        <w:rPr>
          <w:rFonts w:ascii="Times New Roman" w:hAnsi="Times New Roman" w:cs="Times New Roman"/>
          <w:sz w:val="28"/>
          <w:szCs w:val="28"/>
        </w:rPr>
        <w:t xml:space="preserve"> от 29 декабря 2006 г. N 264-ФЗ "О развитии сельского хозяйства";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представление неполного комплекта документов и (или) представление документов, содержащих ошибки и (или) подчистки либо приписки, зачеркнутые слова и (или) иные исправления, а также серьезные повреждения, не позволяющие однозначно истолковать их содержание, и (или) противоречивые сведения, и (или) отсутствие обязательных, установленных законодательством реквизитов </w:t>
      </w:r>
      <w:proofErr w:type="spellStart"/>
      <w:r w:rsidRPr="00687B39">
        <w:rPr>
          <w:rFonts w:ascii="Times New Roman" w:hAnsi="Times New Roman" w:cs="Times New Roman"/>
          <w:sz w:val="28"/>
          <w:szCs w:val="28"/>
        </w:rPr>
        <w:t>истребуемых</w:t>
      </w:r>
      <w:proofErr w:type="spellEnd"/>
      <w:r w:rsidRPr="00687B39">
        <w:rPr>
          <w:rFonts w:ascii="Times New Roman" w:hAnsi="Times New Roman" w:cs="Times New Roman"/>
          <w:sz w:val="28"/>
          <w:szCs w:val="28"/>
        </w:rPr>
        <w:t xml:space="preserve"> типовых форм документов;</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наличие процедуры ликвидации заявителя или решения арбитражных судов о признании заявителя несостоятельным (банкротом) и об открытии конкурсного производства.</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(часть четвертая введена </w:t>
      </w:r>
      <w:hyperlink r:id="rId72"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Документы для получения субсидий представляются сельскохозяйственными товаропроизводителями в июле, октябре в срок с 15 числа в течение 5 рабочих дней месяца, в остальные месяцы (кроме декабря), начиная с июня, - в срок с 1 числа в течение первых 5 рабочих дней месяца, в </w:t>
      </w:r>
      <w:r w:rsidRPr="00687B39">
        <w:rPr>
          <w:rFonts w:ascii="Times New Roman" w:hAnsi="Times New Roman" w:cs="Times New Roman"/>
          <w:sz w:val="28"/>
          <w:szCs w:val="28"/>
        </w:rPr>
        <w:lastRenderedPageBreak/>
        <w:t>декабре - со дня опубликования информации о дате начала приема документов на официальном сайте mcx@saratov.gov.ru (в том числе в первый день приема - представление документов по яровым культурам текущего финансового года).</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(часть пятая в ред. </w:t>
      </w:r>
      <w:hyperlink r:id="rId73"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20.12.2013 N 731-П)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Документы для получения субсидий, поступившие с нарушением установленных сроков приема документов, не регистрируются и возвращаются заявителям без рассмотрения.</w:t>
      </w:r>
    </w:p>
    <w:p w:rsidR="00033330" w:rsidRPr="00687B39" w:rsidRDefault="00033330" w:rsidP="00033330">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3" w:name="Par456"/>
      <w:bookmarkStart w:id="14" w:name="Par536"/>
      <w:bookmarkEnd w:id="13"/>
      <w:bookmarkEnd w:id="14"/>
      <w:r w:rsidRPr="00687B39">
        <w:rPr>
          <w:rFonts w:ascii="Times New Roman" w:hAnsi="Times New Roman" w:cs="Times New Roman"/>
          <w:sz w:val="28"/>
          <w:szCs w:val="28"/>
        </w:rPr>
        <w:t xml:space="preserve">2. </w:t>
      </w:r>
      <w:hyperlink r:id="rId74" w:history="1">
        <w:r w:rsidRPr="00687B39">
          <w:rPr>
            <w:rFonts w:ascii="Times New Roman" w:hAnsi="Times New Roman" w:cs="Times New Roman"/>
            <w:sz w:val="28"/>
            <w:szCs w:val="28"/>
          </w:rPr>
          <w:t>Подпрограмма</w:t>
        </w:r>
      </w:hyperlink>
      <w:r w:rsidRPr="00687B39">
        <w:rPr>
          <w:rFonts w:ascii="Times New Roman" w:hAnsi="Times New Roman" w:cs="Times New Roman"/>
          <w:sz w:val="28"/>
          <w:szCs w:val="28"/>
        </w:rPr>
        <w:t xml:space="preserve"> "Развитие </w:t>
      </w:r>
      <w:proofErr w:type="spellStart"/>
      <w:r w:rsidRPr="00687B39">
        <w:rPr>
          <w:rFonts w:ascii="Times New Roman" w:hAnsi="Times New Roman" w:cs="Times New Roman"/>
          <w:sz w:val="28"/>
          <w:szCs w:val="28"/>
        </w:rPr>
        <w:t>подотрасли</w:t>
      </w:r>
      <w:proofErr w:type="spellEnd"/>
      <w:r w:rsidRPr="00687B39">
        <w:rPr>
          <w:rFonts w:ascii="Times New Roman" w:hAnsi="Times New Roman" w:cs="Times New Roman"/>
          <w:sz w:val="28"/>
          <w:szCs w:val="28"/>
        </w:rPr>
        <w:t xml:space="preserve"> животноводства, переработки и реализации продукции животноводства" на 2013 - 2020 годы.</w:t>
      </w:r>
    </w:p>
    <w:p w:rsidR="00033330" w:rsidRPr="00687B39" w:rsidRDefault="00033330" w:rsidP="00033330">
      <w:pPr>
        <w:widowControl w:val="0"/>
        <w:autoSpaceDE w:val="0"/>
        <w:autoSpaceDN w:val="0"/>
        <w:adjustRightInd w:val="0"/>
        <w:spacing w:after="0" w:line="240" w:lineRule="auto"/>
        <w:ind w:firstLine="540"/>
        <w:jc w:val="both"/>
        <w:outlineLvl w:val="4"/>
        <w:rPr>
          <w:rFonts w:ascii="Times New Roman" w:hAnsi="Times New Roman" w:cs="Times New Roman"/>
          <w:sz w:val="28"/>
          <w:szCs w:val="28"/>
        </w:rPr>
      </w:pPr>
      <w:bookmarkStart w:id="15" w:name="Par537"/>
      <w:bookmarkStart w:id="16" w:name="Par652"/>
      <w:bookmarkEnd w:id="15"/>
      <w:bookmarkEnd w:id="16"/>
      <w:r w:rsidRPr="00687B39">
        <w:rPr>
          <w:rFonts w:ascii="Times New Roman" w:hAnsi="Times New Roman" w:cs="Times New Roman"/>
          <w:sz w:val="28"/>
          <w:szCs w:val="28"/>
        </w:rPr>
        <w:t>2.11.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(в ред. </w:t>
      </w:r>
      <w:hyperlink r:id="rId75"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Субсидии предоставляются на возмещение части затрат сельскохозяйственных товаропроизводителей (кроме граждан, ведущих личное подсобное хозяйство), связанных с уплатой страховой премии, начисленной по договору сельскохозяйственного страхования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пожар.</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Размер субсидии, предоставляемой за счет средств областного бюджета, определяется по формуле:</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C</w:t>
      </w: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W = --- x (100 - Y), где:</w:t>
      </w: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2</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lastRenderedPageBreak/>
        <w:t>W - размер субсидии;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C - размер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Y - уровень </w:t>
      </w:r>
      <w:proofErr w:type="spellStart"/>
      <w:r w:rsidRPr="00687B39">
        <w:rPr>
          <w:rFonts w:ascii="Times New Roman" w:hAnsi="Times New Roman" w:cs="Times New Roman"/>
          <w:sz w:val="28"/>
          <w:szCs w:val="28"/>
        </w:rPr>
        <w:t>софинансирования</w:t>
      </w:r>
      <w:proofErr w:type="spellEnd"/>
      <w:r w:rsidRPr="00687B39">
        <w:rPr>
          <w:rFonts w:ascii="Times New Roman" w:hAnsi="Times New Roman" w:cs="Times New Roman"/>
          <w:sz w:val="28"/>
          <w:szCs w:val="28"/>
        </w:rPr>
        <w:t xml:space="preserve"> расходного обязательства Саратовской области за счет средств федерального бюджета, размер которого на очередной финансовый год утверждается Министерством сельского хозяйства Российской Федерации.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Часть третья утратила силу с 12 июля 2013 года. - </w:t>
      </w:r>
      <w:hyperlink r:id="rId76" w:history="1">
        <w:r w:rsidRPr="00687B39">
          <w:rPr>
            <w:rFonts w:ascii="Times New Roman" w:hAnsi="Times New Roman" w:cs="Times New Roman"/>
            <w:sz w:val="28"/>
            <w:szCs w:val="28"/>
          </w:rPr>
          <w:t>Постановление</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Перечень документов, необходимых для получения субсидии: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документы, указанные в </w:t>
      </w:r>
      <w:hyperlink w:anchor="Par1131" w:history="1">
        <w:r w:rsidRPr="00687B39">
          <w:rPr>
            <w:rFonts w:ascii="Times New Roman" w:hAnsi="Times New Roman" w:cs="Times New Roman"/>
            <w:sz w:val="28"/>
            <w:szCs w:val="28"/>
          </w:rPr>
          <w:t>части седьмой пункта 16 раздела IV</w:t>
        </w:r>
      </w:hyperlink>
      <w:r w:rsidRPr="00687B39">
        <w:rPr>
          <w:rFonts w:ascii="Times New Roman" w:hAnsi="Times New Roman" w:cs="Times New Roman"/>
          <w:sz w:val="28"/>
          <w:szCs w:val="28"/>
        </w:rPr>
        <w:t xml:space="preserve"> настоящего приложения к Положению;</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(по форме, установленной министерством);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копия платежного поручения или иного документа, подтверждающего уплату сельскохозяйственным товаропроизводителем 50 процентов страховой премии, с отметкой кредитной организации о проведении платежа, заверенная сельскохозяйственным товаропроизводителем;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заверенная сельскохозяйственным товаропроизводителем копия "Отчета о движении скота и птицы на ферме" по </w:t>
      </w:r>
      <w:hyperlink r:id="rId77" w:history="1">
        <w:r w:rsidRPr="00687B39">
          <w:rPr>
            <w:rFonts w:ascii="Times New Roman" w:hAnsi="Times New Roman" w:cs="Times New Roman"/>
            <w:sz w:val="28"/>
            <w:szCs w:val="28"/>
          </w:rPr>
          <w:t>форме N СП-51</w:t>
        </w:r>
      </w:hyperlink>
      <w:r w:rsidRPr="00687B39">
        <w:rPr>
          <w:rFonts w:ascii="Times New Roman" w:hAnsi="Times New Roman" w:cs="Times New Roman"/>
          <w:sz w:val="28"/>
          <w:szCs w:val="28"/>
        </w:rPr>
        <w:t xml:space="preserve"> по состоянию на отчетную дату, следующую за датой заключения договора сельскохозяйственного страхования, с отметкой о сдаче документа в Территориальный орган Федеральной службы государственной статистики по Саратовской области;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информация сельскохозяйственного товаропроизводителя, подтверждающая, что страхователь в соответствии с Федеральным </w:t>
      </w:r>
      <w:hyperlink r:id="rId78" w:history="1">
        <w:r w:rsidRPr="00687B39">
          <w:rPr>
            <w:rFonts w:ascii="Times New Roman" w:hAnsi="Times New Roman" w:cs="Times New Roman"/>
            <w:sz w:val="28"/>
            <w:szCs w:val="28"/>
          </w:rPr>
          <w:t>законом</w:t>
        </w:r>
      </w:hyperlink>
      <w:r w:rsidRPr="00687B39">
        <w:rPr>
          <w:rFonts w:ascii="Times New Roman" w:hAnsi="Times New Roman" w:cs="Times New Roman"/>
          <w:sz w:val="28"/>
          <w:szCs w:val="28"/>
        </w:rPr>
        <w:t xml:space="preserve"> "О развитии сельского хозяйства" является сельскохозяйственным товаропроизводителем и в его доходе от реализации товаров (работ, услуг) доля дохода от реализации сельскохозяйственной продукции составляет не менее чем семьдесят процентов за календарный год, по форме, установленной министерством;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документ, подтверждающий полномочия представителя </w:t>
      </w:r>
      <w:proofErr w:type="spellStart"/>
      <w:r w:rsidRPr="00687B39">
        <w:rPr>
          <w:rFonts w:ascii="Times New Roman" w:hAnsi="Times New Roman" w:cs="Times New Roman"/>
          <w:sz w:val="28"/>
          <w:szCs w:val="28"/>
        </w:rPr>
        <w:t>сельхозтоваропроизводителя</w:t>
      </w:r>
      <w:proofErr w:type="spellEnd"/>
      <w:r w:rsidRPr="00687B39">
        <w:rPr>
          <w:rFonts w:ascii="Times New Roman" w:hAnsi="Times New Roman" w:cs="Times New Roman"/>
          <w:sz w:val="28"/>
          <w:szCs w:val="28"/>
        </w:rPr>
        <w:t xml:space="preserve"> (представляется в случае обращения за получением субсидии представителя </w:t>
      </w:r>
      <w:proofErr w:type="spellStart"/>
      <w:r w:rsidRPr="00687B39">
        <w:rPr>
          <w:rFonts w:ascii="Times New Roman" w:hAnsi="Times New Roman" w:cs="Times New Roman"/>
          <w:sz w:val="28"/>
          <w:szCs w:val="28"/>
        </w:rPr>
        <w:t>сельхозтоваропроизводителя</w:t>
      </w:r>
      <w:proofErr w:type="spellEnd"/>
      <w:r w:rsidRPr="00687B39">
        <w:rPr>
          <w:rFonts w:ascii="Times New Roman" w:hAnsi="Times New Roman" w:cs="Times New Roman"/>
          <w:sz w:val="28"/>
          <w:szCs w:val="28"/>
        </w:rPr>
        <w:t>).</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(часть четвертая в ред. </w:t>
      </w:r>
      <w:hyperlink r:id="rId79"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В предоставлении сельскохозяйственному товаропроизводителю целевых средств отказывается по следующим причинам: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заявитель не зарегистрирован на территории Саратовской области;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заявитель не признан сельскохозяйственным товаропроизводителем в </w:t>
      </w:r>
      <w:r w:rsidRPr="00687B39">
        <w:rPr>
          <w:rFonts w:ascii="Times New Roman" w:hAnsi="Times New Roman" w:cs="Times New Roman"/>
          <w:sz w:val="28"/>
          <w:szCs w:val="28"/>
        </w:rPr>
        <w:lastRenderedPageBreak/>
        <w:t xml:space="preserve">соответствии с Федеральным </w:t>
      </w:r>
      <w:hyperlink r:id="rId80" w:history="1">
        <w:r w:rsidRPr="00687B39">
          <w:rPr>
            <w:rFonts w:ascii="Times New Roman" w:hAnsi="Times New Roman" w:cs="Times New Roman"/>
            <w:sz w:val="28"/>
            <w:szCs w:val="28"/>
          </w:rPr>
          <w:t>законом</w:t>
        </w:r>
      </w:hyperlink>
      <w:r w:rsidRPr="00687B39">
        <w:rPr>
          <w:rFonts w:ascii="Times New Roman" w:hAnsi="Times New Roman" w:cs="Times New Roman"/>
          <w:sz w:val="28"/>
          <w:szCs w:val="28"/>
        </w:rPr>
        <w:t xml:space="preserve"> от 29 декабря 2006 г. N 264-ФЗ "О развитии сельского хозяйства";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представление неполного комплекта документов и (или) представление документов, содержащих ошибки и (или) подчистки либо приписки, зачеркнутые слова и (или) иные исправления, а также серьезные повреждения, не позволяющие однозначно истолковать их содержание, и (или) противоречивые сведения, и (или) отсутствие обязательных, установленных законодательством реквизитов </w:t>
      </w:r>
      <w:proofErr w:type="spellStart"/>
      <w:r w:rsidRPr="00687B39">
        <w:rPr>
          <w:rFonts w:ascii="Times New Roman" w:hAnsi="Times New Roman" w:cs="Times New Roman"/>
          <w:sz w:val="28"/>
          <w:szCs w:val="28"/>
        </w:rPr>
        <w:t>истребуемых</w:t>
      </w:r>
      <w:proofErr w:type="spellEnd"/>
      <w:r w:rsidRPr="00687B39">
        <w:rPr>
          <w:rFonts w:ascii="Times New Roman" w:hAnsi="Times New Roman" w:cs="Times New Roman"/>
          <w:sz w:val="28"/>
          <w:szCs w:val="28"/>
        </w:rPr>
        <w:t xml:space="preserve"> типовых форм документов;</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наличие процедуры ликвидации заявителя или решения арбитражных судов о признании заявителя несостоятельным (банкротом) и об открытии конкурсного производства.</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(часть пятая в ред. </w:t>
      </w:r>
      <w:hyperlink r:id="rId81"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Документы для получения субсидий представляются сельскохозяйственными товаропроизводителями в июле, октябре в срок с 15 числа в течение 5 рабочих дней месяца, в остальные месяцы (кроме декабря), начиная с июня, - в срок с 1 числа в течение первых 5 рабочих дней месяца, в декабре - со дня опубликования информации о дате начала приема документов на официальном сайте mcx@saratov.gov.ru.</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(часть шестая в ред. </w:t>
      </w:r>
      <w:hyperlink r:id="rId82"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20.12.2013 N 731-П)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Документы для получения субсидий, поступившие с нарушением установленных сроков приема документов, не регистрируются и возвращаются заявителям без рассмотрения.</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w:t>
      </w:r>
      <w:proofErr w:type="spellStart"/>
      <w:r w:rsidRPr="00687B39">
        <w:rPr>
          <w:rFonts w:ascii="Times New Roman" w:hAnsi="Times New Roman" w:cs="Times New Roman"/>
          <w:sz w:val="28"/>
          <w:szCs w:val="28"/>
        </w:rPr>
        <w:t>пп</w:t>
      </w:r>
      <w:proofErr w:type="spellEnd"/>
      <w:r w:rsidRPr="00687B39">
        <w:rPr>
          <w:rFonts w:ascii="Times New Roman" w:hAnsi="Times New Roman" w:cs="Times New Roman"/>
          <w:sz w:val="28"/>
          <w:szCs w:val="28"/>
        </w:rPr>
        <w:t xml:space="preserve">. 2.11 введен </w:t>
      </w:r>
      <w:hyperlink r:id="rId83"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18.04.2013 N 189-П)</w:t>
      </w:r>
    </w:p>
    <w:p w:rsidR="00033330" w:rsidRPr="00687B39" w:rsidRDefault="00033330" w:rsidP="00033330">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7" w:name="Par691"/>
      <w:bookmarkStart w:id="18" w:name="Par698"/>
      <w:bookmarkEnd w:id="17"/>
      <w:bookmarkEnd w:id="18"/>
      <w:r w:rsidRPr="00687B39">
        <w:rPr>
          <w:rFonts w:ascii="Times New Roman" w:hAnsi="Times New Roman" w:cs="Times New Roman"/>
          <w:sz w:val="28"/>
          <w:szCs w:val="28"/>
        </w:rPr>
        <w:t xml:space="preserve">3. </w:t>
      </w:r>
      <w:hyperlink r:id="rId84" w:history="1">
        <w:r w:rsidRPr="00687B39">
          <w:rPr>
            <w:rFonts w:ascii="Times New Roman" w:hAnsi="Times New Roman" w:cs="Times New Roman"/>
            <w:sz w:val="28"/>
            <w:szCs w:val="28"/>
          </w:rPr>
          <w:t>Подпрограмма</w:t>
        </w:r>
      </w:hyperlink>
      <w:r w:rsidRPr="00687B39">
        <w:rPr>
          <w:rFonts w:ascii="Times New Roman" w:hAnsi="Times New Roman" w:cs="Times New Roman"/>
          <w:sz w:val="28"/>
          <w:szCs w:val="28"/>
        </w:rPr>
        <w:t xml:space="preserve"> "Поддержка малых форм хозяйствования" на 2013 - 2020 годы.</w:t>
      </w:r>
    </w:p>
    <w:p w:rsidR="00033330" w:rsidRPr="00687B39" w:rsidRDefault="00033330" w:rsidP="00033330">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9" w:name="Par699"/>
      <w:bookmarkStart w:id="20" w:name="Par721"/>
      <w:bookmarkStart w:id="21" w:name="Par755"/>
      <w:bookmarkStart w:id="22" w:name="Par778"/>
      <w:bookmarkStart w:id="23" w:name="Par805"/>
      <w:bookmarkStart w:id="24" w:name="Par955"/>
      <w:bookmarkStart w:id="25" w:name="Par1051"/>
      <w:bookmarkEnd w:id="19"/>
      <w:bookmarkEnd w:id="20"/>
      <w:bookmarkEnd w:id="21"/>
      <w:bookmarkEnd w:id="22"/>
      <w:bookmarkEnd w:id="23"/>
      <w:bookmarkEnd w:id="24"/>
      <w:bookmarkEnd w:id="25"/>
      <w:r w:rsidRPr="00687B39">
        <w:rPr>
          <w:rFonts w:ascii="Times New Roman" w:hAnsi="Times New Roman" w:cs="Times New Roman"/>
          <w:sz w:val="28"/>
          <w:szCs w:val="28"/>
        </w:rPr>
        <w:t>15.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Субсидии предоставляются в соответствии с </w:t>
      </w:r>
      <w:hyperlink r:id="rId85"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на возмещение части затрат сельскохозяйственных товаропроизводителей (кроме граждан, ведущих личное подсобное хозяйство), связанных с уплатой страховой премии, начисленной по договору сельскохозяйственного страхования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w:t>
      </w:r>
      <w:r w:rsidRPr="00687B39">
        <w:rPr>
          <w:rFonts w:ascii="Times New Roman" w:hAnsi="Times New Roman" w:cs="Times New Roman"/>
          <w:sz w:val="28"/>
          <w:szCs w:val="28"/>
        </w:rPr>
        <w:lastRenderedPageBreak/>
        <w:t>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а) 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687B39">
        <w:rPr>
          <w:rFonts w:ascii="Times New Roman" w:hAnsi="Times New Roman" w:cs="Times New Roman"/>
          <w:sz w:val="28"/>
          <w:szCs w:val="28"/>
        </w:rPr>
        <w:t>выпревание</w:t>
      </w:r>
      <w:proofErr w:type="spellEnd"/>
      <w:r w:rsidRPr="00687B39">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б) проникновение и (или) распространение вредных организмов, если такие события носят </w:t>
      </w:r>
      <w:proofErr w:type="spellStart"/>
      <w:r w:rsidRPr="00687B39">
        <w:rPr>
          <w:rFonts w:ascii="Times New Roman" w:hAnsi="Times New Roman" w:cs="Times New Roman"/>
          <w:sz w:val="28"/>
          <w:szCs w:val="28"/>
        </w:rPr>
        <w:t>эпифитотический</w:t>
      </w:r>
      <w:proofErr w:type="spellEnd"/>
      <w:r w:rsidRPr="00687B39">
        <w:rPr>
          <w:rFonts w:ascii="Times New Roman" w:hAnsi="Times New Roman" w:cs="Times New Roman"/>
          <w:sz w:val="28"/>
          <w:szCs w:val="28"/>
        </w:rPr>
        <w:t xml:space="preserve"> характер;</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в)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Субсидия предоставляется при соблюдении требований, предусмотренных </w:t>
      </w:r>
      <w:hyperlink r:id="rId86" w:history="1">
        <w:r w:rsidRPr="00687B39">
          <w:rPr>
            <w:rFonts w:ascii="Times New Roman" w:hAnsi="Times New Roman" w:cs="Times New Roman"/>
            <w:sz w:val="28"/>
            <w:szCs w:val="28"/>
          </w:rPr>
          <w:t>подпунктом "д" пункта 3</w:t>
        </w:r>
      </w:hyperlink>
      <w:r w:rsidRPr="00687B39">
        <w:rPr>
          <w:rFonts w:ascii="Times New Roman" w:hAnsi="Times New Roman" w:cs="Times New Roman"/>
          <w:sz w:val="28"/>
          <w:szCs w:val="28"/>
        </w:rPr>
        <w:t xml:space="preserve">, </w:t>
      </w:r>
      <w:hyperlink r:id="rId87" w:history="1">
        <w:r w:rsidRPr="00687B39">
          <w:rPr>
            <w:rFonts w:ascii="Times New Roman" w:hAnsi="Times New Roman" w:cs="Times New Roman"/>
            <w:sz w:val="28"/>
            <w:szCs w:val="28"/>
          </w:rPr>
          <w:t>пунктом 5</w:t>
        </w:r>
      </w:hyperlink>
      <w:r w:rsidRPr="00687B39">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 N 1371 (далее - Правила).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В соответствии с </w:t>
      </w:r>
      <w:hyperlink r:id="rId88" w:history="1">
        <w:r w:rsidRPr="00687B39">
          <w:rPr>
            <w:rFonts w:ascii="Times New Roman" w:hAnsi="Times New Roman" w:cs="Times New Roman"/>
            <w:sz w:val="28"/>
            <w:szCs w:val="28"/>
          </w:rPr>
          <w:t>Правилами</w:t>
        </w:r>
      </w:hyperlink>
      <w:r w:rsidRPr="00687B39">
        <w:rPr>
          <w:rFonts w:ascii="Times New Roman" w:hAnsi="Times New Roman" w:cs="Times New Roman"/>
          <w:sz w:val="28"/>
          <w:szCs w:val="28"/>
        </w:rPr>
        <w:t xml:space="preserve"> министерство:</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осуществляет проверку представленных сельскохозяйственными товаропроизводителями документов, регистрирует заявления в порядке их поступления в журнале регистрации, который нумеруется, прошнуровывается и скрепляется печатью,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рассматривает представленные сельскохозяйственным товаропроизводителем документы для получения целевых средств в срок, не превышающий 10 рабочих дней со дня письменного уведомления о принятии заявления к рассмотрению;</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в случае отказа в предоставлении сельскохозяйственному товаропроизводителю целевых средств, вносит соответствующую запись в журнал регистрации, при этом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после отказа в предоставлении сельскохозяйственному товаропроизводителю целевых средств повторно рассматривает представленные сельскохозяйственным товаропроизводителем документы, необходимые для получения целевых средств, после приведения их в соответствие с установленными для получения целевых средств требованиями;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lastRenderedPageBreak/>
        <w:t>перечисляет средства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при наличии в областном бюджете средств на указанные цели;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в случае дополнительного выделения лимитов бюджетных обязательств в первоочередном порядке перечисляет средства на возмещение части затрат сельскохозяйственных товаропроизводителей на уплату страховой премии по договору сельскохозяйственного страхования, по документам, соответствующим установленным для получения целевых средств требованиям и зарегистрированным в министерстве, по которым выплаты субсидий не осуществлялись;</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(абзац введен </w:t>
      </w:r>
      <w:hyperlink r:id="rId89"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20.12.2013 N 731-П)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по документам, приведенным в соответствие с установленными для получения целевых средств требованиями, к ранее представленному пакету документов рассматривает повторное заявление и перечисляет средства на возмещение части затрат сельскохозяйственных товаропроизводителей на уплату страховой премии по договору сельскохозяйственного страхования в порядке очередности, исходя из времени поступления в министерство необходимых документов.</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(абзац введен </w:t>
      </w:r>
      <w:hyperlink r:id="rId90"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20.12.2013 N 731-П)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В предоставлении сельскохозяйственному товаропроизводителю целевых средств отказывается по следующим причинам: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заявитель не признан сельскохозяйственным товаропроизводителем в соответствии с Федеральным </w:t>
      </w:r>
      <w:hyperlink r:id="rId91" w:history="1">
        <w:r w:rsidRPr="00687B39">
          <w:rPr>
            <w:rFonts w:ascii="Times New Roman" w:hAnsi="Times New Roman" w:cs="Times New Roman"/>
            <w:sz w:val="28"/>
            <w:szCs w:val="28"/>
          </w:rPr>
          <w:t>законом</w:t>
        </w:r>
      </w:hyperlink>
      <w:r w:rsidRPr="00687B39">
        <w:rPr>
          <w:rFonts w:ascii="Times New Roman" w:hAnsi="Times New Roman" w:cs="Times New Roman"/>
          <w:sz w:val="28"/>
          <w:szCs w:val="28"/>
        </w:rPr>
        <w:t xml:space="preserve"> от 29 декабря 2006 г. N 264-ФЗ "О развитии сельского хозяйства";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представление неполного комплекта документов и (или) представление документов, содержащих ошибки и (или) подчистки либо приписки, зачеркнутые слова и (или) иные исправления, а также серьезные повреждения, не позволяющие однозначно истолковать их содержание, и (или) противоречивые сведения, и (или) отсутствие обязательных, установленных законодательством реквизитов </w:t>
      </w:r>
      <w:proofErr w:type="spellStart"/>
      <w:r w:rsidRPr="00687B39">
        <w:rPr>
          <w:rFonts w:ascii="Times New Roman" w:hAnsi="Times New Roman" w:cs="Times New Roman"/>
          <w:sz w:val="28"/>
          <w:szCs w:val="28"/>
        </w:rPr>
        <w:t>истребуемых</w:t>
      </w:r>
      <w:proofErr w:type="spellEnd"/>
      <w:r w:rsidRPr="00687B39">
        <w:rPr>
          <w:rFonts w:ascii="Times New Roman" w:hAnsi="Times New Roman" w:cs="Times New Roman"/>
          <w:sz w:val="28"/>
          <w:szCs w:val="28"/>
        </w:rPr>
        <w:t xml:space="preserve"> типовых форм документов;</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несоблюдение требований в области оказания государственной поддержки сельскохозяйственного страхования, предусмотренных </w:t>
      </w:r>
      <w:hyperlink r:id="rId92" w:history="1">
        <w:r w:rsidRPr="00687B39">
          <w:rPr>
            <w:rFonts w:ascii="Times New Roman" w:hAnsi="Times New Roman" w:cs="Times New Roman"/>
            <w:sz w:val="28"/>
            <w:szCs w:val="28"/>
          </w:rPr>
          <w:t>подпунктом "д" пункта 3</w:t>
        </w:r>
      </w:hyperlink>
      <w:r w:rsidRPr="00687B39">
        <w:rPr>
          <w:rFonts w:ascii="Times New Roman" w:hAnsi="Times New Roman" w:cs="Times New Roman"/>
          <w:sz w:val="28"/>
          <w:szCs w:val="28"/>
        </w:rPr>
        <w:t xml:space="preserve">, </w:t>
      </w:r>
      <w:hyperlink r:id="rId93" w:history="1">
        <w:r w:rsidRPr="00687B39">
          <w:rPr>
            <w:rFonts w:ascii="Times New Roman" w:hAnsi="Times New Roman" w:cs="Times New Roman"/>
            <w:sz w:val="28"/>
            <w:szCs w:val="28"/>
          </w:rPr>
          <w:t>пунктом 5</w:t>
        </w:r>
      </w:hyperlink>
      <w:r w:rsidRPr="00687B39">
        <w:rPr>
          <w:rFonts w:ascii="Times New Roman" w:hAnsi="Times New Roman" w:cs="Times New Roman"/>
          <w:sz w:val="28"/>
          <w:szCs w:val="28"/>
        </w:rPr>
        <w:t xml:space="preserve"> Правил;</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lastRenderedPageBreak/>
        <w:t>наличие процедуры ликвидации заявителя или решения арбитражных судов о признании заявителя несостоятельным (банкротом) и об открытии конкурсного производства.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Размер субсидии, предоставляемой за счет средств, поступивших в областной бюджет из федерального бюджета, определяется по формуле:</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С</w:t>
      </w: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W = ---- x Y, где:</w:t>
      </w: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2</w:t>
      </w:r>
    </w:p>
    <w:p w:rsidR="00033330" w:rsidRPr="00687B39" w:rsidRDefault="00033330" w:rsidP="00033330">
      <w:pPr>
        <w:pStyle w:val="ConsPlusNonformat"/>
        <w:jc w:val="center"/>
        <w:rPr>
          <w:rFonts w:ascii="Times New Roman" w:hAnsi="Times New Roman" w:cs="Times New Roman"/>
          <w:sz w:val="28"/>
          <w:szCs w:val="28"/>
        </w:rPr>
      </w:pPr>
    </w:p>
    <w:p w:rsidR="00033330" w:rsidRPr="00687B39" w:rsidRDefault="00033330" w:rsidP="00033330">
      <w:pPr>
        <w:pStyle w:val="ConsPlusNonformat"/>
        <w:rPr>
          <w:rFonts w:ascii="Times New Roman" w:hAnsi="Times New Roman" w:cs="Times New Roman"/>
          <w:sz w:val="28"/>
          <w:szCs w:val="28"/>
        </w:rPr>
      </w:pPr>
      <w:r w:rsidRPr="00687B39">
        <w:rPr>
          <w:rFonts w:ascii="Times New Roman" w:hAnsi="Times New Roman" w:cs="Times New Roman"/>
          <w:sz w:val="28"/>
          <w:szCs w:val="28"/>
        </w:rPr>
        <w:t xml:space="preserve">    </w:t>
      </w:r>
      <w:proofErr w:type="gramStart"/>
      <w:r w:rsidRPr="00687B39">
        <w:rPr>
          <w:rFonts w:ascii="Times New Roman" w:hAnsi="Times New Roman" w:cs="Times New Roman"/>
          <w:sz w:val="28"/>
          <w:szCs w:val="28"/>
        </w:rPr>
        <w:t>W  -</w:t>
      </w:r>
      <w:proofErr w:type="gramEnd"/>
      <w:r w:rsidRPr="00687B39">
        <w:rPr>
          <w:rFonts w:ascii="Times New Roman" w:hAnsi="Times New Roman" w:cs="Times New Roman"/>
          <w:sz w:val="28"/>
          <w:szCs w:val="28"/>
        </w:rPr>
        <w:t xml:space="preserve"> размер субсидии;</w:t>
      </w:r>
    </w:p>
    <w:p w:rsidR="00033330" w:rsidRPr="00687B39" w:rsidRDefault="00033330" w:rsidP="00033330">
      <w:pPr>
        <w:pStyle w:val="ConsPlusNonformat"/>
        <w:rPr>
          <w:rFonts w:ascii="Times New Roman" w:hAnsi="Times New Roman" w:cs="Times New Roman"/>
          <w:sz w:val="28"/>
          <w:szCs w:val="28"/>
        </w:rPr>
      </w:pPr>
      <w:r w:rsidRPr="00687B39">
        <w:rPr>
          <w:rFonts w:ascii="Times New Roman" w:hAnsi="Times New Roman" w:cs="Times New Roman"/>
          <w:sz w:val="28"/>
          <w:szCs w:val="28"/>
        </w:rPr>
        <w:t xml:space="preserve">    </w:t>
      </w:r>
      <w:proofErr w:type="gramStart"/>
      <w:r w:rsidRPr="00687B39">
        <w:rPr>
          <w:rFonts w:ascii="Times New Roman" w:hAnsi="Times New Roman" w:cs="Times New Roman"/>
          <w:sz w:val="28"/>
          <w:szCs w:val="28"/>
        </w:rPr>
        <w:t>C  -</w:t>
      </w:r>
      <w:proofErr w:type="gramEnd"/>
      <w:r w:rsidRPr="00687B39">
        <w:rPr>
          <w:rFonts w:ascii="Times New Roman" w:hAnsi="Times New Roman" w:cs="Times New Roman"/>
          <w:sz w:val="28"/>
          <w:szCs w:val="28"/>
        </w:rPr>
        <w:t xml:space="preserve">  размер  страховой  премии,  рассчитанной  с  учетом установленных</w:t>
      </w:r>
    </w:p>
    <w:p w:rsidR="00033330" w:rsidRPr="00687B39" w:rsidRDefault="00033330" w:rsidP="00033330">
      <w:pPr>
        <w:pStyle w:val="ConsPlusNonformat"/>
        <w:rPr>
          <w:rFonts w:ascii="Times New Roman" w:hAnsi="Times New Roman" w:cs="Times New Roman"/>
          <w:sz w:val="28"/>
          <w:szCs w:val="28"/>
        </w:rPr>
      </w:pPr>
      <w:proofErr w:type="gramStart"/>
      <w:r w:rsidRPr="00687B39">
        <w:rPr>
          <w:rFonts w:ascii="Times New Roman" w:hAnsi="Times New Roman" w:cs="Times New Roman"/>
          <w:sz w:val="28"/>
          <w:szCs w:val="28"/>
        </w:rPr>
        <w:t>Министерством  сельского</w:t>
      </w:r>
      <w:proofErr w:type="gramEnd"/>
      <w:r w:rsidRPr="00687B39">
        <w:rPr>
          <w:rFonts w:ascii="Times New Roman" w:hAnsi="Times New Roman" w:cs="Times New Roman"/>
          <w:sz w:val="28"/>
          <w:szCs w:val="28"/>
        </w:rPr>
        <w:t xml:space="preserve">  хозяйства  Российской Федерации по согласованию с</w:t>
      </w:r>
    </w:p>
    <w:p w:rsidR="00033330" w:rsidRPr="00687B39" w:rsidRDefault="00033330" w:rsidP="00033330">
      <w:pPr>
        <w:pStyle w:val="ConsPlusNonformat"/>
        <w:rPr>
          <w:rFonts w:ascii="Times New Roman" w:hAnsi="Times New Roman" w:cs="Times New Roman"/>
          <w:sz w:val="28"/>
          <w:szCs w:val="28"/>
        </w:rPr>
      </w:pPr>
      <w:proofErr w:type="gramStart"/>
      <w:r w:rsidRPr="00687B39">
        <w:rPr>
          <w:rFonts w:ascii="Times New Roman" w:hAnsi="Times New Roman" w:cs="Times New Roman"/>
          <w:sz w:val="28"/>
          <w:szCs w:val="28"/>
        </w:rPr>
        <w:t>Министерством  финансов</w:t>
      </w:r>
      <w:proofErr w:type="gramEnd"/>
      <w:r w:rsidRPr="00687B39">
        <w:rPr>
          <w:rFonts w:ascii="Times New Roman" w:hAnsi="Times New Roman" w:cs="Times New Roman"/>
          <w:sz w:val="28"/>
          <w:szCs w:val="28"/>
        </w:rPr>
        <w:t xml:space="preserve">  Российской  Федерации  ставок  для расчета размера</w:t>
      </w:r>
    </w:p>
    <w:p w:rsidR="00033330" w:rsidRPr="00687B39" w:rsidRDefault="00033330" w:rsidP="00033330">
      <w:pPr>
        <w:pStyle w:val="ConsPlusNonformat"/>
        <w:rPr>
          <w:rFonts w:ascii="Times New Roman" w:hAnsi="Times New Roman" w:cs="Times New Roman"/>
          <w:sz w:val="28"/>
          <w:szCs w:val="28"/>
        </w:rPr>
      </w:pPr>
      <w:r w:rsidRPr="00687B39">
        <w:rPr>
          <w:rFonts w:ascii="Times New Roman" w:hAnsi="Times New Roman" w:cs="Times New Roman"/>
          <w:sz w:val="28"/>
          <w:szCs w:val="28"/>
        </w:rPr>
        <w:t>субсидии;</w:t>
      </w:r>
    </w:p>
    <w:p w:rsidR="00033330" w:rsidRPr="00687B39" w:rsidRDefault="00033330" w:rsidP="00033330">
      <w:pPr>
        <w:pStyle w:val="ConsPlusNonformat"/>
        <w:rPr>
          <w:rFonts w:ascii="Times New Roman" w:hAnsi="Times New Roman" w:cs="Times New Roman"/>
          <w:sz w:val="28"/>
          <w:szCs w:val="28"/>
        </w:rPr>
      </w:pPr>
      <w:r w:rsidRPr="00687B39">
        <w:rPr>
          <w:rFonts w:ascii="Times New Roman" w:hAnsi="Times New Roman" w:cs="Times New Roman"/>
          <w:sz w:val="28"/>
          <w:szCs w:val="28"/>
        </w:rPr>
        <w:t xml:space="preserve">    </w:t>
      </w:r>
      <w:proofErr w:type="gramStart"/>
      <w:r w:rsidRPr="00687B39">
        <w:rPr>
          <w:rFonts w:ascii="Times New Roman" w:hAnsi="Times New Roman" w:cs="Times New Roman"/>
          <w:sz w:val="28"/>
          <w:szCs w:val="28"/>
        </w:rPr>
        <w:t>Y  -</w:t>
      </w:r>
      <w:proofErr w:type="gramEnd"/>
      <w:r w:rsidRPr="00687B39">
        <w:rPr>
          <w:rFonts w:ascii="Times New Roman" w:hAnsi="Times New Roman" w:cs="Times New Roman"/>
          <w:sz w:val="28"/>
          <w:szCs w:val="28"/>
        </w:rPr>
        <w:t xml:space="preserve">  уровень  </w:t>
      </w:r>
      <w:proofErr w:type="spellStart"/>
      <w:r w:rsidRPr="00687B39">
        <w:rPr>
          <w:rFonts w:ascii="Times New Roman" w:hAnsi="Times New Roman" w:cs="Times New Roman"/>
          <w:sz w:val="28"/>
          <w:szCs w:val="28"/>
        </w:rPr>
        <w:t>софинансирования</w:t>
      </w:r>
      <w:proofErr w:type="spellEnd"/>
      <w:r w:rsidRPr="00687B39">
        <w:rPr>
          <w:rFonts w:ascii="Times New Roman" w:hAnsi="Times New Roman" w:cs="Times New Roman"/>
          <w:sz w:val="28"/>
          <w:szCs w:val="28"/>
        </w:rPr>
        <w:t xml:space="preserve">  расходного  обязательства  Саратовской</w:t>
      </w:r>
    </w:p>
    <w:p w:rsidR="00033330" w:rsidRPr="00687B39" w:rsidRDefault="00033330" w:rsidP="00033330">
      <w:pPr>
        <w:pStyle w:val="ConsPlusNonformat"/>
        <w:rPr>
          <w:rFonts w:ascii="Times New Roman" w:hAnsi="Times New Roman" w:cs="Times New Roman"/>
          <w:sz w:val="28"/>
          <w:szCs w:val="28"/>
        </w:rPr>
      </w:pPr>
      <w:proofErr w:type="gramStart"/>
      <w:r w:rsidRPr="00687B39">
        <w:rPr>
          <w:rFonts w:ascii="Times New Roman" w:hAnsi="Times New Roman" w:cs="Times New Roman"/>
          <w:sz w:val="28"/>
          <w:szCs w:val="28"/>
        </w:rPr>
        <w:t>области  за</w:t>
      </w:r>
      <w:proofErr w:type="gramEnd"/>
      <w:r w:rsidRPr="00687B39">
        <w:rPr>
          <w:rFonts w:ascii="Times New Roman" w:hAnsi="Times New Roman" w:cs="Times New Roman"/>
          <w:sz w:val="28"/>
          <w:szCs w:val="28"/>
        </w:rPr>
        <w:t xml:space="preserve">  счет  средств федерального бюджета, утвержденный Министерством</w:t>
      </w:r>
    </w:p>
    <w:p w:rsidR="00033330" w:rsidRPr="00687B39" w:rsidRDefault="00033330" w:rsidP="00033330">
      <w:pPr>
        <w:pStyle w:val="ConsPlusNonformat"/>
        <w:rPr>
          <w:rFonts w:ascii="Times New Roman" w:hAnsi="Times New Roman" w:cs="Times New Roman"/>
          <w:sz w:val="28"/>
          <w:szCs w:val="28"/>
        </w:rPr>
      </w:pPr>
      <w:r w:rsidRPr="00687B39">
        <w:rPr>
          <w:rFonts w:ascii="Times New Roman" w:hAnsi="Times New Roman" w:cs="Times New Roman"/>
          <w:sz w:val="28"/>
          <w:szCs w:val="28"/>
        </w:rPr>
        <w:t>сельского хозяйства Российской Федерации.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1086"/>
      <w:bookmarkEnd w:id="26"/>
      <w:r w:rsidRPr="00687B39">
        <w:rPr>
          <w:rFonts w:ascii="Times New Roman" w:hAnsi="Times New Roman" w:cs="Times New Roman"/>
          <w:sz w:val="28"/>
          <w:szCs w:val="28"/>
        </w:rPr>
        <w:t xml:space="preserve">Перечень документов, необходимых для получения субсидии, согласно </w:t>
      </w:r>
      <w:hyperlink r:id="rId94" w:history="1">
        <w:r w:rsidRPr="00687B39">
          <w:rPr>
            <w:rFonts w:ascii="Times New Roman" w:hAnsi="Times New Roman" w:cs="Times New Roman"/>
            <w:sz w:val="28"/>
            <w:szCs w:val="28"/>
          </w:rPr>
          <w:t>Правилам</w:t>
        </w:r>
      </w:hyperlink>
      <w:r w:rsidRPr="00687B39">
        <w:rPr>
          <w:rFonts w:ascii="Times New Roman" w:hAnsi="Times New Roman" w:cs="Times New Roman"/>
          <w:sz w:val="28"/>
          <w:szCs w:val="28"/>
        </w:rPr>
        <w:t>:</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а) заявление о перечислении целевых средств на расчетный счет страховой организации по форме, установленной министерством;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б) 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(по </w:t>
      </w:r>
      <w:hyperlink r:id="rId95" w:history="1">
        <w:r w:rsidRPr="00687B39">
          <w:rPr>
            <w:rFonts w:ascii="Times New Roman" w:hAnsi="Times New Roman" w:cs="Times New Roman"/>
            <w:sz w:val="28"/>
            <w:szCs w:val="28"/>
          </w:rPr>
          <w:t>форме</w:t>
        </w:r>
      </w:hyperlink>
      <w:r w:rsidRPr="00687B39">
        <w:rPr>
          <w:rFonts w:ascii="Times New Roman" w:hAnsi="Times New Roman" w:cs="Times New Roman"/>
          <w:sz w:val="28"/>
          <w:szCs w:val="28"/>
        </w:rPr>
        <w:t xml:space="preserve">, установленной приказом Министерства сельского хозяйства Российской Федерации от 25 января 2013 г. N 25 "О формах документов для предоставления субсидий из федерального бюджета бюджетам субъектов Российской Федерации на </w:t>
      </w:r>
      <w:proofErr w:type="spellStart"/>
      <w:r w:rsidRPr="00687B39">
        <w:rPr>
          <w:rFonts w:ascii="Times New Roman" w:hAnsi="Times New Roman" w:cs="Times New Roman"/>
          <w:sz w:val="28"/>
          <w:szCs w:val="28"/>
        </w:rPr>
        <w:t>софинансирование</w:t>
      </w:r>
      <w:proofErr w:type="spellEnd"/>
      <w:r w:rsidRPr="00687B39">
        <w:rPr>
          <w:rFonts w:ascii="Times New Roman" w:hAnsi="Times New Roman" w:cs="Times New Roman"/>
          <w:sz w:val="28"/>
          <w:szCs w:val="28"/>
        </w:rPr>
        <w:t xml:space="preserve"> 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в) копия договора сельскохозяйственного страхования;</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г) выписка из отчета о платежеспособности страховой организации по </w:t>
      </w:r>
      <w:hyperlink r:id="rId96" w:history="1">
        <w:r w:rsidRPr="00687B39">
          <w:rPr>
            <w:rFonts w:ascii="Times New Roman" w:hAnsi="Times New Roman" w:cs="Times New Roman"/>
            <w:sz w:val="28"/>
            <w:szCs w:val="28"/>
          </w:rPr>
          <w:t>форме</w:t>
        </w:r>
      </w:hyperlink>
      <w:r w:rsidRPr="00687B39">
        <w:rPr>
          <w:rFonts w:ascii="Times New Roman" w:hAnsi="Times New Roman" w:cs="Times New Roman"/>
          <w:sz w:val="28"/>
          <w:szCs w:val="28"/>
        </w:rPr>
        <w:t>, установленной приказом Федеральной службы по финансовым рынкам от 6 мая 2013 г. N 13-33/</w:t>
      </w:r>
      <w:proofErr w:type="spellStart"/>
      <w:r w:rsidRPr="00687B39">
        <w:rPr>
          <w:rFonts w:ascii="Times New Roman" w:hAnsi="Times New Roman" w:cs="Times New Roman"/>
          <w:sz w:val="28"/>
          <w:szCs w:val="28"/>
        </w:rPr>
        <w:t>пз</w:t>
      </w:r>
      <w:proofErr w:type="spellEnd"/>
      <w:r w:rsidRPr="00687B39">
        <w:rPr>
          <w:rFonts w:ascii="Times New Roman" w:hAnsi="Times New Roman" w:cs="Times New Roman"/>
          <w:sz w:val="28"/>
          <w:szCs w:val="28"/>
        </w:rPr>
        <w:t xml:space="preserve">-н, о превышении не менее чем на 30 процентов фактического размера маржи платежеспособности над нормативным размером, представленная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w:t>
      </w:r>
      <w:r w:rsidRPr="00687B39">
        <w:rPr>
          <w:rFonts w:ascii="Times New Roman" w:hAnsi="Times New Roman" w:cs="Times New Roman"/>
          <w:sz w:val="28"/>
          <w:szCs w:val="28"/>
        </w:rPr>
        <w:lastRenderedPageBreak/>
        <w:t>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д) заявление о перечислении целевых средств за счет дополнительного выделения лимитов бюджетных обязательств на расчетный счет страховой организации к ранее представленным документам, соответствующим установленным для получения целевых средств требованиям, по форме, установленной министерством, - представляется в случае дополнительного выделения бюджетных ассигнований к ранее представленному пакету документов;</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w:t>
      </w:r>
      <w:proofErr w:type="spellStart"/>
      <w:r w:rsidRPr="00687B39">
        <w:rPr>
          <w:rFonts w:ascii="Times New Roman" w:hAnsi="Times New Roman" w:cs="Times New Roman"/>
          <w:sz w:val="28"/>
          <w:szCs w:val="28"/>
        </w:rPr>
        <w:t>пп</w:t>
      </w:r>
      <w:proofErr w:type="spellEnd"/>
      <w:r w:rsidRPr="00687B39">
        <w:rPr>
          <w:rFonts w:ascii="Times New Roman" w:hAnsi="Times New Roman" w:cs="Times New Roman"/>
          <w:sz w:val="28"/>
          <w:szCs w:val="28"/>
        </w:rPr>
        <w:t xml:space="preserve">. "д" введен </w:t>
      </w:r>
      <w:hyperlink r:id="rId97"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20.12.2013 N 731-П)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е) заявление о перечислении целевых средств за счет дополнительного выделения лимитов бюджетных обязательств на расчетный счет страховой организации, с приложением к ранее представленным и приведенным в соответствие с установленными для получения целевых средств требованиями документам, по форме, установленной министерством, - представляется в случае представления в министерство документов, приведенных в соответствие с установленными для получения целевых средств требованиями, к ранее представленному пакету документов (заявление и документы прошиваются и заверяются </w:t>
      </w:r>
      <w:proofErr w:type="spellStart"/>
      <w:r w:rsidRPr="00687B39">
        <w:rPr>
          <w:rFonts w:ascii="Times New Roman" w:hAnsi="Times New Roman" w:cs="Times New Roman"/>
          <w:sz w:val="28"/>
          <w:szCs w:val="28"/>
        </w:rPr>
        <w:t>сельхозтоваропроизводителем</w:t>
      </w:r>
      <w:proofErr w:type="spellEnd"/>
      <w:r w:rsidRPr="00687B39">
        <w:rPr>
          <w:rFonts w:ascii="Times New Roman" w:hAnsi="Times New Roman" w:cs="Times New Roman"/>
          <w:sz w:val="28"/>
          <w:szCs w:val="28"/>
        </w:rPr>
        <w:t>).</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w:t>
      </w:r>
      <w:proofErr w:type="spellStart"/>
      <w:r w:rsidRPr="00687B39">
        <w:rPr>
          <w:rFonts w:ascii="Times New Roman" w:hAnsi="Times New Roman" w:cs="Times New Roman"/>
          <w:sz w:val="28"/>
          <w:szCs w:val="28"/>
        </w:rPr>
        <w:t>пп</w:t>
      </w:r>
      <w:proofErr w:type="spellEnd"/>
      <w:r w:rsidRPr="00687B39">
        <w:rPr>
          <w:rFonts w:ascii="Times New Roman" w:hAnsi="Times New Roman" w:cs="Times New Roman"/>
          <w:sz w:val="28"/>
          <w:szCs w:val="28"/>
        </w:rPr>
        <w:t xml:space="preserve">. "е" введен </w:t>
      </w:r>
      <w:hyperlink r:id="rId98"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20.12.2013 N 731-П)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Документы для получения субсидий представляются сельскохозяйственными товаропроизводителями в июле, октябре в срок с 15 числа в течение 5 рабочих дней месяца, в остальные месяцы (кроме декабря), начиная с июня, - в срок с 1 числа в течение первых 5 рабочих дней месяца, в декабре - со дня опубликования информации о дате начала приема документов на официальном сайте mcx@saratov.gov.ru.</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(часть седьмая в ред. </w:t>
      </w:r>
      <w:hyperlink r:id="rId99"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20.12.2013 N 731-П)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Документы для получения субсидий, поступившие с нарушением установленных сроков приема документов, не регистрируются и возвращаются заявителям без рассмотрения.</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(п. 15 введен </w:t>
      </w:r>
      <w:hyperlink r:id="rId100"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12.07.2013 N 342-П)</w:t>
      </w:r>
    </w:p>
    <w:p w:rsidR="00033330" w:rsidRPr="00687B39" w:rsidRDefault="00033330" w:rsidP="00033330">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7" w:name="Par1099"/>
      <w:bookmarkEnd w:id="27"/>
      <w:r w:rsidRPr="00687B39">
        <w:rPr>
          <w:rFonts w:ascii="Times New Roman" w:hAnsi="Times New Roman" w:cs="Times New Roman"/>
          <w:sz w:val="28"/>
          <w:szCs w:val="28"/>
        </w:rPr>
        <w:t>16.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Субсидии предоставляются в соответствии с </w:t>
      </w:r>
      <w:hyperlink r:id="rId101" w:history="1">
        <w:r w:rsidRPr="00687B39">
          <w:rPr>
            <w:rFonts w:ascii="Times New Roman" w:hAnsi="Times New Roman" w:cs="Times New Roman"/>
            <w:sz w:val="28"/>
            <w:szCs w:val="28"/>
          </w:rPr>
          <w:t>Правилами</w:t>
        </w:r>
      </w:hyperlink>
      <w:r w:rsidRPr="00687B39">
        <w:rPr>
          <w:rFonts w:ascii="Times New Roman" w:hAnsi="Times New Roman" w:cs="Times New Roman"/>
          <w:sz w:val="28"/>
          <w:szCs w:val="28"/>
        </w:rPr>
        <w:t xml:space="preserve"> на возмещение части затрат сельскохозяйственных товаропроизводителей (кроме граждан, </w:t>
      </w:r>
      <w:r w:rsidRPr="00687B39">
        <w:rPr>
          <w:rFonts w:ascii="Times New Roman" w:hAnsi="Times New Roman" w:cs="Times New Roman"/>
          <w:sz w:val="28"/>
          <w:szCs w:val="28"/>
        </w:rPr>
        <w:lastRenderedPageBreak/>
        <w:t>ведущих личное подсобное хозяйство), связанных с уплатой страховой премии, начисленной по договору сельскохозяйственного страхования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пожар.</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Субсидия предоставляется при соблюдении требований, предусмотренных </w:t>
      </w:r>
      <w:hyperlink r:id="rId102" w:history="1">
        <w:r w:rsidRPr="00687B39">
          <w:rPr>
            <w:rFonts w:ascii="Times New Roman" w:hAnsi="Times New Roman" w:cs="Times New Roman"/>
            <w:sz w:val="28"/>
            <w:szCs w:val="28"/>
          </w:rPr>
          <w:t>подпунктом "д" пункта 3</w:t>
        </w:r>
      </w:hyperlink>
      <w:r w:rsidRPr="00687B39">
        <w:rPr>
          <w:rFonts w:ascii="Times New Roman" w:hAnsi="Times New Roman" w:cs="Times New Roman"/>
          <w:sz w:val="28"/>
          <w:szCs w:val="28"/>
        </w:rPr>
        <w:t xml:space="preserve">, </w:t>
      </w:r>
      <w:hyperlink r:id="rId103" w:history="1">
        <w:r w:rsidRPr="00687B39">
          <w:rPr>
            <w:rFonts w:ascii="Times New Roman" w:hAnsi="Times New Roman" w:cs="Times New Roman"/>
            <w:sz w:val="28"/>
            <w:szCs w:val="28"/>
          </w:rPr>
          <w:t>пунктом 5</w:t>
        </w:r>
      </w:hyperlink>
      <w:r w:rsidRPr="00687B39">
        <w:rPr>
          <w:rFonts w:ascii="Times New Roman" w:hAnsi="Times New Roman" w:cs="Times New Roman"/>
          <w:sz w:val="28"/>
          <w:szCs w:val="28"/>
        </w:rPr>
        <w:t xml:space="preserve"> Правил.</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В соответствии с </w:t>
      </w:r>
      <w:hyperlink r:id="rId104" w:history="1">
        <w:r w:rsidRPr="00687B39">
          <w:rPr>
            <w:rFonts w:ascii="Times New Roman" w:hAnsi="Times New Roman" w:cs="Times New Roman"/>
            <w:sz w:val="28"/>
            <w:szCs w:val="28"/>
          </w:rPr>
          <w:t>Правилами</w:t>
        </w:r>
      </w:hyperlink>
      <w:r w:rsidRPr="00687B39">
        <w:rPr>
          <w:rFonts w:ascii="Times New Roman" w:hAnsi="Times New Roman" w:cs="Times New Roman"/>
          <w:sz w:val="28"/>
          <w:szCs w:val="28"/>
        </w:rPr>
        <w:t xml:space="preserve"> министерство:</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осуществляет проверку представленных сельскохозяйственными товаропроизводителями документов, регистрирует заявления в порядке их поступления в журнале регистрации, который нумеруется, прошнуровывается и скрепляется печатью,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рассматривает представленные сельскохозяйственным товаропроизводителем документы для получения целевых средств в срок, не превышающий 10 рабочих дней со дня письменного уведомления о принятии заявления к рассмотрению;</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в случае отказа в предоставлении сельскохозяйственному товаропроизводителю целевых средств вносит соответствующую запись в журнал регистрации, при этом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после отказа в предоставлении сельскохозяйственному товаропроизводителю целевых средств повторно рассматривает представленные сельскохозяйственным товаропроизводителем документы, необходимые для получения целевых средств, после приведения их в соответствие с установленными для получения целевых средств </w:t>
      </w:r>
      <w:r w:rsidRPr="00687B39">
        <w:rPr>
          <w:rFonts w:ascii="Times New Roman" w:hAnsi="Times New Roman" w:cs="Times New Roman"/>
          <w:sz w:val="28"/>
          <w:szCs w:val="28"/>
        </w:rPr>
        <w:lastRenderedPageBreak/>
        <w:t>требованиями;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перечисляет средства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при наличии в областном бюджете средств на указанные цели.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В предоставлении сельскохозяйственному товаропроизводителю целевых средств отказывается по следующим причинам: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заявитель не признан сельскохозяйственным товаропроизводителем в соответствии с Федеральным </w:t>
      </w:r>
      <w:hyperlink r:id="rId105" w:history="1">
        <w:r w:rsidRPr="00687B39">
          <w:rPr>
            <w:rFonts w:ascii="Times New Roman" w:hAnsi="Times New Roman" w:cs="Times New Roman"/>
            <w:sz w:val="28"/>
            <w:szCs w:val="28"/>
          </w:rPr>
          <w:t>законом</w:t>
        </w:r>
      </w:hyperlink>
      <w:r w:rsidRPr="00687B39">
        <w:rPr>
          <w:rFonts w:ascii="Times New Roman" w:hAnsi="Times New Roman" w:cs="Times New Roman"/>
          <w:sz w:val="28"/>
          <w:szCs w:val="28"/>
        </w:rPr>
        <w:t xml:space="preserve"> от 29 декабря 2006 г. N 264-ФЗ "О развитии сельского хозяйства";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представление неполного комплекта документов и (или) представление документов, содержащих ошибки и (или) подчистки либо приписки, зачеркнутые слова и (или) иные исправления, а также серьезные повреждения, не позволяющие однозначно истолковать их содержание, и (или) противоречивые сведения, и (или) отсутствие обязательных, установленных законодательством реквизитов </w:t>
      </w:r>
      <w:proofErr w:type="spellStart"/>
      <w:r w:rsidRPr="00687B39">
        <w:rPr>
          <w:rFonts w:ascii="Times New Roman" w:hAnsi="Times New Roman" w:cs="Times New Roman"/>
          <w:sz w:val="28"/>
          <w:szCs w:val="28"/>
        </w:rPr>
        <w:t>истребуемых</w:t>
      </w:r>
      <w:proofErr w:type="spellEnd"/>
      <w:r w:rsidRPr="00687B39">
        <w:rPr>
          <w:rFonts w:ascii="Times New Roman" w:hAnsi="Times New Roman" w:cs="Times New Roman"/>
          <w:sz w:val="28"/>
          <w:szCs w:val="28"/>
        </w:rPr>
        <w:t xml:space="preserve"> типовых форм документов;</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несоблюдение требований в области оказания государственной поддержки сельскохозяйственного страхования, предусмотренных </w:t>
      </w:r>
      <w:hyperlink r:id="rId106" w:history="1">
        <w:r w:rsidRPr="00687B39">
          <w:rPr>
            <w:rFonts w:ascii="Times New Roman" w:hAnsi="Times New Roman" w:cs="Times New Roman"/>
            <w:sz w:val="28"/>
            <w:szCs w:val="28"/>
          </w:rPr>
          <w:t>подпунктом "д" пункта 3</w:t>
        </w:r>
      </w:hyperlink>
      <w:r w:rsidRPr="00687B39">
        <w:rPr>
          <w:rFonts w:ascii="Times New Roman" w:hAnsi="Times New Roman" w:cs="Times New Roman"/>
          <w:sz w:val="28"/>
          <w:szCs w:val="28"/>
        </w:rPr>
        <w:t xml:space="preserve">, </w:t>
      </w:r>
      <w:hyperlink r:id="rId107" w:history="1">
        <w:r w:rsidRPr="00687B39">
          <w:rPr>
            <w:rFonts w:ascii="Times New Roman" w:hAnsi="Times New Roman" w:cs="Times New Roman"/>
            <w:sz w:val="28"/>
            <w:szCs w:val="28"/>
          </w:rPr>
          <w:t>пунктом 5</w:t>
        </w:r>
      </w:hyperlink>
      <w:r w:rsidRPr="00687B39">
        <w:rPr>
          <w:rFonts w:ascii="Times New Roman" w:hAnsi="Times New Roman" w:cs="Times New Roman"/>
          <w:sz w:val="28"/>
          <w:szCs w:val="28"/>
        </w:rPr>
        <w:t xml:space="preserve"> Правил;</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наличие процедуры ликвидации заявителя или решения арбитражных судов о признании заявителя несостоятельным (банкротом) и об открытии конкурсного производства.</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Размер субсидии, предоставляемой за счет средств, поступивших в областной бюджет из федерального бюджета, определяется по формуле:</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С</w:t>
      </w: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W = ---- x Y, где:</w:t>
      </w:r>
    </w:p>
    <w:p w:rsidR="00033330" w:rsidRPr="00687B39" w:rsidRDefault="00033330" w:rsidP="00033330">
      <w:pPr>
        <w:pStyle w:val="ConsPlusNonformat"/>
        <w:jc w:val="center"/>
        <w:rPr>
          <w:rFonts w:ascii="Times New Roman" w:hAnsi="Times New Roman" w:cs="Times New Roman"/>
          <w:sz w:val="28"/>
          <w:szCs w:val="28"/>
        </w:rPr>
      </w:pPr>
      <w:r w:rsidRPr="00687B39">
        <w:rPr>
          <w:rFonts w:ascii="Times New Roman" w:hAnsi="Times New Roman" w:cs="Times New Roman"/>
          <w:sz w:val="28"/>
          <w:szCs w:val="28"/>
        </w:rPr>
        <w:t>2</w:t>
      </w:r>
    </w:p>
    <w:p w:rsidR="00033330" w:rsidRPr="00687B39" w:rsidRDefault="00033330" w:rsidP="00033330">
      <w:pPr>
        <w:pStyle w:val="ConsPlusNonformat"/>
        <w:jc w:val="center"/>
        <w:rPr>
          <w:rFonts w:ascii="Times New Roman" w:hAnsi="Times New Roman" w:cs="Times New Roman"/>
          <w:sz w:val="28"/>
          <w:szCs w:val="28"/>
        </w:rPr>
      </w:pPr>
    </w:p>
    <w:p w:rsidR="00033330" w:rsidRPr="00687B39" w:rsidRDefault="00033330" w:rsidP="00033330">
      <w:pPr>
        <w:pStyle w:val="ConsPlusNonformat"/>
        <w:rPr>
          <w:rFonts w:ascii="Times New Roman" w:hAnsi="Times New Roman" w:cs="Times New Roman"/>
          <w:sz w:val="28"/>
          <w:szCs w:val="28"/>
        </w:rPr>
      </w:pPr>
      <w:r w:rsidRPr="00687B39">
        <w:rPr>
          <w:rFonts w:ascii="Times New Roman" w:hAnsi="Times New Roman" w:cs="Times New Roman"/>
          <w:sz w:val="28"/>
          <w:szCs w:val="28"/>
        </w:rPr>
        <w:t xml:space="preserve">    </w:t>
      </w:r>
      <w:proofErr w:type="gramStart"/>
      <w:r w:rsidRPr="00687B39">
        <w:rPr>
          <w:rFonts w:ascii="Times New Roman" w:hAnsi="Times New Roman" w:cs="Times New Roman"/>
          <w:sz w:val="28"/>
          <w:szCs w:val="28"/>
        </w:rPr>
        <w:t>W  -</w:t>
      </w:r>
      <w:proofErr w:type="gramEnd"/>
      <w:r w:rsidRPr="00687B39">
        <w:rPr>
          <w:rFonts w:ascii="Times New Roman" w:hAnsi="Times New Roman" w:cs="Times New Roman"/>
          <w:sz w:val="28"/>
          <w:szCs w:val="28"/>
        </w:rPr>
        <w:t xml:space="preserve"> размер субсидии;</w:t>
      </w:r>
    </w:p>
    <w:p w:rsidR="00033330" w:rsidRPr="00687B39" w:rsidRDefault="00033330" w:rsidP="00033330">
      <w:pPr>
        <w:pStyle w:val="ConsPlusNonformat"/>
        <w:rPr>
          <w:rFonts w:ascii="Times New Roman" w:hAnsi="Times New Roman" w:cs="Times New Roman"/>
          <w:sz w:val="28"/>
          <w:szCs w:val="28"/>
        </w:rPr>
      </w:pPr>
      <w:r w:rsidRPr="00687B39">
        <w:rPr>
          <w:rFonts w:ascii="Times New Roman" w:hAnsi="Times New Roman" w:cs="Times New Roman"/>
          <w:sz w:val="28"/>
          <w:szCs w:val="28"/>
        </w:rPr>
        <w:t xml:space="preserve">    </w:t>
      </w:r>
      <w:proofErr w:type="gramStart"/>
      <w:r w:rsidRPr="00687B39">
        <w:rPr>
          <w:rFonts w:ascii="Times New Roman" w:hAnsi="Times New Roman" w:cs="Times New Roman"/>
          <w:sz w:val="28"/>
          <w:szCs w:val="28"/>
        </w:rPr>
        <w:t>C  -</w:t>
      </w:r>
      <w:proofErr w:type="gramEnd"/>
      <w:r w:rsidRPr="00687B39">
        <w:rPr>
          <w:rFonts w:ascii="Times New Roman" w:hAnsi="Times New Roman" w:cs="Times New Roman"/>
          <w:sz w:val="28"/>
          <w:szCs w:val="28"/>
        </w:rPr>
        <w:t xml:space="preserve">  размер  страховой  премии,  рассчитанной  с  учетом установленных</w:t>
      </w:r>
    </w:p>
    <w:p w:rsidR="00033330" w:rsidRPr="00687B39" w:rsidRDefault="00033330" w:rsidP="00033330">
      <w:pPr>
        <w:pStyle w:val="ConsPlusNonformat"/>
        <w:rPr>
          <w:rFonts w:ascii="Times New Roman" w:hAnsi="Times New Roman" w:cs="Times New Roman"/>
          <w:sz w:val="28"/>
          <w:szCs w:val="28"/>
        </w:rPr>
      </w:pPr>
      <w:proofErr w:type="gramStart"/>
      <w:r w:rsidRPr="00687B39">
        <w:rPr>
          <w:rFonts w:ascii="Times New Roman" w:hAnsi="Times New Roman" w:cs="Times New Roman"/>
          <w:sz w:val="28"/>
          <w:szCs w:val="28"/>
        </w:rPr>
        <w:t>Министерством  сельского</w:t>
      </w:r>
      <w:proofErr w:type="gramEnd"/>
      <w:r w:rsidRPr="00687B39">
        <w:rPr>
          <w:rFonts w:ascii="Times New Roman" w:hAnsi="Times New Roman" w:cs="Times New Roman"/>
          <w:sz w:val="28"/>
          <w:szCs w:val="28"/>
        </w:rPr>
        <w:t xml:space="preserve">  хозяйства  Российской Федерации по согласованию с</w:t>
      </w:r>
    </w:p>
    <w:p w:rsidR="00033330" w:rsidRPr="00687B39" w:rsidRDefault="00033330" w:rsidP="00033330">
      <w:pPr>
        <w:pStyle w:val="ConsPlusNonformat"/>
        <w:rPr>
          <w:rFonts w:ascii="Times New Roman" w:hAnsi="Times New Roman" w:cs="Times New Roman"/>
          <w:sz w:val="28"/>
          <w:szCs w:val="28"/>
        </w:rPr>
      </w:pPr>
      <w:proofErr w:type="gramStart"/>
      <w:r w:rsidRPr="00687B39">
        <w:rPr>
          <w:rFonts w:ascii="Times New Roman" w:hAnsi="Times New Roman" w:cs="Times New Roman"/>
          <w:sz w:val="28"/>
          <w:szCs w:val="28"/>
        </w:rPr>
        <w:t>Министерством  финансов</w:t>
      </w:r>
      <w:proofErr w:type="gramEnd"/>
      <w:r w:rsidRPr="00687B39">
        <w:rPr>
          <w:rFonts w:ascii="Times New Roman" w:hAnsi="Times New Roman" w:cs="Times New Roman"/>
          <w:sz w:val="28"/>
          <w:szCs w:val="28"/>
        </w:rPr>
        <w:t xml:space="preserve">  Российской  Федерации  ставок  для расчета размера</w:t>
      </w:r>
    </w:p>
    <w:p w:rsidR="00033330" w:rsidRPr="00687B39" w:rsidRDefault="00033330" w:rsidP="00033330">
      <w:pPr>
        <w:pStyle w:val="ConsPlusNonformat"/>
        <w:rPr>
          <w:rFonts w:ascii="Times New Roman" w:hAnsi="Times New Roman" w:cs="Times New Roman"/>
          <w:sz w:val="28"/>
          <w:szCs w:val="28"/>
        </w:rPr>
      </w:pPr>
      <w:r w:rsidRPr="00687B39">
        <w:rPr>
          <w:rFonts w:ascii="Times New Roman" w:hAnsi="Times New Roman" w:cs="Times New Roman"/>
          <w:sz w:val="28"/>
          <w:szCs w:val="28"/>
        </w:rPr>
        <w:t>субсидии;</w:t>
      </w:r>
    </w:p>
    <w:p w:rsidR="00033330" w:rsidRPr="00687B39" w:rsidRDefault="00033330" w:rsidP="00033330">
      <w:pPr>
        <w:pStyle w:val="ConsPlusNonformat"/>
        <w:rPr>
          <w:rFonts w:ascii="Times New Roman" w:hAnsi="Times New Roman" w:cs="Times New Roman"/>
          <w:sz w:val="28"/>
          <w:szCs w:val="28"/>
        </w:rPr>
      </w:pPr>
      <w:r w:rsidRPr="00687B39">
        <w:rPr>
          <w:rFonts w:ascii="Times New Roman" w:hAnsi="Times New Roman" w:cs="Times New Roman"/>
          <w:sz w:val="28"/>
          <w:szCs w:val="28"/>
        </w:rPr>
        <w:lastRenderedPageBreak/>
        <w:t xml:space="preserve">    </w:t>
      </w:r>
      <w:proofErr w:type="gramStart"/>
      <w:r w:rsidRPr="00687B39">
        <w:rPr>
          <w:rFonts w:ascii="Times New Roman" w:hAnsi="Times New Roman" w:cs="Times New Roman"/>
          <w:sz w:val="28"/>
          <w:szCs w:val="28"/>
        </w:rPr>
        <w:t>Y  -</w:t>
      </w:r>
      <w:proofErr w:type="gramEnd"/>
      <w:r w:rsidRPr="00687B39">
        <w:rPr>
          <w:rFonts w:ascii="Times New Roman" w:hAnsi="Times New Roman" w:cs="Times New Roman"/>
          <w:sz w:val="28"/>
          <w:szCs w:val="28"/>
        </w:rPr>
        <w:t xml:space="preserve">  уровень  </w:t>
      </w:r>
      <w:proofErr w:type="spellStart"/>
      <w:r w:rsidRPr="00687B39">
        <w:rPr>
          <w:rFonts w:ascii="Times New Roman" w:hAnsi="Times New Roman" w:cs="Times New Roman"/>
          <w:sz w:val="28"/>
          <w:szCs w:val="28"/>
        </w:rPr>
        <w:t>софинансирования</w:t>
      </w:r>
      <w:proofErr w:type="spellEnd"/>
      <w:r w:rsidRPr="00687B39">
        <w:rPr>
          <w:rFonts w:ascii="Times New Roman" w:hAnsi="Times New Roman" w:cs="Times New Roman"/>
          <w:sz w:val="28"/>
          <w:szCs w:val="28"/>
        </w:rPr>
        <w:t xml:space="preserve">  расходного  обязательства  Саратовской</w:t>
      </w:r>
    </w:p>
    <w:p w:rsidR="00033330" w:rsidRPr="00687B39" w:rsidRDefault="00033330" w:rsidP="00033330">
      <w:pPr>
        <w:pStyle w:val="ConsPlusNonformat"/>
        <w:rPr>
          <w:rFonts w:ascii="Times New Roman" w:hAnsi="Times New Roman" w:cs="Times New Roman"/>
          <w:sz w:val="28"/>
          <w:szCs w:val="28"/>
        </w:rPr>
      </w:pPr>
      <w:proofErr w:type="gramStart"/>
      <w:r w:rsidRPr="00687B39">
        <w:rPr>
          <w:rFonts w:ascii="Times New Roman" w:hAnsi="Times New Roman" w:cs="Times New Roman"/>
          <w:sz w:val="28"/>
          <w:szCs w:val="28"/>
        </w:rPr>
        <w:t>области  за</w:t>
      </w:r>
      <w:proofErr w:type="gramEnd"/>
      <w:r w:rsidRPr="00687B39">
        <w:rPr>
          <w:rFonts w:ascii="Times New Roman" w:hAnsi="Times New Roman" w:cs="Times New Roman"/>
          <w:sz w:val="28"/>
          <w:szCs w:val="28"/>
        </w:rPr>
        <w:t xml:space="preserve">  счет  средств федерального бюджета, утвержденный Министерством</w:t>
      </w:r>
    </w:p>
    <w:p w:rsidR="00033330" w:rsidRPr="00687B39" w:rsidRDefault="00033330" w:rsidP="00033330">
      <w:pPr>
        <w:pStyle w:val="ConsPlusNonformat"/>
        <w:rPr>
          <w:rFonts w:ascii="Times New Roman" w:hAnsi="Times New Roman" w:cs="Times New Roman"/>
          <w:sz w:val="28"/>
          <w:szCs w:val="28"/>
        </w:rPr>
      </w:pPr>
      <w:r w:rsidRPr="00687B39">
        <w:rPr>
          <w:rFonts w:ascii="Times New Roman" w:hAnsi="Times New Roman" w:cs="Times New Roman"/>
          <w:sz w:val="28"/>
          <w:szCs w:val="28"/>
        </w:rPr>
        <w:t>сельского хозяйства Российской Федерации.</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1131"/>
      <w:bookmarkEnd w:id="28"/>
      <w:r w:rsidRPr="00687B39">
        <w:rPr>
          <w:rFonts w:ascii="Times New Roman" w:hAnsi="Times New Roman" w:cs="Times New Roman"/>
          <w:sz w:val="28"/>
          <w:szCs w:val="28"/>
        </w:rPr>
        <w:t xml:space="preserve">Перечень документов, необходимых для получения субсидии, согласно </w:t>
      </w:r>
      <w:hyperlink r:id="rId108" w:history="1">
        <w:r w:rsidRPr="00687B39">
          <w:rPr>
            <w:rFonts w:ascii="Times New Roman" w:hAnsi="Times New Roman" w:cs="Times New Roman"/>
            <w:sz w:val="28"/>
            <w:szCs w:val="28"/>
          </w:rPr>
          <w:t>Правилам</w:t>
        </w:r>
      </w:hyperlink>
      <w:r w:rsidRPr="00687B39">
        <w:rPr>
          <w:rFonts w:ascii="Times New Roman" w:hAnsi="Times New Roman" w:cs="Times New Roman"/>
          <w:sz w:val="28"/>
          <w:szCs w:val="28"/>
        </w:rPr>
        <w:t>:</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а) заявление о перечислении целевых средств на расчетный счет страховой организации по форме, установленной министерством;</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б) 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(по </w:t>
      </w:r>
      <w:hyperlink r:id="rId109" w:history="1">
        <w:r w:rsidRPr="00687B39">
          <w:rPr>
            <w:rFonts w:ascii="Times New Roman" w:hAnsi="Times New Roman" w:cs="Times New Roman"/>
            <w:sz w:val="28"/>
            <w:szCs w:val="28"/>
          </w:rPr>
          <w:t>форме</w:t>
        </w:r>
      </w:hyperlink>
      <w:r w:rsidRPr="00687B39">
        <w:rPr>
          <w:rFonts w:ascii="Times New Roman" w:hAnsi="Times New Roman" w:cs="Times New Roman"/>
          <w:sz w:val="28"/>
          <w:szCs w:val="28"/>
        </w:rPr>
        <w:t xml:space="preserve">, установленной приказом Министерства сельского хозяйства Российской Федерации от 25 января 2013 г. N 25 "О формах документов для предоставления субсидий из федерального бюджета бюджетам субъектов Российской Федерации на </w:t>
      </w:r>
      <w:proofErr w:type="spellStart"/>
      <w:r w:rsidRPr="00687B39">
        <w:rPr>
          <w:rFonts w:ascii="Times New Roman" w:hAnsi="Times New Roman" w:cs="Times New Roman"/>
          <w:sz w:val="28"/>
          <w:szCs w:val="28"/>
        </w:rPr>
        <w:t>софинансирование</w:t>
      </w:r>
      <w:proofErr w:type="spellEnd"/>
      <w:r w:rsidRPr="00687B39">
        <w:rPr>
          <w:rFonts w:ascii="Times New Roman" w:hAnsi="Times New Roman" w:cs="Times New Roman"/>
          <w:sz w:val="28"/>
          <w:szCs w:val="28"/>
        </w:rPr>
        <w:t xml:space="preserve"> 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в) копия договора сельскохозяйственного страхования;</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 xml:space="preserve">г) выписка из отчета о платежеспособности страховой организации по </w:t>
      </w:r>
      <w:hyperlink r:id="rId110" w:history="1">
        <w:r w:rsidRPr="00687B39">
          <w:rPr>
            <w:rFonts w:ascii="Times New Roman" w:hAnsi="Times New Roman" w:cs="Times New Roman"/>
            <w:sz w:val="28"/>
            <w:szCs w:val="28"/>
          </w:rPr>
          <w:t>форме</w:t>
        </w:r>
      </w:hyperlink>
      <w:r w:rsidRPr="00687B39">
        <w:rPr>
          <w:rFonts w:ascii="Times New Roman" w:hAnsi="Times New Roman" w:cs="Times New Roman"/>
          <w:sz w:val="28"/>
          <w:szCs w:val="28"/>
        </w:rPr>
        <w:t>, установленной приказом Федеральной службы по финансовым рынкам от 6 мая 2013 г. N 13-33/</w:t>
      </w:r>
      <w:proofErr w:type="spellStart"/>
      <w:r w:rsidRPr="00687B39">
        <w:rPr>
          <w:rFonts w:ascii="Times New Roman" w:hAnsi="Times New Roman" w:cs="Times New Roman"/>
          <w:sz w:val="28"/>
          <w:szCs w:val="28"/>
        </w:rPr>
        <w:t>пз</w:t>
      </w:r>
      <w:proofErr w:type="spellEnd"/>
      <w:r w:rsidRPr="00687B39">
        <w:rPr>
          <w:rFonts w:ascii="Times New Roman" w:hAnsi="Times New Roman" w:cs="Times New Roman"/>
          <w:sz w:val="28"/>
          <w:szCs w:val="28"/>
        </w:rPr>
        <w:t>-н, о превышении не менее чем на 30 процентов фактического размера маржи платежеспособности над нормативным размером, представленная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Документы для получения субсидий представляются сельскохозяйственными товаропроизводителями в июле, октябре в срок с 15 числа в течение 5 рабочих дней месяца, в остальные месяцы (кроме декабря), начиная с июня, - в срок с 1 числа в течение первых 5 рабочих дней месяца, в декабре - со дня опубликования информации о дате начала приема документов на официальном сайте mcx@saratov.gov.ru.</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t xml:space="preserve">(часть седьмая в ред. </w:t>
      </w:r>
      <w:hyperlink r:id="rId111" w:history="1">
        <w:r w:rsidRPr="00687B39">
          <w:rPr>
            <w:rFonts w:ascii="Times New Roman" w:hAnsi="Times New Roman" w:cs="Times New Roman"/>
            <w:sz w:val="28"/>
            <w:szCs w:val="28"/>
          </w:rPr>
          <w:t>постановления</w:t>
        </w:r>
      </w:hyperlink>
      <w:r w:rsidRPr="00687B39">
        <w:rPr>
          <w:rFonts w:ascii="Times New Roman" w:hAnsi="Times New Roman" w:cs="Times New Roman"/>
          <w:sz w:val="28"/>
          <w:szCs w:val="28"/>
        </w:rPr>
        <w:t xml:space="preserve"> Правительства Саратовской области от 20.12.2013 N 731-П)</w:t>
      </w:r>
    </w:p>
    <w:p w:rsidR="00033330" w:rsidRPr="00687B39" w:rsidRDefault="00033330" w:rsidP="00033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B39">
        <w:rPr>
          <w:rFonts w:ascii="Times New Roman" w:hAnsi="Times New Roman" w:cs="Times New Roman"/>
          <w:sz w:val="28"/>
          <w:szCs w:val="28"/>
        </w:rPr>
        <w:t>Документы для получения субсидий, поступившие с нарушением установленных сроков приема документов, не регистрируются и возвращаются заявителям без рассмотрения.</w:t>
      </w:r>
    </w:p>
    <w:p w:rsidR="00033330" w:rsidRPr="00687B39" w:rsidRDefault="00033330" w:rsidP="00033330">
      <w:pPr>
        <w:widowControl w:val="0"/>
        <w:autoSpaceDE w:val="0"/>
        <w:autoSpaceDN w:val="0"/>
        <w:adjustRightInd w:val="0"/>
        <w:spacing w:after="0" w:line="240" w:lineRule="auto"/>
        <w:jc w:val="both"/>
        <w:rPr>
          <w:rFonts w:ascii="Times New Roman" w:hAnsi="Times New Roman" w:cs="Times New Roman"/>
          <w:sz w:val="28"/>
          <w:szCs w:val="28"/>
        </w:rPr>
      </w:pPr>
      <w:r w:rsidRPr="00687B39">
        <w:rPr>
          <w:rFonts w:ascii="Times New Roman" w:hAnsi="Times New Roman" w:cs="Times New Roman"/>
          <w:sz w:val="28"/>
          <w:szCs w:val="28"/>
        </w:rPr>
        <w:lastRenderedPageBreak/>
        <w:t xml:space="preserve">(п. 16 введен </w:t>
      </w:r>
      <w:hyperlink r:id="rId112" w:history="1">
        <w:r w:rsidRPr="00687B39">
          <w:rPr>
            <w:rFonts w:ascii="Times New Roman" w:hAnsi="Times New Roman" w:cs="Times New Roman"/>
            <w:sz w:val="28"/>
            <w:szCs w:val="28"/>
          </w:rPr>
          <w:t>постановлением</w:t>
        </w:r>
      </w:hyperlink>
      <w:r w:rsidRPr="00687B39">
        <w:rPr>
          <w:rFonts w:ascii="Times New Roman" w:hAnsi="Times New Roman" w:cs="Times New Roman"/>
          <w:sz w:val="28"/>
          <w:szCs w:val="28"/>
        </w:rPr>
        <w:t xml:space="preserve"> Правительства Саратовской области от 12.07.2013 N 342-П)</w:t>
      </w:r>
    </w:p>
    <w:p w:rsidR="005E6B4B" w:rsidRPr="00033330" w:rsidRDefault="005E6B4B" w:rsidP="00033330"/>
    <w:sectPr w:rsidR="005E6B4B" w:rsidRPr="0003333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26"/>
    <w:rsid w:val="00033330"/>
    <w:rsid w:val="00196F7E"/>
    <w:rsid w:val="0046021C"/>
    <w:rsid w:val="00481158"/>
    <w:rsid w:val="005E6B4B"/>
    <w:rsid w:val="00744808"/>
    <w:rsid w:val="00F0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1699B-0D60-41B3-B1BC-952BAF26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1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61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61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612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744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AE7F70B33FD0DE3154216607C15AE1AB27F6B6A0ED1B7A206ED717CE16A82F02E1C7709C9D371339A408L211L" TargetMode="External"/><Relationship Id="rId21" Type="http://schemas.openxmlformats.org/officeDocument/2006/relationships/hyperlink" Target="consultantplus://offline/ref=41AE7F70B33FD0DE3154216607C15AE1AB27F6B6A0E01F7F216ED717CE16A82F02E1C7709C9D371339A408L211L" TargetMode="External"/><Relationship Id="rId42" Type="http://schemas.openxmlformats.org/officeDocument/2006/relationships/hyperlink" Target="consultantplus://offline/ref=41AE7F70B33FD0DE31543F6B11AD07E9A22DADB8A1E4132C7D318C4A99L11FL" TargetMode="External"/><Relationship Id="rId47" Type="http://schemas.openxmlformats.org/officeDocument/2006/relationships/hyperlink" Target="consultantplus://offline/ref=41AE7F70B33FD0DE3154216607C15AE1AB27F6B6A0E21D78276ED717CE16A82F02E1C7709C9D371339A40DL212L" TargetMode="External"/><Relationship Id="rId63" Type="http://schemas.openxmlformats.org/officeDocument/2006/relationships/hyperlink" Target="consultantplus://offline/ref=41AE7F70B33FD0DE3154216607C15AE1AB27F6B6A0E21D78276ED717CE16A82F02E1C7709C9D371339A40EL21FL" TargetMode="External"/><Relationship Id="rId68" Type="http://schemas.openxmlformats.org/officeDocument/2006/relationships/hyperlink" Target="consultantplus://offline/ref=41AE7F70B33FD0DE31543F6B11AD07E9A22BADB9A2ED132C7D318C4A99L11FL" TargetMode="External"/><Relationship Id="rId84" Type="http://schemas.openxmlformats.org/officeDocument/2006/relationships/hyperlink" Target="consultantplus://offline/ref=41AE7F70B33FD0DE31543F6B11AD07E9A22BABBEA1E1132C7D318C4A991FA27845AE9E32D8903F15L318L" TargetMode="External"/><Relationship Id="rId89" Type="http://schemas.openxmlformats.org/officeDocument/2006/relationships/hyperlink" Target="consultantplus://offline/ref=41AE7F70B33FD0DE3154216607C15AE1AB27F6B6A1E41A78296ED717CE16A82F02E1C7709C9D371339A40BL212L" TargetMode="External"/><Relationship Id="rId112" Type="http://schemas.openxmlformats.org/officeDocument/2006/relationships/hyperlink" Target="consultantplus://offline/ref=63A890EF4B57774896625C2681E7ED3E9475213BB59C5EA67D68E0F5D60D6CC3639DC8FEFC5850017AB184M61EL" TargetMode="External"/><Relationship Id="rId2" Type="http://schemas.openxmlformats.org/officeDocument/2006/relationships/styles" Target="styles.xml"/><Relationship Id="rId16" Type="http://schemas.openxmlformats.org/officeDocument/2006/relationships/hyperlink" Target="consultantplus://offline/ref=41AE7F70B33FD0DE3154216607C15AE1AB27F6B6A1E41A78286ED717CE16A82F02E1C7709C9D371339A408L212L" TargetMode="External"/><Relationship Id="rId29" Type="http://schemas.openxmlformats.org/officeDocument/2006/relationships/hyperlink" Target="consultantplus://offline/ref=41AE7F70B33FD0DE3154216607C15AE1AB27F6B6A1E41A78296ED717CE16A82F02E1C7709C9D371339A408L211L" TargetMode="External"/><Relationship Id="rId107" Type="http://schemas.openxmlformats.org/officeDocument/2006/relationships/hyperlink" Target="consultantplus://offline/ref=63A890EF4B5777489662422B978BB0369D797C34B69D50F22737BBA88104669424D291BCB8555104M718L" TargetMode="External"/><Relationship Id="rId11" Type="http://schemas.openxmlformats.org/officeDocument/2006/relationships/hyperlink" Target="consultantplus://offline/ref=41AE7F70B33FD0DE3154216607C15AE1AB27F6B6A0E21D78276ED717CE16A82F02E1C7709C9D371339A408L212L" TargetMode="External"/><Relationship Id="rId24" Type="http://schemas.openxmlformats.org/officeDocument/2006/relationships/hyperlink" Target="consultantplus://offline/ref=41AE7F70B33FD0DE3154216607C15AE1AB27F6B6A0E3117D276ED717CE16A82F02E1C7709C9D371339A408L211L" TargetMode="External"/><Relationship Id="rId32" Type="http://schemas.openxmlformats.org/officeDocument/2006/relationships/hyperlink" Target="consultantplus://offline/ref=41AE7F70B33FD0DE3154216607C15AE1AB27F6B6A1E41A78296ED717CE16A82F02E1C7709C9D371339A408L21FL" TargetMode="External"/><Relationship Id="rId37" Type="http://schemas.openxmlformats.org/officeDocument/2006/relationships/hyperlink" Target="consultantplus://offline/ref=41AE7F70B33FD0DE3154216607C15AE1AB27F6B6A1E7187D216ED717CE16A82F02E1C7709C9D371339AC0AL212L" TargetMode="External"/><Relationship Id="rId40" Type="http://schemas.openxmlformats.org/officeDocument/2006/relationships/hyperlink" Target="consultantplus://offline/ref=41AE7F70B33FD0DE3154216607C15AE1AB27F6B6A0E01173216ED717CE16A82F02E1C7709C9D371339A409L212L" TargetMode="External"/><Relationship Id="rId45" Type="http://schemas.openxmlformats.org/officeDocument/2006/relationships/hyperlink" Target="consultantplus://offline/ref=41AE7F70B33FD0DE31543F6B11AD07E9A22FADBCAFE4132C7D318C4A991FA27845AE9E32D890361BL310L" TargetMode="External"/><Relationship Id="rId53" Type="http://schemas.openxmlformats.org/officeDocument/2006/relationships/hyperlink" Target="consultantplus://offline/ref=41AE7F70B33FD0DE3154216607C15AE1AB27F6B6A0E3117D276ED717CE16A82F02E1C7709C9D371339A408L211L" TargetMode="External"/><Relationship Id="rId58" Type="http://schemas.openxmlformats.org/officeDocument/2006/relationships/hyperlink" Target="consultantplus://offline/ref=41AE7F70B33FD0DE3154216607C15AE1AB27F6B6A1E41A78296ED717CE16A82F02E1C7709C9D371339A409L21FL" TargetMode="External"/><Relationship Id="rId66" Type="http://schemas.openxmlformats.org/officeDocument/2006/relationships/hyperlink" Target="consultantplus://offline/ref=41AE7F70B33FD0DE31543F6B11AD07E9A22BADBAA5E5132C7D318C4A991FA27845AE9E32D8923710L31EL" TargetMode="External"/><Relationship Id="rId74" Type="http://schemas.openxmlformats.org/officeDocument/2006/relationships/hyperlink" Target="consultantplus://offline/ref=41AE7F70B33FD0DE3154216607C15AE1AB27F6B6A1E7187D216ED717CE16A82F02E1C7709C9D371339AC0AL212L" TargetMode="External"/><Relationship Id="rId79" Type="http://schemas.openxmlformats.org/officeDocument/2006/relationships/hyperlink" Target="consultantplus://offline/ref=41AE7F70B33FD0DE3154216607C15AE1AB27F6B6A0E21D78276ED717CE16A82F02E1C7709C9D371339A401L21EL" TargetMode="External"/><Relationship Id="rId87" Type="http://schemas.openxmlformats.org/officeDocument/2006/relationships/hyperlink" Target="consultantplus://offline/ref=41AE7F70B33FD0DE31543F6B11AD07E9A22BABB9A3E3132C7D318C4A991FA27845AE9E32D8903616L31BL" TargetMode="External"/><Relationship Id="rId102" Type="http://schemas.openxmlformats.org/officeDocument/2006/relationships/hyperlink" Target="consultantplus://offline/ref=41AE7F70B33FD0DE31543F6B11AD07E9A22BABB9A3E3132C7D318C4A991FA27845AE9E32D8903610L31DL" TargetMode="External"/><Relationship Id="rId110" Type="http://schemas.openxmlformats.org/officeDocument/2006/relationships/hyperlink" Target="consultantplus://offline/ref=63A890EF4B5777489662422B978BB0369D7A7834BA9D50F22737BBA88104669424D291BCB8555101M713L" TargetMode="External"/><Relationship Id="rId5" Type="http://schemas.openxmlformats.org/officeDocument/2006/relationships/hyperlink" Target="consultantplus://offline/ref=41AE7F70B33FD0DE3154216607C15AE1AB27F6B6A0E0187E226ED717CE16A82F02E1C7709C9D371339A408L212L" TargetMode="External"/><Relationship Id="rId61" Type="http://schemas.openxmlformats.org/officeDocument/2006/relationships/hyperlink" Target="consultantplus://offline/ref=41AE7F70B33FD0DE3154216607C15AE1AB27F6B6A1E7187D216ED717CE16A82F02E1C7709C9D371339A000L210L" TargetMode="External"/><Relationship Id="rId82" Type="http://schemas.openxmlformats.org/officeDocument/2006/relationships/hyperlink" Target="consultantplus://offline/ref=41AE7F70B33FD0DE3154216607C15AE1AB27F6B6A1E41A78296ED717CE16A82F02E1C7709C9D371339A40AL215L" TargetMode="External"/><Relationship Id="rId90" Type="http://schemas.openxmlformats.org/officeDocument/2006/relationships/hyperlink" Target="consultantplus://offline/ref=41AE7F70B33FD0DE3154216607C15AE1AB27F6B6A1E41A78296ED717CE16A82F02E1C7709C9D371339A40BL210L" TargetMode="External"/><Relationship Id="rId95" Type="http://schemas.openxmlformats.org/officeDocument/2006/relationships/hyperlink" Target="consultantplus://offline/ref=41AE7F70B33FD0DE31543F6B11AD07E9A228ACBAA2E2132C7D318C4A991FA27845AE9E32D8903613L31EL" TargetMode="External"/><Relationship Id="rId19" Type="http://schemas.openxmlformats.org/officeDocument/2006/relationships/hyperlink" Target="consultantplus://offline/ref=41AE7F70B33FD0DE3154216607C15AE1AB27F6B6A0E0187E226ED717CE16A82F02E1C7709C9D371339A408L212L" TargetMode="External"/><Relationship Id="rId14" Type="http://schemas.openxmlformats.org/officeDocument/2006/relationships/hyperlink" Target="consultantplus://offline/ref=41AE7F70B33FD0DE3154216607C15AE1AB27F6B6A0EC1F7D276ED717CE16A82F02E1C7709C9D371339A408L212L" TargetMode="External"/><Relationship Id="rId22" Type="http://schemas.openxmlformats.org/officeDocument/2006/relationships/hyperlink" Target="consultantplus://offline/ref=41AE7F70B33FD0DE3154216607C15AE1AB27F6B6A0E01173216ED717CE16A82F02E1C7709C9D371339A408L211L" TargetMode="External"/><Relationship Id="rId27" Type="http://schemas.openxmlformats.org/officeDocument/2006/relationships/hyperlink" Target="consultantplus://offline/ref=41AE7F70B33FD0DE3154216607C15AE1AB27F6B6A0EC1873206ED717CE16A82F02E1C7709C9D371339A408L211L" TargetMode="External"/><Relationship Id="rId30" Type="http://schemas.openxmlformats.org/officeDocument/2006/relationships/hyperlink" Target="consultantplus://offline/ref=41AE7F70B33FD0DE3154216607C15AE1AB27F6B6A1E41A78286ED717CE16A82F02E1C7709C9D371339A408L211L" TargetMode="External"/><Relationship Id="rId35" Type="http://schemas.openxmlformats.org/officeDocument/2006/relationships/hyperlink" Target="consultantplus://offline/ref=41AE7F70B33FD0DE3154216607C15AE1AB27F6B6A0E0187E226ED717CE16A82F02E1C7709C9D371339A408L21FL" TargetMode="External"/><Relationship Id="rId43" Type="http://schemas.openxmlformats.org/officeDocument/2006/relationships/hyperlink" Target="consultantplus://offline/ref=41AE7F70B33FD0DE31543F6B11AD07E9A22BA0B8A3E7132C7D318C4A99L11FL" TargetMode="External"/><Relationship Id="rId48" Type="http://schemas.openxmlformats.org/officeDocument/2006/relationships/hyperlink" Target="consultantplus://offline/ref=41AE7F70B33FD0DE3154216607C15AE1AB27F6B6A0E0187E226ED717CE16A82F02E1C7709C9D371339A409L210L" TargetMode="External"/><Relationship Id="rId56" Type="http://schemas.openxmlformats.org/officeDocument/2006/relationships/hyperlink" Target="consultantplus://offline/ref=41AE7F70B33FD0DE3154216607C15AE1AB27F6B6A0EC1873206ED717CE16A82F02E1C7709C9D371339A409L215L" TargetMode="External"/><Relationship Id="rId64" Type="http://schemas.openxmlformats.org/officeDocument/2006/relationships/hyperlink" Target="consultantplus://offline/ref=41AE7F70B33FD0DE31543F6B11AD07E9A22BADBAA5E5132C7D318C4A991FA27845AE9E32D892331BL318L" TargetMode="External"/><Relationship Id="rId69" Type="http://schemas.openxmlformats.org/officeDocument/2006/relationships/hyperlink" Target="consultantplus://offline/ref=41AE7F70B33FD0DE3154216607C15AE1AB27F6B6A0E21D78276ED717CE16A82F02E1C7709C9D371339A40FL217L" TargetMode="External"/><Relationship Id="rId77" Type="http://schemas.openxmlformats.org/officeDocument/2006/relationships/hyperlink" Target="consultantplus://offline/ref=41AE7F70B33FD0DE31543F6B11AD07E9A12BA1B8A1EE4E26756880489E10FD6F42E79233DA9630L111L" TargetMode="External"/><Relationship Id="rId100" Type="http://schemas.openxmlformats.org/officeDocument/2006/relationships/hyperlink" Target="consultantplus://offline/ref=41AE7F70B33FD0DE3154216607C15AE1AB27F6B6A0E21D78276ED717CE16A82F02E1C7709C9D371339A50AL216L" TargetMode="External"/><Relationship Id="rId105" Type="http://schemas.openxmlformats.org/officeDocument/2006/relationships/hyperlink" Target="consultantplus://offline/ref=63A890EF4B5777489662422B978BB0369D797A34B79350F22737BBA881M014L" TargetMode="External"/><Relationship Id="rId113" Type="http://schemas.openxmlformats.org/officeDocument/2006/relationships/fontTable" Target="fontTable.xml"/><Relationship Id="rId8" Type="http://schemas.openxmlformats.org/officeDocument/2006/relationships/hyperlink" Target="consultantplus://offline/ref=41AE7F70B33FD0DE3154216607C15AE1AB27F6B6A0E01173216ED717CE16A82F02E1C7709C9D371339A408L212L" TargetMode="External"/><Relationship Id="rId51" Type="http://schemas.openxmlformats.org/officeDocument/2006/relationships/hyperlink" Target="consultantplus://offline/ref=41AE7F70B33FD0DE3154216607C15AE1AB27F6B6A0E01173216ED717CE16A82F02E1C7709C9D371339A409L210L" TargetMode="External"/><Relationship Id="rId72" Type="http://schemas.openxmlformats.org/officeDocument/2006/relationships/hyperlink" Target="consultantplus://offline/ref=41AE7F70B33FD0DE3154216607C15AE1AB27F6B6A0E21D78276ED717CE16A82F02E1C7709C9D371339A40FL214L" TargetMode="External"/><Relationship Id="rId80" Type="http://schemas.openxmlformats.org/officeDocument/2006/relationships/hyperlink" Target="consultantplus://offline/ref=41AE7F70B33FD0DE31543F6B11AD07E9A22BADB9A2ED132C7D318C4A99L11FL" TargetMode="External"/><Relationship Id="rId85" Type="http://schemas.openxmlformats.org/officeDocument/2006/relationships/hyperlink" Target="consultantplus://offline/ref=41AE7F70B33FD0DE31543F6B11AD07E9A22BABB9A3E3132C7D318C4A99L11FL" TargetMode="External"/><Relationship Id="rId93" Type="http://schemas.openxmlformats.org/officeDocument/2006/relationships/hyperlink" Target="consultantplus://offline/ref=41AE7F70B33FD0DE31543F6B11AD07E9A22BABB9A3E3132C7D318C4A991FA27845AE9E32D8903616L31BL" TargetMode="External"/><Relationship Id="rId98" Type="http://schemas.openxmlformats.org/officeDocument/2006/relationships/hyperlink" Target="consultantplus://offline/ref=41AE7F70B33FD0DE3154216607C15AE1AB27F6B6A1E41A78296ED717CE16A82F02E1C7709C9D371339A40CL217L" TargetMode="External"/><Relationship Id="rId3" Type="http://schemas.openxmlformats.org/officeDocument/2006/relationships/settings" Target="settings.xml"/><Relationship Id="rId12" Type="http://schemas.openxmlformats.org/officeDocument/2006/relationships/hyperlink" Target="consultantplus://offline/ref=41AE7F70B33FD0DE3154216607C15AE1AB27F6B6A0ED1B7A206ED717CE16A82F02E1C7709C9D371339A408L212L" TargetMode="External"/><Relationship Id="rId17" Type="http://schemas.openxmlformats.org/officeDocument/2006/relationships/hyperlink" Target="consultantplus://offline/ref=41AE7F70B33FD0DE31543F6B11AD07E9A22BABBBA4E7132C7D318C4A991FA27845AE9E32DC90L311L" TargetMode="External"/><Relationship Id="rId25" Type="http://schemas.openxmlformats.org/officeDocument/2006/relationships/hyperlink" Target="consultantplus://offline/ref=41AE7F70B33FD0DE3154216607C15AE1AB27F6B6A0E21D78276ED717CE16A82F02E1C7709C9D371339A408L211L" TargetMode="External"/><Relationship Id="rId33" Type="http://schemas.openxmlformats.org/officeDocument/2006/relationships/hyperlink" Target="consultantplus://offline/ref=41AE7F70B33FD0DE3154216607C15AE1AB27F6B6A1E7187D216ED717CE16A82F02E1C7709C9D371339A408L21EL" TargetMode="External"/><Relationship Id="rId38" Type="http://schemas.openxmlformats.org/officeDocument/2006/relationships/hyperlink" Target="consultantplus://offline/ref=41AE7F70B33FD0DE3154216607C15AE1AB27F6B6A0E21D78276ED717CE16A82F02E1C7709C9D371339A409L212L" TargetMode="External"/><Relationship Id="rId46" Type="http://schemas.openxmlformats.org/officeDocument/2006/relationships/hyperlink" Target="consultantplus://offline/ref=41AE7F70B33FD0DE3154216607C15AE1AB27F6B6A0E0187E226ED717CE16A82F02E1C7709C9D371339A409L212L" TargetMode="External"/><Relationship Id="rId59" Type="http://schemas.openxmlformats.org/officeDocument/2006/relationships/hyperlink" Target="consultantplus://offline/ref=41AE7F70B33FD0DE3154216607C15AE1AB27F6B6A1E41A78286ED717CE16A82F02E1C7709C9D371339A408L211L" TargetMode="External"/><Relationship Id="rId67" Type="http://schemas.openxmlformats.org/officeDocument/2006/relationships/hyperlink" Target="consultantplus://offline/ref=41AE7F70B33FD0DE31543F6B11AD07E9A22BADBAA5E5132C7D318C4A991FA27845AE9E32D8923E13L311L" TargetMode="External"/><Relationship Id="rId103" Type="http://schemas.openxmlformats.org/officeDocument/2006/relationships/hyperlink" Target="consultantplus://offline/ref=41AE7F70B33FD0DE31543F6B11AD07E9A22BABB9A3E3132C7D318C4A991FA27845AE9E32D8903616L31BL" TargetMode="External"/><Relationship Id="rId108" Type="http://schemas.openxmlformats.org/officeDocument/2006/relationships/hyperlink" Target="consultantplus://offline/ref=63A890EF4B5777489662422B978BB0369D797C34B69D50F22737BBA88104669424D291BCB8555100M71AL" TargetMode="External"/><Relationship Id="rId20" Type="http://schemas.openxmlformats.org/officeDocument/2006/relationships/hyperlink" Target="consultantplus://offline/ref=41AE7F70B33FD0DE3154216607C15AE1AB27F6B6A0E01A72206ED717CE16A82F02E1C7709C9D371339A408L212L" TargetMode="External"/><Relationship Id="rId41" Type="http://schemas.openxmlformats.org/officeDocument/2006/relationships/hyperlink" Target="consultantplus://offline/ref=41AE7F70B33FD0DE31543F6B11AD07E9A22BADB9A2ED132C7D318C4A99L11FL" TargetMode="External"/><Relationship Id="rId54" Type="http://schemas.openxmlformats.org/officeDocument/2006/relationships/hyperlink" Target="consultantplus://offline/ref=41AE7F70B33FD0DE3154216607C15AE1AB27F6B6A0E21D78276ED717CE16A82F02E1C7709C9D371339A40DL210L" TargetMode="External"/><Relationship Id="rId62" Type="http://schemas.openxmlformats.org/officeDocument/2006/relationships/hyperlink" Target="consultantplus://offline/ref=41AE7F70B33FD0DE3154216607C15AE1AB27F6B6A0E21D78276ED717CE16A82F02E1C7709C9D371339A40EL212L" TargetMode="External"/><Relationship Id="rId70" Type="http://schemas.openxmlformats.org/officeDocument/2006/relationships/hyperlink" Target="consultantplus://offline/ref=41AE7F70B33FD0DE3154216607C15AE1AB27F6B6A0E21D78276ED717CE16A82F02E1C7709C9D371339A40FL215L" TargetMode="External"/><Relationship Id="rId75" Type="http://schemas.openxmlformats.org/officeDocument/2006/relationships/hyperlink" Target="consultantplus://offline/ref=41AE7F70B33FD0DE3154216607C15AE1AB27F6B6A0E21D78276ED717CE16A82F02E1C7709C9D371339A401L211L" TargetMode="External"/><Relationship Id="rId83" Type="http://schemas.openxmlformats.org/officeDocument/2006/relationships/hyperlink" Target="consultantplus://offline/ref=41AE7F70B33FD0DE3154216607C15AE1AB27F6B6A0E01F7F216ED717CE16A82F02E1C7709C9D371339A50BL211L" TargetMode="External"/><Relationship Id="rId88" Type="http://schemas.openxmlformats.org/officeDocument/2006/relationships/hyperlink" Target="consultantplus://offline/ref=41AE7F70B33FD0DE31543F6B11AD07E9A22BABB9A3E3132C7D318C4A991FA27845AE9E32D8903612L319L" TargetMode="External"/><Relationship Id="rId91" Type="http://schemas.openxmlformats.org/officeDocument/2006/relationships/hyperlink" Target="consultantplus://offline/ref=41AE7F70B33FD0DE31543F6B11AD07E9A22BADB9A2ED132C7D318C4A99L11FL" TargetMode="External"/><Relationship Id="rId96" Type="http://schemas.openxmlformats.org/officeDocument/2006/relationships/hyperlink" Target="consultantplus://offline/ref=41AE7F70B33FD0DE31543F6B11AD07E9A228AFB9AFE3132C7D318C4A991FA27845AE9E32D8903613L310L" TargetMode="External"/><Relationship Id="rId111" Type="http://schemas.openxmlformats.org/officeDocument/2006/relationships/hyperlink" Target="consultantplus://offline/ref=63A890EF4B57774896625C2681E7ED3E9475213BB49A59A67368E0F5D60D6CC3639DC8FEFC5850017AB085M61CL" TargetMode="External"/><Relationship Id="rId1" Type="http://schemas.openxmlformats.org/officeDocument/2006/relationships/customXml" Target="../customXml/item1.xml"/><Relationship Id="rId6" Type="http://schemas.openxmlformats.org/officeDocument/2006/relationships/hyperlink" Target="consultantplus://offline/ref=41AE7F70B33FD0DE3154216607C15AE1AB27F6B6A0E01A72206ED717CE16A82F02E1C7709C9D371339A408L212L" TargetMode="External"/><Relationship Id="rId15" Type="http://schemas.openxmlformats.org/officeDocument/2006/relationships/hyperlink" Target="consultantplus://offline/ref=41AE7F70B33FD0DE3154216607C15AE1AB27F6B6A1E41A78296ED717CE16A82F02E1C7709C9D371339A408L212L" TargetMode="External"/><Relationship Id="rId23" Type="http://schemas.openxmlformats.org/officeDocument/2006/relationships/hyperlink" Target="consultantplus://offline/ref=41AE7F70B33FD0DE3154216607C15AE1AB27F6B6A0E31C7E246ED717CE16A82F02E1C7709C9D371339A408L211L" TargetMode="External"/><Relationship Id="rId28" Type="http://schemas.openxmlformats.org/officeDocument/2006/relationships/hyperlink" Target="consultantplus://offline/ref=41AE7F70B33FD0DE3154216607C15AE1AB27F6B6A0EC1F7D276ED717CE16A82F02E1C7709C9D371339A408L211L" TargetMode="External"/><Relationship Id="rId36" Type="http://schemas.openxmlformats.org/officeDocument/2006/relationships/hyperlink" Target="consultantplus://offline/ref=41AE7F70B33FD0DE3154216607C15AE1AB27F6B6A0E21D78276ED717CE16A82F02E1C7709C9D371339A408L21EL" TargetMode="External"/><Relationship Id="rId49" Type="http://schemas.openxmlformats.org/officeDocument/2006/relationships/hyperlink" Target="consultantplus://offline/ref=41AE7F70B33FD0DE3154216607C15AE1AB27F6B6A0E01A72206ED717CE16A82F02E1C7709C9D371339A408L211L" TargetMode="External"/><Relationship Id="rId57" Type="http://schemas.openxmlformats.org/officeDocument/2006/relationships/hyperlink" Target="consultantplus://offline/ref=41AE7F70B33FD0DE3154216607C15AE1AB27F6B6A0EC1F7D276ED717CE16A82F02E1C7709C9D371339A40AL217L" TargetMode="External"/><Relationship Id="rId106" Type="http://schemas.openxmlformats.org/officeDocument/2006/relationships/hyperlink" Target="consultantplus://offline/ref=63A890EF4B5777489662422B978BB0369D797C34B69D50F22737BBA88104669424D291BCB8555102M71EL" TargetMode="External"/><Relationship Id="rId114" Type="http://schemas.openxmlformats.org/officeDocument/2006/relationships/theme" Target="theme/theme1.xml"/><Relationship Id="rId10" Type="http://schemas.openxmlformats.org/officeDocument/2006/relationships/hyperlink" Target="consultantplus://offline/ref=41AE7F70B33FD0DE3154216607C15AE1AB27F6B6A0E3117D276ED717CE16A82F02E1C7709C9D371339A408L212L" TargetMode="External"/><Relationship Id="rId31" Type="http://schemas.openxmlformats.org/officeDocument/2006/relationships/hyperlink" Target="consultantplus://offline/ref=41AE7F70B33FD0DE3154216607C15AE1AB27F6B6A1E41C73296ED717CE16A82F02E1C7709C9D37123AAD0DL210L" TargetMode="External"/><Relationship Id="rId44" Type="http://schemas.openxmlformats.org/officeDocument/2006/relationships/hyperlink" Target="consultantplus://offline/ref=41AE7F70B33FD0DE31543F6B11AD07E9A22AA0B8A6E1132C7D318C4A99L11FL" TargetMode="External"/><Relationship Id="rId52" Type="http://schemas.openxmlformats.org/officeDocument/2006/relationships/hyperlink" Target="consultantplus://offline/ref=41AE7F70B33FD0DE3154216607C15AE1AB27F6B6A0E31C7E246ED717CE16A82F02E1C7709C9D371339A409L213L" TargetMode="External"/><Relationship Id="rId60" Type="http://schemas.openxmlformats.org/officeDocument/2006/relationships/hyperlink" Target="consultantplus://offline/ref=41AE7F70B33FD0DE3154216607C15AE1AB27F6B6A1E7187D216ED717CE16A82F02E1C7709C9D371339A408L21EL" TargetMode="External"/><Relationship Id="rId65" Type="http://schemas.openxmlformats.org/officeDocument/2006/relationships/hyperlink" Target="consultantplus://offline/ref=41AE7F70B33FD0DE31543F6B11AD07E9A22BADBAA5E5132C7D318C4A991FA27845AE9E32D8923212L31CL" TargetMode="External"/><Relationship Id="rId73" Type="http://schemas.openxmlformats.org/officeDocument/2006/relationships/hyperlink" Target="consultantplus://offline/ref=41AE7F70B33FD0DE3154216607C15AE1AB27F6B6A1E41A78296ED717CE16A82F02E1C7709C9D371339A40AL217L" TargetMode="External"/><Relationship Id="rId78" Type="http://schemas.openxmlformats.org/officeDocument/2006/relationships/hyperlink" Target="consultantplus://offline/ref=41AE7F70B33FD0DE31543F6B11AD07E9A22BADB9A2ED132C7D318C4A99L11FL" TargetMode="External"/><Relationship Id="rId81" Type="http://schemas.openxmlformats.org/officeDocument/2006/relationships/hyperlink" Target="consultantplus://offline/ref=41AE7F70B33FD0DE3154216607C15AE1AB27F6B6A0E21D78276ED717CE16A82F02E1C7709C9D371339A508L210L" TargetMode="External"/><Relationship Id="rId86" Type="http://schemas.openxmlformats.org/officeDocument/2006/relationships/hyperlink" Target="consultantplus://offline/ref=41AE7F70B33FD0DE31543F6B11AD07E9A22BABB9A3E3132C7D318C4A991FA27845AE9E32D8903610L31DL" TargetMode="External"/><Relationship Id="rId94" Type="http://schemas.openxmlformats.org/officeDocument/2006/relationships/hyperlink" Target="consultantplus://offline/ref=41AE7F70B33FD0DE31543F6B11AD07E9A22BABB9A3E3132C7D318C4A991FA27845AE9E32D8903612L319L" TargetMode="External"/><Relationship Id="rId99" Type="http://schemas.openxmlformats.org/officeDocument/2006/relationships/hyperlink" Target="consultantplus://offline/ref=41AE7F70B33FD0DE3154216607C15AE1AB27F6B6A1E41A78296ED717CE16A82F02E1C7709C9D371339A40CL216L" TargetMode="External"/><Relationship Id="rId101" Type="http://schemas.openxmlformats.org/officeDocument/2006/relationships/hyperlink" Target="consultantplus://offline/ref=41AE7F70B33FD0DE31543F6B11AD07E9A22BABB9A3E3132C7D318C4A991FA27845AE9E32D8903612L319L" TargetMode="External"/><Relationship Id="rId4" Type="http://schemas.openxmlformats.org/officeDocument/2006/relationships/webSettings" Target="webSettings.xml"/><Relationship Id="rId9" Type="http://schemas.openxmlformats.org/officeDocument/2006/relationships/hyperlink" Target="consultantplus://offline/ref=41AE7F70B33FD0DE3154216607C15AE1AB27F6B6A0E31C7E246ED717CE16A82F02E1C7709C9D371339A408L212L" TargetMode="External"/><Relationship Id="rId13" Type="http://schemas.openxmlformats.org/officeDocument/2006/relationships/hyperlink" Target="consultantplus://offline/ref=41AE7F70B33FD0DE3154216607C15AE1AB27F6B6A0EC1873206ED717CE16A82F02E1C7709C9D371339A408L212L" TargetMode="External"/><Relationship Id="rId18" Type="http://schemas.openxmlformats.org/officeDocument/2006/relationships/hyperlink" Target="consultantplus://offline/ref=41AE7F70B33FD0DE3154216607C15AE1AB27F6B6A1E41C73296ED717CE16A82F02E1C7709C9D37133EA00BL215L" TargetMode="External"/><Relationship Id="rId39" Type="http://schemas.openxmlformats.org/officeDocument/2006/relationships/hyperlink" Target="consultantplus://offline/ref=41AE7F70B33FD0DE3154216607C15AE1AB27F6B6A0E21D78276ED717CE16A82F02E1C7709C9D371339A409L210L" TargetMode="External"/><Relationship Id="rId109" Type="http://schemas.openxmlformats.org/officeDocument/2006/relationships/hyperlink" Target="consultantplus://offline/ref=63A890EF4B5777489662422B978BB0369D7A7B37B79C50F22737BBA88104669424D291BCB8555101M71DL" TargetMode="External"/><Relationship Id="rId34" Type="http://schemas.openxmlformats.org/officeDocument/2006/relationships/hyperlink" Target="consultantplus://offline/ref=41AE7F70B33FD0DE3154216607C15AE1AB27F6B6A1E7187D216ED717CE16A82F02E1C7709C9D371339A000L210L" TargetMode="External"/><Relationship Id="rId50" Type="http://schemas.openxmlformats.org/officeDocument/2006/relationships/hyperlink" Target="consultantplus://offline/ref=41AE7F70B33FD0DE3154216607C15AE1AB27F6B6A0E01F7F216ED717CE16A82F02E1C7709C9D371339A409L212L" TargetMode="External"/><Relationship Id="rId55" Type="http://schemas.openxmlformats.org/officeDocument/2006/relationships/hyperlink" Target="consultantplus://offline/ref=41AE7F70B33FD0DE3154216607C15AE1AB27F6B6A0ED1B7A206ED717CE16A82F02E1C7709C9D371339A408L211L" TargetMode="External"/><Relationship Id="rId76" Type="http://schemas.openxmlformats.org/officeDocument/2006/relationships/hyperlink" Target="consultantplus://offline/ref=41AE7F70B33FD0DE3154216607C15AE1AB27F6B6A0E21D78276ED717CE16A82F02E1C7709C9D371339A401L21FL" TargetMode="External"/><Relationship Id="rId97" Type="http://schemas.openxmlformats.org/officeDocument/2006/relationships/hyperlink" Target="consultantplus://offline/ref=41AE7F70B33FD0DE3154216607C15AE1AB27F6B6A1E41A78296ED717CE16A82F02E1C7709C9D371339A40BL21FL" TargetMode="External"/><Relationship Id="rId104" Type="http://schemas.openxmlformats.org/officeDocument/2006/relationships/hyperlink" Target="consultantplus://offline/ref=41AE7F70B33FD0DE31543F6B11AD07E9A22BABB9A3E3132C7D318C4A991FA27845AE9E32D8903612L319L" TargetMode="External"/><Relationship Id="rId7" Type="http://schemas.openxmlformats.org/officeDocument/2006/relationships/hyperlink" Target="consultantplus://offline/ref=41AE7F70B33FD0DE3154216607C15AE1AB27F6B6A0E01F7F216ED717CE16A82F02E1C7709C9D371339A408L212L" TargetMode="External"/><Relationship Id="rId71" Type="http://schemas.openxmlformats.org/officeDocument/2006/relationships/hyperlink" Target="consultantplus://offline/ref=41AE7F70B33FD0DE31543F6B11AD07E9A22BADB9A2ED132C7D318C4A99L11FL" TargetMode="External"/><Relationship Id="rId92" Type="http://schemas.openxmlformats.org/officeDocument/2006/relationships/hyperlink" Target="consultantplus://offline/ref=41AE7F70B33FD0DE31543F6B11AD07E9A22BABB9A3E3132C7D318C4A991FA27845AE9E32D8903610L31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6A5A-BBE1-4A0F-AA8E-1634E9BE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9072</Words>
  <Characters>51712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5</cp:revision>
  <cp:lastPrinted>2015-08-26T07:29:00Z</cp:lastPrinted>
  <dcterms:created xsi:type="dcterms:W3CDTF">2015-06-22T11:53:00Z</dcterms:created>
  <dcterms:modified xsi:type="dcterms:W3CDTF">2015-12-15T07:02:00Z</dcterms:modified>
</cp:coreProperties>
</file>