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ED" w:rsidRPr="00E12B32" w:rsidRDefault="005314ED">
      <w:pPr>
        <w:pStyle w:val="ConsPlusTitle"/>
        <w:jc w:val="center"/>
        <w:rPr>
          <w:rFonts w:ascii="Times New Roman" w:hAnsi="Times New Roman" w:cs="Times New Roman"/>
          <w:sz w:val="28"/>
          <w:szCs w:val="28"/>
        </w:rPr>
      </w:pPr>
      <w:r w:rsidRPr="00E12B32">
        <w:rPr>
          <w:rFonts w:ascii="Times New Roman" w:hAnsi="Times New Roman" w:cs="Times New Roman"/>
          <w:sz w:val="28"/>
          <w:szCs w:val="28"/>
        </w:rPr>
        <w:t>ПРАВИТЕЛЬСТВО АРХАНГЕЛЬСКОЙ ОБЛАСТИ</w:t>
      </w:r>
    </w:p>
    <w:p w:rsidR="005314ED" w:rsidRPr="00E12B32" w:rsidRDefault="005314ED">
      <w:pPr>
        <w:pStyle w:val="ConsPlusTitle"/>
        <w:jc w:val="center"/>
        <w:rPr>
          <w:rFonts w:ascii="Times New Roman" w:hAnsi="Times New Roman" w:cs="Times New Roman"/>
          <w:sz w:val="28"/>
          <w:szCs w:val="28"/>
        </w:rPr>
      </w:pPr>
    </w:p>
    <w:p w:rsidR="005314ED" w:rsidRPr="00E12B32" w:rsidRDefault="005314ED">
      <w:pPr>
        <w:pStyle w:val="ConsPlusTitle"/>
        <w:jc w:val="center"/>
        <w:rPr>
          <w:rFonts w:ascii="Times New Roman" w:hAnsi="Times New Roman" w:cs="Times New Roman"/>
          <w:sz w:val="28"/>
          <w:szCs w:val="28"/>
        </w:rPr>
      </w:pPr>
      <w:r w:rsidRPr="00E12B32">
        <w:rPr>
          <w:rFonts w:ascii="Times New Roman" w:hAnsi="Times New Roman" w:cs="Times New Roman"/>
          <w:sz w:val="28"/>
          <w:szCs w:val="28"/>
        </w:rPr>
        <w:t>ПОСТАНОВЛЕНИЕ</w:t>
      </w:r>
    </w:p>
    <w:p w:rsidR="005314ED" w:rsidRPr="00E12B32" w:rsidRDefault="005314ED">
      <w:pPr>
        <w:pStyle w:val="ConsPlusTitle"/>
        <w:jc w:val="center"/>
        <w:rPr>
          <w:rFonts w:ascii="Times New Roman" w:hAnsi="Times New Roman" w:cs="Times New Roman"/>
          <w:sz w:val="28"/>
          <w:szCs w:val="28"/>
        </w:rPr>
      </w:pPr>
      <w:r w:rsidRPr="00E12B32">
        <w:rPr>
          <w:rFonts w:ascii="Times New Roman" w:hAnsi="Times New Roman" w:cs="Times New Roman"/>
          <w:sz w:val="28"/>
          <w:szCs w:val="28"/>
        </w:rPr>
        <w:t>от 5 марта 2013 г. N 87-пп</w:t>
      </w:r>
    </w:p>
    <w:p w:rsidR="005314ED" w:rsidRPr="00E12B32" w:rsidRDefault="005314ED">
      <w:pPr>
        <w:pStyle w:val="ConsPlusTitle"/>
        <w:jc w:val="center"/>
        <w:rPr>
          <w:rFonts w:ascii="Times New Roman" w:hAnsi="Times New Roman" w:cs="Times New Roman"/>
          <w:sz w:val="28"/>
          <w:szCs w:val="28"/>
        </w:rPr>
      </w:pPr>
    </w:p>
    <w:p w:rsidR="005314ED" w:rsidRPr="00E12B32" w:rsidRDefault="005314ED">
      <w:pPr>
        <w:pStyle w:val="ConsPlusTitle"/>
        <w:jc w:val="center"/>
        <w:rPr>
          <w:rFonts w:ascii="Times New Roman" w:hAnsi="Times New Roman" w:cs="Times New Roman"/>
          <w:sz w:val="28"/>
          <w:szCs w:val="28"/>
        </w:rPr>
      </w:pPr>
      <w:r w:rsidRPr="00E12B32">
        <w:rPr>
          <w:rFonts w:ascii="Times New Roman" w:hAnsi="Times New Roman" w:cs="Times New Roman"/>
          <w:sz w:val="28"/>
          <w:szCs w:val="28"/>
        </w:rPr>
        <w:t>ОБ УТВЕРЖДЕНИИ АДМИНИСТРАТИВНОГО РЕГЛАМЕНТА ПРЕДОСТАВЛЕНИЯ</w:t>
      </w:r>
      <w:r w:rsidR="00E12B32">
        <w:rPr>
          <w:rFonts w:ascii="Times New Roman" w:hAnsi="Times New Roman" w:cs="Times New Roman"/>
          <w:sz w:val="28"/>
          <w:szCs w:val="28"/>
        </w:rPr>
        <w:t xml:space="preserve"> </w:t>
      </w:r>
      <w:r w:rsidRPr="00E12B32">
        <w:rPr>
          <w:rFonts w:ascii="Times New Roman" w:hAnsi="Times New Roman" w:cs="Times New Roman"/>
          <w:sz w:val="28"/>
          <w:szCs w:val="28"/>
        </w:rPr>
        <w:t>ГОСУДАРСТВЕННОЙ УСЛУГИ ПО ПРЕДОСТАВЛЕНИЮ ГОСУДАРСТВЕННОЙ</w:t>
      </w:r>
      <w:r w:rsidR="00E12B32">
        <w:rPr>
          <w:rFonts w:ascii="Times New Roman" w:hAnsi="Times New Roman" w:cs="Times New Roman"/>
          <w:sz w:val="28"/>
          <w:szCs w:val="28"/>
        </w:rPr>
        <w:t xml:space="preserve"> </w:t>
      </w:r>
      <w:r w:rsidRPr="00E12B32">
        <w:rPr>
          <w:rFonts w:ascii="Times New Roman" w:hAnsi="Times New Roman" w:cs="Times New Roman"/>
          <w:sz w:val="28"/>
          <w:szCs w:val="28"/>
        </w:rPr>
        <w:t>ПОДДЕРЖКИ В СФЕРЕ РАЗВИТИЯ СЕЛЬСКОГО ХОЗЯЙСТВА</w:t>
      </w:r>
      <w:r w:rsidR="00E12B32">
        <w:rPr>
          <w:rFonts w:ascii="Times New Roman" w:hAnsi="Times New Roman" w:cs="Times New Roman"/>
          <w:sz w:val="28"/>
          <w:szCs w:val="28"/>
        </w:rPr>
        <w:t xml:space="preserve"> </w:t>
      </w:r>
      <w:r w:rsidRPr="00E12B32">
        <w:rPr>
          <w:rFonts w:ascii="Times New Roman" w:hAnsi="Times New Roman" w:cs="Times New Roman"/>
          <w:sz w:val="28"/>
          <w:szCs w:val="28"/>
        </w:rPr>
        <w:t>В АРХАНГЕЛЬСКОЙ ОБЛАСТИ</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Список изменяющих документов</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(в ред. постановлений Правительства Архангельской области</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 xml:space="preserve">от 26.03.2013 </w:t>
      </w:r>
      <w:hyperlink r:id="rId4" w:history="1">
        <w:r w:rsidRPr="00E12B32">
          <w:rPr>
            <w:rFonts w:ascii="Times New Roman" w:hAnsi="Times New Roman" w:cs="Times New Roman"/>
            <w:sz w:val="28"/>
            <w:szCs w:val="28"/>
          </w:rPr>
          <w:t>N 122-пп</w:t>
        </w:r>
      </w:hyperlink>
      <w:r w:rsidRPr="00E12B32">
        <w:rPr>
          <w:rFonts w:ascii="Times New Roman" w:hAnsi="Times New Roman" w:cs="Times New Roman"/>
          <w:sz w:val="28"/>
          <w:szCs w:val="28"/>
        </w:rPr>
        <w:t xml:space="preserve">, от 24.04.2013 </w:t>
      </w:r>
      <w:hyperlink r:id="rId5" w:history="1">
        <w:r w:rsidRPr="00E12B32">
          <w:rPr>
            <w:rFonts w:ascii="Times New Roman" w:hAnsi="Times New Roman" w:cs="Times New Roman"/>
            <w:sz w:val="28"/>
            <w:szCs w:val="28"/>
          </w:rPr>
          <w:t>N 187-пп</w:t>
        </w:r>
      </w:hyperlink>
      <w:r w:rsidRPr="00E12B32">
        <w:rPr>
          <w:rFonts w:ascii="Times New Roman" w:hAnsi="Times New Roman" w:cs="Times New Roman"/>
          <w:sz w:val="28"/>
          <w:szCs w:val="28"/>
        </w:rPr>
        <w:t xml:space="preserve">, от 05.11.2013 </w:t>
      </w:r>
      <w:hyperlink r:id="rId6" w:history="1">
        <w:r w:rsidRPr="00E12B32">
          <w:rPr>
            <w:rFonts w:ascii="Times New Roman" w:hAnsi="Times New Roman" w:cs="Times New Roman"/>
            <w:sz w:val="28"/>
            <w:szCs w:val="28"/>
          </w:rPr>
          <w:t>N 520-пп</w:t>
        </w:r>
      </w:hyperlink>
      <w:r w:rsidRPr="00E12B32">
        <w:rPr>
          <w:rFonts w:ascii="Times New Roman" w:hAnsi="Times New Roman" w:cs="Times New Roman"/>
          <w:sz w:val="28"/>
          <w:szCs w:val="28"/>
        </w:rPr>
        <w:t>,</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 xml:space="preserve">от 20.12.2013 </w:t>
      </w:r>
      <w:hyperlink r:id="rId7" w:history="1">
        <w:r w:rsidRPr="00E12B32">
          <w:rPr>
            <w:rFonts w:ascii="Times New Roman" w:hAnsi="Times New Roman" w:cs="Times New Roman"/>
            <w:sz w:val="28"/>
            <w:szCs w:val="28"/>
          </w:rPr>
          <w:t>N 594-пп</w:t>
        </w:r>
      </w:hyperlink>
      <w:r w:rsidRPr="00E12B32">
        <w:rPr>
          <w:rFonts w:ascii="Times New Roman" w:hAnsi="Times New Roman" w:cs="Times New Roman"/>
          <w:sz w:val="28"/>
          <w:szCs w:val="28"/>
        </w:rPr>
        <w:t xml:space="preserve">, от 18.02.2014 </w:t>
      </w:r>
      <w:hyperlink r:id="rId8" w:history="1">
        <w:r w:rsidRPr="00E12B32">
          <w:rPr>
            <w:rFonts w:ascii="Times New Roman" w:hAnsi="Times New Roman" w:cs="Times New Roman"/>
            <w:sz w:val="28"/>
            <w:szCs w:val="28"/>
          </w:rPr>
          <w:t>N 61-пп</w:t>
        </w:r>
      </w:hyperlink>
      <w:r w:rsidRPr="00E12B32">
        <w:rPr>
          <w:rFonts w:ascii="Times New Roman" w:hAnsi="Times New Roman" w:cs="Times New Roman"/>
          <w:sz w:val="28"/>
          <w:szCs w:val="28"/>
        </w:rPr>
        <w:t xml:space="preserve">, от 29.04.2014 </w:t>
      </w:r>
      <w:hyperlink r:id="rId9" w:history="1">
        <w:r w:rsidRPr="00E12B32">
          <w:rPr>
            <w:rFonts w:ascii="Times New Roman" w:hAnsi="Times New Roman" w:cs="Times New Roman"/>
            <w:sz w:val="28"/>
            <w:szCs w:val="28"/>
          </w:rPr>
          <w:t>N 185-пп</w:t>
        </w:r>
      </w:hyperlink>
      <w:r w:rsidRPr="00E12B32">
        <w:rPr>
          <w:rFonts w:ascii="Times New Roman" w:hAnsi="Times New Roman" w:cs="Times New Roman"/>
          <w:sz w:val="28"/>
          <w:szCs w:val="28"/>
        </w:rPr>
        <w:t>,</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 xml:space="preserve">от 17.06.2014 </w:t>
      </w:r>
      <w:hyperlink r:id="rId10" w:history="1">
        <w:r w:rsidRPr="00E12B32">
          <w:rPr>
            <w:rFonts w:ascii="Times New Roman" w:hAnsi="Times New Roman" w:cs="Times New Roman"/>
            <w:sz w:val="28"/>
            <w:szCs w:val="28"/>
          </w:rPr>
          <w:t>N 238-пп</w:t>
        </w:r>
      </w:hyperlink>
      <w:r w:rsidRPr="00E12B32">
        <w:rPr>
          <w:rFonts w:ascii="Times New Roman" w:hAnsi="Times New Roman" w:cs="Times New Roman"/>
          <w:sz w:val="28"/>
          <w:szCs w:val="28"/>
        </w:rPr>
        <w:t xml:space="preserve">, от 21.08.2014 </w:t>
      </w:r>
      <w:hyperlink r:id="rId11" w:history="1">
        <w:r w:rsidRPr="00E12B32">
          <w:rPr>
            <w:rFonts w:ascii="Times New Roman" w:hAnsi="Times New Roman" w:cs="Times New Roman"/>
            <w:sz w:val="28"/>
            <w:szCs w:val="28"/>
          </w:rPr>
          <w:t>N 342-пп</w:t>
        </w:r>
      </w:hyperlink>
      <w:r w:rsidRPr="00E12B32">
        <w:rPr>
          <w:rFonts w:ascii="Times New Roman" w:hAnsi="Times New Roman" w:cs="Times New Roman"/>
          <w:sz w:val="28"/>
          <w:szCs w:val="28"/>
        </w:rPr>
        <w:t xml:space="preserve">, от 16.12.2014 </w:t>
      </w:r>
      <w:hyperlink r:id="rId12" w:history="1">
        <w:r w:rsidRPr="00E12B32">
          <w:rPr>
            <w:rFonts w:ascii="Times New Roman" w:hAnsi="Times New Roman" w:cs="Times New Roman"/>
            <w:sz w:val="28"/>
            <w:szCs w:val="28"/>
          </w:rPr>
          <w:t>N 535-пп</w:t>
        </w:r>
      </w:hyperlink>
      <w:r w:rsidRPr="00E12B32">
        <w:rPr>
          <w:rFonts w:ascii="Times New Roman" w:hAnsi="Times New Roman" w:cs="Times New Roman"/>
          <w:sz w:val="28"/>
          <w:szCs w:val="28"/>
        </w:rPr>
        <w:t>,</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 xml:space="preserve">от 10.02.2015 </w:t>
      </w:r>
      <w:hyperlink r:id="rId13" w:history="1">
        <w:r w:rsidRPr="00E12B32">
          <w:rPr>
            <w:rFonts w:ascii="Times New Roman" w:hAnsi="Times New Roman" w:cs="Times New Roman"/>
            <w:sz w:val="28"/>
            <w:szCs w:val="28"/>
          </w:rPr>
          <w:t>N 46-пп</w:t>
        </w:r>
      </w:hyperlink>
      <w:r w:rsidRPr="00E12B32">
        <w:rPr>
          <w:rFonts w:ascii="Times New Roman" w:hAnsi="Times New Roman" w:cs="Times New Roman"/>
          <w:sz w:val="28"/>
          <w:szCs w:val="28"/>
        </w:rPr>
        <w:t xml:space="preserve">, от 24.02.2015 </w:t>
      </w:r>
      <w:hyperlink r:id="rId14" w:history="1">
        <w:r w:rsidRPr="00E12B32">
          <w:rPr>
            <w:rFonts w:ascii="Times New Roman" w:hAnsi="Times New Roman" w:cs="Times New Roman"/>
            <w:sz w:val="28"/>
            <w:szCs w:val="28"/>
          </w:rPr>
          <w:t>N 76-пп</w:t>
        </w:r>
      </w:hyperlink>
      <w:r w:rsidRPr="00E12B32">
        <w:rPr>
          <w:rFonts w:ascii="Times New Roman" w:hAnsi="Times New Roman" w:cs="Times New Roman"/>
          <w:sz w:val="28"/>
          <w:szCs w:val="28"/>
        </w:rPr>
        <w:t xml:space="preserve">, от 28.04.2015 </w:t>
      </w:r>
      <w:hyperlink r:id="rId15" w:history="1">
        <w:r w:rsidRPr="00E12B32">
          <w:rPr>
            <w:rFonts w:ascii="Times New Roman" w:hAnsi="Times New Roman" w:cs="Times New Roman"/>
            <w:sz w:val="28"/>
            <w:szCs w:val="28"/>
          </w:rPr>
          <w:t>N 155-пп</w:t>
        </w:r>
      </w:hyperlink>
      <w:r w:rsidRPr="00E12B32">
        <w:rPr>
          <w:rFonts w:ascii="Times New Roman" w:hAnsi="Times New Roman" w:cs="Times New Roman"/>
          <w:sz w:val="28"/>
          <w:szCs w:val="28"/>
        </w:rPr>
        <w:t>,</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 xml:space="preserve">от 11.06.2015 </w:t>
      </w:r>
      <w:hyperlink r:id="rId16" w:history="1">
        <w:r w:rsidRPr="00E12B32">
          <w:rPr>
            <w:rFonts w:ascii="Times New Roman" w:hAnsi="Times New Roman" w:cs="Times New Roman"/>
            <w:sz w:val="28"/>
            <w:szCs w:val="28"/>
          </w:rPr>
          <w:t>N 216-пп</w:t>
        </w:r>
      </w:hyperlink>
      <w:r w:rsidRPr="00E12B32">
        <w:rPr>
          <w:rFonts w:ascii="Times New Roman" w:hAnsi="Times New Roman" w:cs="Times New Roman"/>
          <w:sz w:val="28"/>
          <w:szCs w:val="28"/>
        </w:rPr>
        <w:t xml:space="preserve">, от 14.07.2015 </w:t>
      </w:r>
      <w:hyperlink r:id="rId17" w:history="1">
        <w:r w:rsidRPr="00E12B32">
          <w:rPr>
            <w:rFonts w:ascii="Times New Roman" w:hAnsi="Times New Roman" w:cs="Times New Roman"/>
            <w:sz w:val="28"/>
            <w:szCs w:val="28"/>
          </w:rPr>
          <w:t>N 290-пп</w:t>
        </w:r>
      </w:hyperlink>
      <w:r w:rsidRPr="00E12B32">
        <w:rPr>
          <w:rFonts w:ascii="Times New Roman" w:hAnsi="Times New Roman" w:cs="Times New Roman"/>
          <w:sz w:val="28"/>
          <w:szCs w:val="28"/>
        </w:rPr>
        <w:t xml:space="preserve">, от 15.09.2015 </w:t>
      </w:r>
      <w:hyperlink r:id="rId18" w:history="1">
        <w:r w:rsidRPr="00E12B32">
          <w:rPr>
            <w:rFonts w:ascii="Times New Roman" w:hAnsi="Times New Roman" w:cs="Times New Roman"/>
            <w:sz w:val="28"/>
            <w:szCs w:val="28"/>
          </w:rPr>
          <w:t>N 368-пп</w:t>
        </w:r>
      </w:hyperlink>
      <w:r w:rsidRPr="00E12B32">
        <w:rPr>
          <w:rFonts w:ascii="Times New Roman" w:hAnsi="Times New Roman" w:cs="Times New Roman"/>
          <w:sz w:val="28"/>
          <w:szCs w:val="28"/>
        </w:rPr>
        <w:t>)</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В соответствии со </w:t>
      </w:r>
      <w:hyperlink r:id="rId19" w:history="1">
        <w:r w:rsidRPr="00E12B32">
          <w:rPr>
            <w:rFonts w:ascii="Times New Roman" w:hAnsi="Times New Roman" w:cs="Times New Roman"/>
            <w:sz w:val="28"/>
            <w:szCs w:val="28"/>
          </w:rPr>
          <w:t>статьей 13</w:t>
        </w:r>
      </w:hyperlink>
      <w:r w:rsidRPr="00E12B32">
        <w:rPr>
          <w:rFonts w:ascii="Times New Roman" w:hAnsi="Times New Roman" w:cs="Times New Roman"/>
          <w:sz w:val="28"/>
          <w:szCs w:val="28"/>
        </w:rPr>
        <w:t xml:space="preserve"> Федерального </w:t>
      </w:r>
      <w:hyperlink r:id="rId20" w:history="1">
        <w:r w:rsidRPr="00E12B32">
          <w:rPr>
            <w:rFonts w:ascii="Times New Roman" w:hAnsi="Times New Roman" w:cs="Times New Roman"/>
            <w:sz w:val="28"/>
            <w:szCs w:val="28"/>
          </w:rPr>
          <w:t>закона</w:t>
        </w:r>
      </w:hyperlink>
      <w:r w:rsidRPr="00E12B32">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 </w:t>
      </w:r>
      <w:hyperlink r:id="rId21" w:history="1">
        <w:r w:rsidRPr="00E12B32">
          <w:rPr>
            <w:rFonts w:ascii="Times New Roman" w:hAnsi="Times New Roman" w:cs="Times New Roman"/>
            <w:sz w:val="28"/>
            <w:szCs w:val="28"/>
          </w:rPr>
          <w:t>статьей 78</w:t>
        </w:r>
      </w:hyperlink>
      <w:r w:rsidRPr="00E12B32">
        <w:rPr>
          <w:rFonts w:ascii="Times New Roman" w:hAnsi="Times New Roman" w:cs="Times New Roman"/>
          <w:sz w:val="28"/>
          <w:szCs w:val="28"/>
        </w:rPr>
        <w:t xml:space="preserve"> Бюджетного кодекса Российской Федерации Правительство Архангельской области постановляет:</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1. Утвердить прилагаемый административный </w:t>
      </w:r>
      <w:hyperlink w:anchor="P39" w:history="1">
        <w:r w:rsidRPr="00E12B32">
          <w:rPr>
            <w:rFonts w:ascii="Times New Roman" w:hAnsi="Times New Roman" w:cs="Times New Roman"/>
            <w:sz w:val="28"/>
            <w:szCs w:val="28"/>
          </w:rPr>
          <w:t>регламент</w:t>
        </w:r>
      </w:hyperlink>
      <w:r w:rsidRPr="00E12B32">
        <w:rPr>
          <w:rFonts w:ascii="Times New Roman" w:hAnsi="Times New Roman" w:cs="Times New Roman"/>
          <w:sz w:val="28"/>
          <w:szCs w:val="28"/>
        </w:rPr>
        <w:t xml:space="preserve"> предоставления государственной услуги по предоставлению государственной поддержки в сфере развития сельского хозяйства в Архангельской области (далее - административный регламент).</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22"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2 - 3. Исключены. - </w:t>
      </w:r>
      <w:hyperlink r:id="rId23" w:history="1">
        <w:r w:rsidRPr="00E12B32">
          <w:rPr>
            <w:rFonts w:ascii="Times New Roman" w:hAnsi="Times New Roman" w:cs="Times New Roman"/>
            <w:sz w:val="28"/>
            <w:szCs w:val="28"/>
          </w:rPr>
          <w:t>Постановление</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4. Установить, что положения </w:t>
      </w:r>
      <w:hyperlink w:anchor="P1231" w:history="1">
        <w:r w:rsidRPr="00E12B32">
          <w:rPr>
            <w:rFonts w:ascii="Times New Roman" w:hAnsi="Times New Roman" w:cs="Times New Roman"/>
            <w:sz w:val="28"/>
            <w:szCs w:val="28"/>
          </w:rPr>
          <w:t>раздела V</w:t>
        </w:r>
      </w:hyperlink>
      <w:r w:rsidRPr="00E12B32">
        <w:rPr>
          <w:rFonts w:ascii="Times New Roman" w:hAnsi="Times New Roman" w:cs="Times New Roman"/>
          <w:sz w:val="28"/>
          <w:szCs w:val="28"/>
        </w:rPr>
        <w:t xml:space="preserve"> административного регламента в части, касающейся возможности подачи жалоб в порядке досудебного (внесудебного) обжалования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применяются со дня введения в эксплуатацию указанного портала.</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5. Исключен. - </w:t>
      </w:r>
      <w:hyperlink r:id="rId24" w:history="1">
        <w:r w:rsidRPr="00E12B32">
          <w:rPr>
            <w:rFonts w:ascii="Times New Roman" w:hAnsi="Times New Roman" w:cs="Times New Roman"/>
            <w:sz w:val="28"/>
            <w:szCs w:val="28"/>
          </w:rPr>
          <w:t>Постановление</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6. Настоящее постановление вступает в силу со дня его официального опубликования.</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jc w:val="right"/>
        <w:rPr>
          <w:rFonts w:ascii="Times New Roman" w:hAnsi="Times New Roman" w:cs="Times New Roman"/>
          <w:sz w:val="28"/>
          <w:szCs w:val="28"/>
        </w:rPr>
      </w:pPr>
      <w:r w:rsidRPr="00E12B32">
        <w:rPr>
          <w:rFonts w:ascii="Times New Roman" w:hAnsi="Times New Roman" w:cs="Times New Roman"/>
          <w:sz w:val="28"/>
          <w:szCs w:val="28"/>
        </w:rPr>
        <w:t>Губернатор</w:t>
      </w:r>
    </w:p>
    <w:p w:rsidR="005314ED" w:rsidRPr="00E12B32" w:rsidRDefault="005314ED">
      <w:pPr>
        <w:pStyle w:val="ConsPlusNormal"/>
        <w:jc w:val="right"/>
        <w:rPr>
          <w:rFonts w:ascii="Times New Roman" w:hAnsi="Times New Roman" w:cs="Times New Roman"/>
          <w:sz w:val="28"/>
          <w:szCs w:val="28"/>
        </w:rPr>
      </w:pPr>
      <w:r w:rsidRPr="00E12B32">
        <w:rPr>
          <w:rFonts w:ascii="Times New Roman" w:hAnsi="Times New Roman" w:cs="Times New Roman"/>
          <w:sz w:val="28"/>
          <w:szCs w:val="28"/>
        </w:rPr>
        <w:t>Архангельской области</w:t>
      </w:r>
    </w:p>
    <w:p w:rsidR="005314ED" w:rsidRPr="00E12B32" w:rsidRDefault="005314ED">
      <w:pPr>
        <w:pStyle w:val="ConsPlusNormal"/>
        <w:jc w:val="right"/>
        <w:rPr>
          <w:rFonts w:ascii="Times New Roman" w:hAnsi="Times New Roman" w:cs="Times New Roman"/>
          <w:sz w:val="28"/>
          <w:szCs w:val="28"/>
        </w:rPr>
      </w:pPr>
      <w:r w:rsidRPr="00E12B32">
        <w:rPr>
          <w:rFonts w:ascii="Times New Roman" w:hAnsi="Times New Roman" w:cs="Times New Roman"/>
          <w:sz w:val="28"/>
          <w:szCs w:val="28"/>
        </w:rPr>
        <w:t>И.А.ОРЛОВ</w:t>
      </w:r>
    </w:p>
    <w:p w:rsidR="008D0382" w:rsidRDefault="00142C70" w:rsidP="008D0382">
      <w:pPr>
        <w:pStyle w:val="ConsPlusTitle"/>
        <w:jc w:val="center"/>
        <w:rPr>
          <w:rFonts w:ascii="Times New Roman" w:hAnsi="Times New Roman" w:cs="Times New Roman"/>
          <w:sz w:val="28"/>
          <w:szCs w:val="28"/>
        </w:rPr>
      </w:pPr>
      <w:bookmarkStart w:id="0" w:name="_GoBack"/>
      <w:r>
        <w:rPr>
          <w:rFonts w:ascii="Times New Roman" w:hAnsi="Times New Roman" w:cs="Times New Roman"/>
          <w:sz w:val="28"/>
          <w:szCs w:val="28"/>
        </w:rPr>
        <w:lastRenderedPageBreak/>
        <w:t xml:space="preserve">ВЫПИСКА </w:t>
      </w:r>
    </w:p>
    <w:p w:rsidR="008D0382" w:rsidRDefault="00142C70" w:rsidP="008D0382">
      <w:pPr>
        <w:pStyle w:val="ConsPlusTitle"/>
        <w:jc w:val="center"/>
        <w:rPr>
          <w:rFonts w:ascii="Times New Roman" w:hAnsi="Times New Roman" w:cs="Times New Roman"/>
          <w:sz w:val="28"/>
          <w:szCs w:val="28"/>
        </w:rPr>
      </w:pPr>
      <w:r>
        <w:rPr>
          <w:rFonts w:ascii="Times New Roman" w:hAnsi="Times New Roman" w:cs="Times New Roman"/>
          <w:sz w:val="28"/>
          <w:szCs w:val="28"/>
        </w:rPr>
        <w:t>ИЗ ПОСТАНОВЛЕНИЯ ПРАВИТЕЛЬСТВА</w:t>
      </w:r>
    </w:p>
    <w:p w:rsidR="008D0382" w:rsidRPr="00E12B32" w:rsidRDefault="00142C70" w:rsidP="008D0382">
      <w:pPr>
        <w:pStyle w:val="ConsPlusTitle"/>
        <w:jc w:val="center"/>
        <w:rPr>
          <w:rFonts w:ascii="Times New Roman" w:hAnsi="Times New Roman" w:cs="Times New Roman"/>
          <w:sz w:val="28"/>
          <w:szCs w:val="28"/>
        </w:rPr>
      </w:pPr>
      <w:r w:rsidRPr="00E12B32">
        <w:rPr>
          <w:rFonts w:ascii="Times New Roman" w:hAnsi="Times New Roman" w:cs="Times New Roman"/>
          <w:sz w:val="28"/>
          <w:szCs w:val="28"/>
        </w:rPr>
        <w:t xml:space="preserve">ПРАВИТЕЛЬСТВО </w:t>
      </w:r>
      <w:r>
        <w:rPr>
          <w:rFonts w:ascii="Times New Roman" w:hAnsi="Times New Roman" w:cs="Times New Roman"/>
          <w:sz w:val="28"/>
          <w:szCs w:val="28"/>
        </w:rPr>
        <w:t>А</w:t>
      </w:r>
      <w:r w:rsidRPr="00E12B32">
        <w:rPr>
          <w:rFonts w:ascii="Times New Roman" w:hAnsi="Times New Roman" w:cs="Times New Roman"/>
          <w:sz w:val="28"/>
          <w:szCs w:val="28"/>
        </w:rPr>
        <w:t>РХАНГЕЛЬСКОЙ ОБЛАСТИ</w:t>
      </w:r>
    </w:p>
    <w:p w:rsidR="008D0382" w:rsidRPr="00E12B32" w:rsidRDefault="008D0382" w:rsidP="008D0382">
      <w:pPr>
        <w:pStyle w:val="ConsPlusTitle"/>
        <w:jc w:val="center"/>
        <w:rPr>
          <w:rFonts w:ascii="Times New Roman" w:hAnsi="Times New Roman" w:cs="Times New Roman"/>
          <w:sz w:val="28"/>
          <w:szCs w:val="28"/>
        </w:rPr>
      </w:pPr>
    </w:p>
    <w:p w:rsidR="008D0382" w:rsidRDefault="00142C70" w:rsidP="008D0382">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E12B32">
        <w:rPr>
          <w:rFonts w:ascii="Times New Roman" w:hAnsi="Times New Roman" w:cs="Times New Roman"/>
          <w:sz w:val="28"/>
          <w:szCs w:val="28"/>
        </w:rPr>
        <w:t>Б УТВЕРЖДЕНИИ АДМИНИСТРАТИВНОГО РЕГЛАМЕНТА ПРЕДОСТАВЛЕНИЯ</w:t>
      </w:r>
      <w:r>
        <w:rPr>
          <w:rFonts w:ascii="Times New Roman" w:hAnsi="Times New Roman" w:cs="Times New Roman"/>
          <w:sz w:val="28"/>
          <w:szCs w:val="28"/>
        </w:rPr>
        <w:t xml:space="preserve"> </w:t>
      </w:r>
      <w:r w:rsidRPr="00E12B32">
        <w:rPr>
          <w:rFonts w:ascii="Times New Roman" w:hAnsi="Times New Roman" w:cs="Times New Roman"/>
          <w:sz w:val="28"/>
          <w:szCs w:val="28"/>
        </w:rPr>
        <w:t>ГОСУДАРСТВЕННОЙ УСЛУГИ ПО ПРЕДОСТАВЛЕНИЮ ГОСУДАРСТВЕННОЙ</w:t>
      </w:r>
      <w:r>
        <w:rPr>
          <w:rFonts w:ascii="Times New Roman" w:hAnsi="Times New Roman" w:cs="Times New Roman"/>
          <w:sz w:val="28"/>
          <w:szCs w:val="28"/>
        </w:rPr>
        <w:t xml:space="preserve"> </w:t>
      </w:r>
      <w:r w:rsidRPr="00E12B32">
        <w:rPr>
          <w:rFonts w:ascii="Times New Roman" w:hAnsi="Times New Roman" w:cs="Times New Roman"/>
          <w:sz w:val="28"/>
          <w:szCs w:val="28"/>
        </w:rPr>
        <w:t>ПОДДЕРЖКИ В СФЕРЕ РАЗВИТИЯ СЕЛЬСКОГО ХОЗЯЙСТВА</w:t>
      </w:r>
      <w:r>
        <w:rPr>
          <w:rFonts w:ascii="Times New Roman" w:hAnsi="Times New Roman" w:cs="Times New Roman"/>
          <w:sz w:val="28"/>
          <w:szCs w:val="28"/>
        </w:rPr>
        <w:t xml:space="preserve"> В А</w:t>
      </w:r>
      <w:r w:rsidRPr="00E12B32">
        <w:rPr>
          <w:rFonts w:ascii="Times New Roman" w:hAnsi="Times New Roman" w:cs="Times New Roman"/>
          <w:sz w:val="28"/>
          <w:szCs w:val="28"/>
        </w:rPr>
        <w:t>РХАНГЕЛЬСКОЙ ОБЛАСТИ</w:t>
      </w:r>
      <w:r>
        <w:rPr>
          <w:rFonts w:ascii="Times New Roman" w:hAnsi="Times New Roman" w:cs="Times New Roman"/>
          <w:sz w:val="28"/>
          <w:szCs w:val="28"/>
        </w:rPr>
        <w:t>»</w:t>
      </w:r>
    </w:p>
    <w:p w:rsidR="008D0382" w:rsidRPr="00E12B32" w:rsidRDefault="00142C70" w:rsidP="008D0382">
      <w:pPr>
        <w:pStyle w:val="ConsPlusTitle"/>
        <w:jc w:val="center"/>
        <w:rPr>
          <w:rFonts w:ascii="Times New Roman" w:hAnsi="Times New Roman" w:cs="Times New Roman"/>
          <w:sz w:val="28"/>
          <w:szCs w:val="28"/>
        </w:rPr>
      </w:pPr>
      <w:r w:rsidRPr="00E12B32">
        <w:rPr>
          <w:rFonts w:ascii="Times New Roman" w:hAnsi="Times New Roman" w:cs="Times New Roman"/>
          <w:sz w:val="28"/>
          <w:szCs w:val="28"/>
        </w:rPr>
        <w:t>ОТ 5 МАРТА 2013 Г. N 87-ПП</w:t>
      </w:r>
    </w:p>
    <w:bookmarkEnd w:id="0"/>
    <w:p w:rsidR="008D0382" w:rsidRPr="00E12B32" w:rsidRDefault="008D0382" w:rsidP="008D0382">
      <w:pPr>
        <w:pStyle w:val="ConsPlusTitle"/>
        <w:jc w:val="center"/>
        <w:rPr>
          <w:rFonts w:ascii="Times New Roman" w:hAnsi="Times New Roman" w:cs="Times New Roman"/>
          <w:sz w:val="28"/>
          <w:szCs w:val="28"/>
        </w:rPr>
      </w:pPr>
    </w:p>
    <w:p w:rsidR="005314ED" w:rsidRPr="00E12B32" w:rsidRDefault="005314ED">
      <w:pPr>
        <w:pStyle w:val="ConsPlusNormal"/>
        <w:jc w:val="right"/>
        <w:rPr>
          <w:rFonts w:ascii="Times New Roman" w:hAnsi="Times New Roman" w:cs="Times New Roman"/>
          <w:sz w:val="28"/>
          <w:szCs w:val="28"/>
        </w:rPr>
      </w:pPr>
      <w:r w:rsidRPr="00E12B32">
        <w:rPr>
          <w:rFonts w:ascii="Times New Roman" w:hAnsi="Times New Roman" w:cs="Times New Roman"/>
          <w:sz w:val="28"/>
          <w:szCs w:val="28"/>
        </w:rPr>
        <w:t>Утвержден</w:t>
      </w:r>
    </w:p>
    <w:p w:rsidR="005314ED" w:rsidRPr="00E12B32" w:rsidRDefault="005314ED">
      <w:pPr>
        <w:pStyle w:val="ConsPlusNormal"/>
        <w:jc w:val="right"/>
        <w:rPr>
          <w:rFonts w:ascii="Times New Roman" w:hAnsi="Times New Roman" w:cs="Times New Roman"/>
          <w:sz w:val="28"/>
          <w:szCs w:val="28"/>
        </w:rPr>
      </w:pPr>
      <w:r w:rsidRPr="00E12B32">
        <w:rPr>
          <w:rFonts w:ascii="Times New Roman" w:hAnsi="Times New Roman" w:cs="Times New Roman"/>
          <w:sz w:val="28"/>
          <w:szCs w:val="28"/>
        </w:rPr>
        <w:t>постановлением Правительства</w:t>
      </w:r>
    </w:p>
    <w:p w:rsidR="005314ED" w:rsidRPr="00E12B32" w:rsidRDefault="005314ED">
      <w:pPr>
        <w:pStyle w:val="ConsPlusNormal"/>
        <w:jc w:val="right"/>
        <w:rPr>
          <w:rFonts w:ascii="Times New Roman" w:hAnsi="Times New Roman" w:cs="Times New Roman"/>
          <w:sz w:val="28"/>
          <w:szCs w:val="28"/>
        </w:rPr>
      </w:pPr>
      <w:r w:rsidRPr="00E12B32">
        <w:rPr>
          <w:rFonts w:ascii="Times New Roman" w:hAnsi="Times New Roman" w:cs="Times New Roman"/>
          <w:sz w:val="28"/>
          <w:szCs w:val="28"/>
        </w:rPr>
        <w:t>Архангельской области</w:t>
      </w:r>
    </w:p>
    <w:p w:rsidR="005314ED" w:rsidRPr="00E12B32" w:rsidRDefault="005314ED">
      <w:pPr>
        <w:pStyle w:val="ConsPlusNormal"/>
        <w:jc w:val="right"/>
        <w:rPr>
          <w:rFonts w:ascii="Times New Roman" w:hAnsi="Times New Roman" w:cs="Times New Roman"/>
          <w:sz w:val="28"/>
          <w:szCs w:val="28"/>
        </w:rPr>
      </w:pPr>
      <w:r w:rsidRPr="00E12B32">
        <w:rPr>
          <w:rFonts w:ascii="Times New Roman" w:hAnsi="Times New Roman" w:cs="Times New Roman"/>
          <w:sz w:val="28"/>
          <w:szCs w:val="28"/>
        </w:rPr>
        <w:t>от 05.03.2013 N 87-пп</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Title"/>
        <w:jc w:val="center"/>
        <w:rPr>
          <w:rFonts w:ascii="Times New Roman" w:hAnsi="Times New Roman" w:cs="Times New Roman"/>
          <w:sz w:val="28"/>
          <w:szCs w:val="28"/>
        </w:rPr>
      </w:pPr>
      <w:bookmarkStart w:id="1" w:name="P39"/>
      <w:bookmarkEnd w:id="1"/>
      <w:r w:rsidRPr="00E12B32">
        <w:rPr>
          <w:rFonts w:ascii="Times New Roman" w:hAnsi="Times New Roman" w:cs="Times New Roman"/>
          <w:sz w:val="28"/>
          <w:szCs w:val="28"/>
        </w:rPr>
        <w:t>АДМИНИСТРАТИВНЫЙ РЕГЛАМЕНТ</w:t>
      </w:r>
      <w:r w:rsidR="00E12B32">
        <w:rPr>
          <w:rFonts w:ascii="Times New Roman" w:hAnsi="Times New Roman" w:cs="Times New Roman"/>
          <w:sz w:val="28"/>
          <w:szCs w:val="28"/>
        </w:rPr>
        <w:t xml:space="preserve"> </w:t>
      </w:r>
      <w:r w:rsidRPr="00E12B32">
        <w:rPr>
          <w:rFonts w:ascii="Times New Roman" w:hAnsi="Times New Roman" w:cs="Times New Roman"/>
          <w:sz w:val="28"/>
          <w:szCs w:val="28"/>
        </w:rPr>
        <w:t>ПРЕДОСТАВЛЕНИЯ ГОСУДАРСТВЕННОЙ УСЛУГИ ПО ПРЕДОСТАВЛЕНИЮ</w:t>
      </w:r>
      <w:r w:rsidR="00E12B32">
        <w:rPr>
          <w:rFonts w:ascii="Times New Roman" w:hAnsi="Times New Roman" w:cs="Times New Roman"/>
          <w:sz w:val="28"/>
          <w:szCs w:val="28"/>
        </w:rPr>
        <w:t xml:space="preserve"> </w:t>
      </w:r>
      <w:r w:rsidRPr="00E12B32">
        <w:rPr>
          <w:rFonts w:ascii="Times New Roman" w:hAnsi="Times New Roman" w:cs="Times New Roman"/>
          <w:sz w:val="28"/>
          <w:szCs w:val="28"/>
        </w:rPr>
        <w:t>ГОСУДАРСТВЕННОЙ ПОДДЕРЖКИ В СФЕРЕ РАЗВИТИЯ</w:t>
      </w:r>
      <w:r w:rsidR="00E12B32">
        <w:rPr>
          <w:rFonts w:ascii="Times New Roman" w:hAnsi="Times New Roman" w:cs="Times New Roman"/>
          <w:sz w:val="28"/>
          <w:szCs w:val="28"/>
        </w:rPr>
        <w:t xml:space="preserve"> </w:t>
      </w:r>
      <w:r w:rsidRPr="00E12B32">
        <w:rPr>
          <w:rFonts w:ascii="Times New Roman" w:hAnsi="Times New Roman" w:cs="Times New Roman"/>
          <w:sz w:val="28"/>
          <w:szCs w:val="28"/>
        </w:rPr>
        <w:t>СЕЛЬСКОГО ХОЗЯЙСТВА В АРХАНГЕЛЬСКОЙ ОБЛАСТИ</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Список изменяющих документов</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(в ред. постановлений Правительства Архангельской области</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 xml:space="preserve">от 26.03.2013 </w:t>
      </w:r>
      <w:hyperlink r:id="rId25" w:history="1">
        <w:r w:rsidRPr="00E12B32">
          <w:rPr>
            <w:rFonts w:ascii="Times New Roman" w:hAnsi="Times New Roman" w:cs="Times New Roman"/>
            <w:sz w:val="28"/>
            <w:szCs w:val="28"/>
          </w:rPr>
          <w:t>N 122-пп</w:t>
        </w:r>
      </w:hyperlink>
      <w:r w:rsidRPr="00E12B32">
        <w:rPr>
          <w:rFonts w:ascii="Times New Roman" w:hAnsi="Times New Roman" w:cs="Times New Roman"/>
          <w:sz w:val="28"/>
          <w:szCs w:val="28"/>
        </w:rPr>
        <w:t xml:space="preserve">, от 24.04.2013 </w:t>
      </w:r>
      <w:hyperlink r:id="rId26" w:history="1">
        <w:r w:rsidRPr="00E12B32">
          <w:rPr>
            <w:rFonts w:ascii="Times New Roman" w:hAnsi="Times New Roman" w:cs="Times New Roman"/>
            <w:sz w:val="28"/>
            <w:szCs w:val="28"/>
          </w:rPr>
          <w:t>N 187-пп</w:t>
        </w:r>
      </w:hyperlink>
      <w:r w:rsidRPr="00E12B32">
        <w:rPr>
          <w:rFonts w:ascii="Times New Roman" w:hAnsi="Times New Roman" w:cs="Times New Roman"/>
          <w:sz w:val="28"/>
          <w:szCs w:val="28"/>
        </w:rPr>
        <w:t xml:space="preserve">, от 05.11.2013 </w:t>
      </w:r>
      <w:hyperlink r:id="rId27" w:history="1">
        <w:r w:rsidRPr="00E12B32">
          <w:rPr>
            <w:rFonts w:ascii="Times New Roman" w:hAnsi="Times New Roman" w:cs="Times New Roman"/>
            <w:sz w:val="28"/>
            <w:szCs w:val="28"/>
          </w:rPr>
          <w:t>N 520-пп</w:t>
        </w:r>
      </w:hyperlink>
      <w:r w:rsidRPr="00E12B32">
        <w:rPr>
          <w:rFonts w:ascii="Times New Roman" w:hAnsi="Times New Roman" w:cs="Times New Roman"/>
          <w:sz w:val="28"/>
          <w:szCs w:val="28"/>
        </w:rPr>
        <w:t>,</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 xml:space="preserve">от 20.12.2013 </w:t>
      </w:r>
      <w:hyperlink r:id="rId28" w:history="1">
        <w:r w:rsidRPr="00E12B32">
          <w:rPr>
            <w:rFonts w:ascii="Times New Roman" w:hAnsi="Times New Roman" w:cs="Times New Roman"/>
            <w:sz w:val="28"/>
            <w:szCs w:val="28"/>
          </w:rPr>
          <w:t>N 594-пп</w:t>
        </w:r>
      </w:hyperlink>
      <w:r w:rsidRPr="00E12B32">
        <w:rPr>
          <w:rFonts w:ascii="Times New Roman" w:hAnsi="Times New Roman" w:cs="Times New Roman"/>
          <w:sz w:val="28"/>
          <w:szCs w:val="28"/>
        </w:rPr>
        <w:t xml:space="preserve">, от 18.02.2014 </w:t>
      </w:r>
      <w:hyperlink r:id="rId29" w:history="1">
        <w:r w:rsidRPr="00E12B32">
          <w:rPr>
            <w:rFonts w:ascii="Times New Roman" w:hAnsi="Times New Roman" w:cs="Times New Roman"/>
            <w:sz w:val="28"/>
            <w:szCs w:val="28"/>
          </w:rPr>
          <w:t>N 61-пп</w:t>
        </w:r>
      </w:hyperlink>
      <w:r w:rsidRPr="00E12B32">
        <w:rPr>
          <w:rFonts w:ascii="Times New Roman" w:hAnsi="Times New Roman" w:cs="Times New Roman"/>
          <w:sz w:val="28"/>
          <w:szCs w:val="28"/>
        </w:rPr>
        <w:t xml:space="preserve">, от 29.04.2014 </w:t>
      </w:r>
      <w:hyperlink r:id="rId30" w:history="1">
        <w:r w:rsidRPr="00E12B32">
          <w:rPr>
            <w:rFonts w:ascii="Times New Roman" w:hAnsi="Times New Roman" w:cs="Times New Roman"/>
            <w:sz w:val="28"/>
            <w:szCs w:val="28"/>
          </w:rPr>
          <w:t>N 185-пп</w:t>
        </w:r>
      </w:hyperlink>
      <w:r w:rsidRPr="00E12B32">
        <w:rPr>
          <w:rFonts w:ascii="Times New Roman" w:hAnsi="Times New Roman" w:cs="Times New Roman"/>
          <w:sz w:val="28"/>
          <w:szCs w:val="28"/>
        </w:rPr>
        <w:t>,</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 xml:space="preserve">от 17.06.2014 </w:t>
      </w:r>
      <w:hyperlink r:id="rId31" w:history="1">
        <w:r w:rsidRPr="00E12B32">
          <w:rPr>
            <w:rFonts w:ascii="Times New Roman" w:hAnsi="Times New Roman" w:cs="Times New Roman"/>
            <w:sz w:val="28"/>
            <w:szCs w:val="28"/>
          </w:rPr>
          <w:t>N 238-пп</w:t>
        </w:r>
      </w:hyperlink>
      <w:r w:rsidRPr="00E12B32">
        <w:rPr>
          <w:rFonts w:ascii="Times New Roman" w:hAnsi="Times New Roman" w:cs="Times New Roman"/>
          <w:sz w:val="28"/>
          <w:szCs w:val="28"/>
        </w:rPr>
        <w:t xml:space="preserve">, от 21.08.2014 </w:t>
      </w:r>
      <w:hyperlink r:id="rId32" w:history="1">
        <w:r w:rsidRPr="00E12B32">
          <w:rPr>
            <w:rFonts w:ascii="Times New Roman" w:hAnsi="Times New Roman" w:cs="Times New Roman"/>
            <w:sz w:val="28"/>
            <w:szCs w:val="28"/>
          </w:rPr>
          <w:t>N 342-пп</w:t>
        </w:r>
      </w:hyperlink>
      <w:r w:rsidRPr="00E12B32">
        <w:rPr>
          <w:rFonts w:ascii="Times New Roman" w:hAnsi="Times New Roman" w:cs="Times New Roman"/>
          <w:sz w:val="28"/>
          <w:szCs w:val="28"/>
        </w:rPr>
        <w:t xml:space="preserve">, от 16.12.2014 </w:t>
      </w:r>
      <w:hyperlink r:id="rId33" w:history="1">
        <w:r w:rsidRPr="00E12B32">
          <w:rPr>
            <w:rFonts w:ascii="Times New Roman" w:hAnsi="Times New Roman" w:cs="Times New Roman"/>
            <w:sz w:val="28"/>
            <w:szCs w:val="28"/>
          </w:rPr>
          <w:t>N 535-пп</w:t>
        </w:r>
      </w:hyperlink>
      <w:r w:rsidRPr="00E12B32">
        <w:rPr>
          <w:rFonts w:ascii="Times New Roman" w:hAnsi="Times New Roman" w:cs="Times New Roman"/>
          <w:sz w:val="28"/>
          <w:szCs w:val="28"/>
        </w:rPr>
        <w:t>,</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 xml:space="preserve">от 10.02.2015 </w:t>
      </w:r>
      <w:hyperlink r:id="rId34" w:history="1">
        <w:r w:rsidRPr="00E12B32">
          <w:rPr>
            <w:rFonts w:ascii="Times New Roman" w:hAnsi="Times New Roman" w:cs="Times New Roman"/>
            <w:sz w:val="28"/>
            <w:szCs w:val="28"/>
          </w:rPr>
          <w:t>N 46-пп</w:t>
        </w:r>
      </w:hyperlink>
      <w:r w:rsidRPr="00E12B32">
        <w:rPr>
          <w:rFonts w:ascii="Times New Roman" w:hAnsi="Times New Roman" w:cs="Times New Roman"/>
          <w:sz w:val="28"/>
          <w:szCs w:val="28"/>
        </w:rPr>
        <w:t xml:space="preserve">, от 24.02.2015 </w:t>
      </w:r>
      <w:hyperlink r:id="rId35" w:history="1">
        <w:r w:rsidRPr="00E12B32">
          <w:rPr>
            <w:rFonts w:ascii="Times New Roman" w:hAnsi="Times New Roman" w:cs="Times New Roman"/>
            <w:sz w:val="28"/>
            <w:szCs w:val="28"/>
          </w:rPr>
          <w:t>N 76-пп</w:t>
        </w:r>
      </w:hyperlink>
      <w:r w:rsidRPr="00E12B32">
        <w:rPr>
          <w:rFonts w:ascii="Times New Roman" w:hAnsi="Times New Roman" w:cs="Times New Roman"/>
          <w:sz w:val="28"/>
          <w:szCs w:val="28"/>
        </w:rPr>
        <w:t xml:space="preserve">, от 28.04.2015 </w:t>
      </w:r>
      <w:hyperlink r:id="rId36" w:history="1">
        <w:r w:rsidRPr="00E12B32">
          <w:rPr>
            <w:rFonts w:ascii="Times New Roman" w:hAnsi="Times New Roman" w:cs="Times New Roman"/>
            <w:sz w:val="28"/>
            <w:szCs w:val="28"/>
          </w:rPr>
          <w:t>N 155-пп</w:t>
        </w:r>
      </w:hyperlink>
      <w:r w:rsidRPr="00E12B32">
        <w:rPr>
          <w:rFonts w:ascii="Times New Roman" w:hAnsi="Times New Roman" w:cs="Times New Roman"/>
          <w:sz w:val="28"/>
          <w:szCs w:val="28"/>
        </w:rPr>
        <w:t>,</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 xml:space="preserve">от 11.06.2015 </w:t>
      </w:r>
      <w:hyperlink r:id="rId37" w:history="1">
        <w:r w:rsidRPr="00E12B32">
          <w:rPr>
            <w:rFonts w:ascii="Times New Roman" w:hAnsi="Times New Roman" w:cs="Times New Roman"/>
            <w:sz w:val="28"/>
            <w:szCs w:val="28"/>
          </w:rPr>
          <w:t>N 216-пп</w:t>
        </w:r>
      </w:hyperlink>
      <w:r w:rsidRPr="00E12B32">
        <w:rPr>
          <w:rFonts w:ascii="Times New Roman" w:hAnsi="Times New Roman" w:cs="Times New Roman"/>
          <w:sz w:val="28"/>
          <w:szCs w:val="28"/>
        </w:rPr>
        <w:t xml:space="preserve">, от 14.07.2015 </w:t>
      </w:r>
      <w:hyperlink r:id="rId38" w:history="1">
        <w:r w:rsidRPr="00E12B32">
          <w:rPr>
            <w:rFonts w:ascii="Times New Roman" w:hAnsi="Times New Roman" w:cs="Times New Roman"/>
            <w:sz w:val="28"/>
            <w:szCs w:val="28"/>
          </w:rPr>
          <w:t>N 290-пп</w:t>
        </w:r>
      </w:hyperlink>
      <w:r w:rsidRPr="00E12B32">
        <w:rPr>
          <w:rFonts w:ascii="Times New Roman" w:hAnsi="Times New Roman" w:cs="Times New Roman"/>
          <w:sz w:val="28"/>
          <w:szCs w:val="28"/>
        </w:rPr>
        <w:t xml:space="preserve">, от 15.09.2015 </w:t>
      </w:r>
      <w:hyperlink r:id="rId39" w:history="1">
        <w:r w:rsidRPr="00E12B32">
          <w:rPr>
            <w:rFonts w:ascii="Times New Roman" w:hAnsi="Times New Roman" w:cs="Times New Roman"/>
            <w:sz w:val="28"/>
            <w:szCs w:val="28"/>
          </w:rPr>
          <w:t>N 368-пп</w:t>
        </w:r>
      </w:hyperlink>
      <w:r w:rsidRPr="00E12B32">
        <w:rPr>
          <w:rFonts w:ascii="Times New Roman" w:hAnsi="Times New Roman" w:cs="Times New Roman"/>
          <w:sz w:val="28"/>
          <w:szCs w:val="28"/>
        </w:rPr>
        <w:t>)</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I. Общие положения</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1.1. Предмет регулирования административного регламента</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ind w:firstLine="540"/>
        <w:jc w:val="both"/>
        <w:rPr>
          <w:rFonts w:ascii="Times New Roman" w:hAnsi="Times New Roman" w:cs="Times New Roman"/>
          <w:sz w:val="28"/>
          <w:szCs w:val="28"/>
        </w:rPr>
      </w:pPr>
      <w:bookmarkStart w:id="2" w:name="P196"/>
      <w:bookmarkEnd w:id="2"/>
      <w:r w:rsidRPr="00E12B32">
        <w:rPr>
          <w:rFonts w:ascii="Times New Roman" w:hAnsi="Times New Roman" w:cs="Times New Roman"/>
          <w:sz w:val="28"/>
          <w:szCs w:val="28"/>
        </w:rPr>
        <w:t xml:space="preserve">5) субсидия на возмещение части затрат на уплату страховых премий по договорам сельскохозяйственного страхования на цели, предусмотренные </w:t>
      </w:r>
      <w:hyperlink r:id="rId40" w:history="1">
        <w:r w:rsidRPr="00E12B32">
          <w:rPr>
            <w:rFonts w:ascii="Times New Roman" w:hAnsi="Times New Roman" w:cs="Times New Roman"/>
            <w:sz w:val="28"/>
            <w:szCs w:val="28"/>
          </w:rPr>
          <w:t>постановлением</w:t>
        </w:r>
      </w:hyperlink>
      <w:r w:rsidRPr="00E12B32">
        <w:rPr>
          <w:rFonts w:ascii="Times New Roman" w:hAnsi="Times New Roman" w:cs="Times New Roman"/>
          <w:sz w:val="28"/>
          <w:szCs w:val="28"/>
        </w:rPr>
        <w:t xml:space="preserve"> Правительства Российской Федерации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Условиями для получения субсидии являются: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а) заключение сельскохозяйственным товаропроизводителем договора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lastRenderedPageBreak/>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41" w:history="1">
        <w:r w:rsidRPr="00E12B32">
          <w:rPr>
            <w:rFonts w:ascii="Times New Roman" w:hAnsi="Times New Roman" w:cs="Times New Roman"/>
            <w:sz w:val="28"/>
            <w:szCs w:val="28"/>
          </w:rPr>
          <w:t>законом</w:t>
        </w:r>
      </w:hyperlink>
      <w:r w:rsidRPr="00E12B32">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б) заключение сельскохозяйственными товаропроизводителями договоров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42" w:history="1">
        <w:r w:rsidRPr="00E12B32">
          <w:rPr>
            <w:rFonts w:ascii="Times New Roman" w:hAnsi="Times New Roman" w:cs="Times New Roman"/>
            <w:sz w:val="28"/>
            <w:szCs w:val="28"/>
          </w:rPr>
          <w:t>статьей 6</w:t>
        </w:r>
      </w:hyperlink>
      <w:r w:rsidRPr="00E12B32">
        <w:rPr>
          <w:rFonts w:ascii="Times New Roman" w:hAnsi="Times New Roman" w:cs="Times New Roman"/>
          <w:sz w:val="28"/>
          <w:szCs w:val="28"/>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поголовья сельскохозяйственных животных определенных видов;</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в) вступление договора страхования в силу и уплата сельскохозяйственным товаропроизводителем 50 процентов начисленной страховой премии по этому договору;</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г) наличие в договоре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43" w:history="1">
        <w:r w:rsidRPr="00E12B32">
          <w:rPr>
            <w:rFonts w:ascii="Times New Roman" w:hAnsi="Times New Roman" w:cs="Times New Roman"/>
            <w:sz w:val="28"/>
            <w:szCs w:val="28"/>
          </w:rPr>
          <w:t>статьей 958</w:t>
        </w:r>
      </w:hyperlink>
      <w:r w:rsidRPr="00E12B32">
        <w:rPr>
          <w:rFonts w:ascii="Times New Roman" w:hAnsi="Times New Roman" w:cs="Times New Roman"/>
          <w:sz w:val="28"/>
          <w:szCs w:val="28"/>
        </w:rPr>
        <w:t xml:space="preserve"> Гражданского кодекса Российской Федерации;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lastRenderedPageBreak/>
        <w:t xml:space="preserve">д) возмещение части затрат сельскохозяйственных производителей на уплату страховой премии по договору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44" w:history="1">
        <w:r w:rsidRPr="00E12B32">
          <w:rPr>
            <w:rFonts w:ascii="Times New Roman" w:hAnsi="Times New Roman" w:cs="Times New Roman"/>
            <w:sz w:val="28"/>
            <w:szCs w:val="28"/>
          </w:rPr>
          <w:t>статьей 958</w:t>
        </w:r>
      </w:hyperlink>
      <w:r w:rsidRPr="00E12B32">
        <w:rPr>
          <w:rFonts w:ascii="Times New Roman" w:hAnsi="Times New Roman" w:cs="Times New Roman"/>
          <w:sz w:val="28"/>
          <w:szCs w:val="28"/>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страхования, действие которых прекращено в соответствии со </w:t>
      </w:r>
      <w:hyperlink r:id="rId45" w:history="1">
        <w:r w:rsidRPr="00E12B32">
          <w:rPr>
            <w:rFonts w:ascii="Times New Roman" w:hAnsi="Times New Roman" w:cs="Times New Roman"/>
            <w:sz w:val="28"/>
            <w:szCs w:val="28"/>
          </w:rPr>
          <w:t>статьей 958</w:t>
        </w:r>
      </w:hyperlink>
      <w:r w:rsidRPr="00E12B32">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сельскохозяйственными товаропроизводителями и не возвращенной страховщиком части страховой премии;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е) установление страховой суммы в договоре страхования не менее чем 80 процентов страховой стоимости урожая сельскохозяйственных культур и посадок многолетних насаждений;</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ж) 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страхования;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з)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страхователем и выгодоприобретателям, в размере не менее чем 80 процентов;</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и)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утверждаемых Министерством сельского хозяйства Российской Федерации по согласованию с Министерством финансов Российской Федерации;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к) применение ставок для расчета размера субсидий, устанавливаемых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5314ED" w:rsidRPr="00E12B32" w:rsidRDefault="005314ED">
      <w:pPr>
        <w:pStyle w:val="ConsPlusNormal"/>
        <w:jc w:val="center"/>
        <w:rPr>
          <w:rFonts w:ascii="Times New Roman" w:hAnsi="Times New Roman" w:cs="Times New Roman"/>
          <w:sz w:val="28"/>
          <w:szCs w:val="28"/>
        </w:rPr>
      </w:pPr>
      <w:bookmarkStart w:id="3" w:name="P212"/>
      <w:bookmarkStart w:id="4" w:name="P272"/>
      <w:bookmarkEnd w:id="3"/>
      <w:bookmarkEnd w:id="4"/>
      <w:r w:rsidRPr="00E12B32">
        <w:rPr>
          <w:rFonts w:ascii="Times New Roman" w:hAnsi="Times New Roman" w:cs="Times New Roman"/>
          <w:sz w:val="28"/>
          <w:szCs w:val="28"/>
        </w:rPr>
        <w:t>1.2. Описание заявителей при предоставлении</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государственной услуги</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ind w:firstLine="540"/>
        <w:jc w:val="both"/>
        <w:rPr>
          <w:rFonts w:ascii="Times New Roman" w:hAnsi="Times New Roman" w:cs="Times New Roman"/>
          <w:sz w:val="28"/>
          <w:szCs w:val="28"/>
        </w:rPr>
      </w:pPr>
      <w:bookmarkStart w:id="5" w:name="P275"/>
      <w:bookmarkEnd w:id="5"/>
      <w:r w:rsidRPr="00E12B32">
        <w:rPr>
          <w:rFonts w:ascii="Times New Roman" w:hAnsi="Times New Roman" w:cs="Times New Roman"/>
          <w:sz w:val="28"/>
          <w:szCs w:val="28"/>
        </w:rPr>
        <w:t>4. Заявителями при предоставлении государственной услуги являются:</w:t>
      </w:r>
    </w:p>
    <w:p w:rsidR="005314ED" w:rsidRPr="00E12B32" w:rsidRDefault="005314ED">
      <w:pPr>
        <w:pStyle w:val="ConsPlusNormal"/>
        <w:ind w:firstLine="540"/>
        <w:jc w:val="both"/>
        <w:rPr>
          <w:rFonts w:ascii="Times New Roman" w:hAnsi="Times New Roman" w:cs="Times New Roman"/>
          <w:sz w:val="28"/>
          <w:szCs w:val="28"/>
        </w:rPr>
      </w:pPr>
      <w:bookmarkStart w:id="6" w:name="P276"/>
      <w:bookmarkEnd w:id="6"/>
      <w:r w:rsidRPr="00E12B32">
        <w:rPr>
          <w:rFonts w:ascii="Times New Roman" w:hAnsi="Times New Roman" w:cs="Times New Roman"/>
          <w:sz w:val="28"/>
          <w:szCs w:val="28"/>
        </w:rPr>
        <w:t>1) сельскохозяйственные товаропроизводители (за исключением граждан, ведущих личное подсобное хозяйство), зарегистрированные и осуществляющие деятельность на территории Архангельской области;</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46"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5314ED">
      <w:pPr>
        <w:pStyle w:val="ConsPlusNormal"/>
        <w:ind w:firstLine="540"/>
        <w:jc w:val="both"/>
        <w:rPr>
          <w:rFonts w:ascii="Times New Roman" w:hAnsi="Times New Roman" w:cs="Times New Roman"/>
          <w:sz w:val="28"/>
          <w:szCs w:val="28"/>
        </w:rPr>
      </w:pPr>
      <w:bookmarkStart w:id="7" w:name="P278"/>
      <w:bookmarkEnd w:id="7"/>
      <w:r w:rsidRPr="00E12B32">
        <w:rPr>
          <w:rFonts w:ascii="Times New Roman" w:hAnsi="Times New Roman" w:cs="Times New Roman"/>
          <w:sz w:val="28"/>
          <w:szCs w:val="28"/>
        </w:rPr>
        <w:t>2) организации агропромышленного комплекса независимо от их организационно-правовых форм на территории Архангельской области;</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47"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5314ED">
      <w:pPr>
        <w:pStyle w:val="ConsPlusNormal"/>
        <w:ind w:firstLine="540"/>
        <w:jc w:val="both"/>
        <w:rPr>
          <w:rFonts w:ascii="Times New Roman" w:hAnsi="Times New Roman" w:cs="Times New Roman"/>
          <w:sz w:val="28"/>
          <w:szCs w:val="28"/>
        </w:rPr>
      </w:pPr>
      <w:bookmarkStart w:id="8" w:name="P280"/>
      <w:bookmarkEnd w:id="8"/>
      <w:r w:rsidRPr="00E12B32">
        <w:rPr>
          <w:rFonts w:ascii="Times New Roman" w:hAnsi="Times New Roman" w:cs="Times New Roman"/>
          <w:sz w:val="28"/>
          <w:szCs w:val="28"/>
        </w:rPr>
        <w:t>3) крестьянские (фермерские) хозяйства в Архангельской области;</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lastRenderedPageBreak/>
        <w:t xml:space="preserve">(в ред. </w:t>
      </w:r>
      <w:hyperlink r:id="rId48"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5314ED">
      <w:pPr>
        <w:pStyle w:val="ConsPlusNormal"/>
        <w:ind w:firstLine="540"/>
        <w:jc w:val="both"/>
        <w:rPr>
          <w:rFonts w:ascii="Times New Roman" w:hAnsi="Times New Roman" w:cs="Times New Roman"/>
          <w:sz w:val="28"/>
          <w:szCs w:val="28"/>
        </w:rPr>
      </w:pPr>
      <w:bookmarkStart w:id="9" w:name="P282"/>
      <w:bookmarkEnd w:id="9"/>
      <w:r w:rsidRPr="00E12B32">
        <w:rPr>
          <w:rFonts w:ascii="Times New Roman" w:hAnsi="Times New Roman" w:cs="Times New Roman"/>
          <w:sz w:val="28"/>
          <w:szCs w:val="28"/>
        </w:rPr>
        <w:t>4) граждане, ведущие личное подсобное хозяйство на территории Архангельской области;</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49"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5314ED">
      <w:pPr>
        <w:pStyle w:val="ConsPlusNormal"/>
        <w:ind w:firstLine="540"/>
        <w:jc w:val="both"/>
        <w:rPr>
          <w:rFonts w:ascii="Times New Roman" w:hAnsi="Times New Roman" w:cs="Times New Roman"/>
          <w:sz w:val="28"/>
          <w:szCs w:val="28"/>
        </w:rPr>
      </w:pPr>
      <w:bookmarkStart w:id="10" w:name="P284"/>
      <w:bookmarkEnd w:id="10"/>
      <w:r w:rsidRPr="00E12B32">
        <w:rPr>
          <w:rFonts w:ascii="Times New Roman" w:hAnsi="Times New Roman" w:cs="Times New Roman"/>
          <w:sz w:val="28"/>
          <w:szCs w:val="28"/>
        </w:rPr>
        <w:t>5) сельскохозяйственные потребительские кооперативы в Архангельской области;</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50"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5314ED">
      <w:pPr>
        <w:pStyle w:val="ConsPlusNormal"/>
        <w:ind w:firstLine="540"/>
        <w:jc w:val="both"/>
        <w:rPr>
          <w:rFonts w:ascii="Times New Roman" w:hAnsi="Times New Roman" w:cs="Times New Roman"/>
          <w:sz w:val="28"/>
          <w:szCs w:val="28"/>
        </w:rPr>
      </w:pPr>
      <w:bookmarkStart w:id="11" w:name="P286"/>
      <w:bookmarkEnd w:id="11"/>
      <w:r w:rsidRPr="00E12B32">
        <w:rPr>
          <w:rFonts w:ascii="Times New Roman" w:hAnsi="Times New Roman" w:cs="Times New Roman"/>
          <w:sz w:val="28"/>
          <w:szCs w:val="28"/>
        </w:rPr>
        <w:t>6) организации потребительской кооперации в Архангельской области;</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51"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5314ED">
      <w:pPr>
        <w:pStyle w:val="ConsPlusNormal"/>
        <w:ind w:firstLine="540"/>
        <w:jc w:val="both"/>
        <w:rPr>
          <w:rFonts w:ascii="Times New Roman" w:hAnsi="Times New Roman" w:cs="Times New Roman"/>
          <w:sz w:val="28"/>
          <w:szCs w:val="28"/>
        </w:rPr>
      </w:pPr>
      <w:bookmarkStart w:id="12" w:name="P288"/>
      <w:bookmarkEnd w:id="12"/>
      <w:r w:rsidRPr="00E12B32">
        <w:rPr>
          <w:rFonts w:ascii="Times New Roman" w:hAnsi="Times New Roman" w:cs="Times New Roman"/>
          <w:sz w:val="28"/>
          <w:szCs w:val="28"/>
        </w:rPr>
        <w:t>7) сельскохозяйственные товаропроизводители (за исключением граждан, ведущих личное подсобное хозяйство), зарегистрированные и осуществляющие деятельность на территории Архангельской области;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8) - 9) исключены. - </w:t>
      </w:r>
      <w:hyperlink r:id="rId52" w:history="1">
        <w:r w:rsidRPr="00E12B32">
          <w:rPr>
            <w:rFonts w:ascii="Times New Roman" w:hAnsi="Times New Roman" w:cs="Times New Roman"/>
            <w:sz w:val="28"/>
            <w:szCs w:val="28"/>
          </w:rPr>
          <w:t>Постановление</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5314ED">
      <w:pPr>
        <w:pStyle w:val="ConsPlusNormal"/>
        <w:ind w:firstLine="540"/>
        <w:jc w:val="both"/>
        <w:rPr>
          <w:rFonts w:ascii="Times New Roman" w:hAnsi="Times New Roman" w:cs="Times New Roman"/>
          <w:sz w:val="28"/>
          <w:szCs w:val="28"/>
        </w:rPr>
      </w:pPr>
      <w:bookmarkStart w:id="13" w:name="P290"/>
      <w:bookmarkEnd w:id="13"/>
      <w:r w:rsidRPr="00E12B32">
        <w:rPr>
          <w:rFonts w:ascii="Times New Roman" w:hAnsi="Times New Roman" w:cs="Times New Roman"/>
          <w:sz w:val="28"/>
          <w:szCs w:val="28"/>
        </w:rPr>
        <w:t xml:space="preserve">10) сельскохозяйственные товаропроизводители в Архангельской области, являющиеся племенными или </w:t>
      </w:r>
      <w:proofErr w:type="spellStart"/>
      <w:r w:rsidRPr="00E12B32">
        <w:rPr>
          <w:rFonts w:ascii="Times New Roman" w:hAnsi="Times New Roman" w:cs="Times New Roman"/>
          <w:sz w:val="28"/>
          <w:szCs w:val="28"/>
        </w:rPr>
        <w:t>генофондными</w:t>
      </w:r>
      <w:proofErr w:type="spellEnd"/>
      <w:r w:rsidRPr="00E12B32">
        <w:rPr>
          <w:rFonts w:ascii="Times New Roman" w:hAnsi="Times New Roman" w:cs="Times New Roman"/>
          <w:sz w:val="28"/>
          <w:szCs w:val="28"/>
        </w:rPr>
        <w:t xml:space="preserve"> хозяйствами, зарегистрированные в государственном племенном регистре;</w:t>
      </w:r>
    </w:p>
    <w:p w:rsidR="005314ED" w:rsidRPr="00E12B32" w:rsidRDefault="005314ED">
      <w:pPr>
        <w:pStyle w:val="ConsPlusNormal"/>
        <w:ind w:firstLine="540"/>
        <w:jc w:val="both"/>
        <w:rPr>
          <w:rFonts w:ascii="Times New Roman" w:hAnsi="Times New Roman" w:cs="Times New Roman"/>
          <w:sz w:val="28"/>
          <w:szCs w:val="28"/>
        </w:rPr>
      </w:pPr>
      <w:bookmarkStart w:id="14" w:name="P291"/>
      <w:bookmarkEnd w:id="14"/>
      <w:r w:rsidRPr="00E12B32">
        <w:rPr>
          <w:rFonts w:ascii="Times New Roman" w:hAnsi="Times New Roman" w:cs="Times New Roman"/>
          <w:sz w:val="28"/>
          <w:szCs w:val="28"/>
        </w:rPr>
        <w:t>11) организации по искусственному осеменению сельскохозяйственных животных, зарегистрированные и осуществляющие деятельность на территории Архангельской области;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12) исключен. - </w:t>
      </w:r>
      <w:hyperlink r:id="rId53" w:history="1">
        <w:r w:rsidRPr="00E12B32">
          <w:rPr>
            <w:rFonts w:ascii="Times New Roman" w:hAnsi="Times New Roman" w:cs="Times New Roman"/>
            <w:sz w:val="28"/>
            <w:szCs w:val="28"/>
          </w:rPr>
          <w:t>Постановление</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5314ED">
      <w:pPr>
        <w:pStyle w:val="ConsPlusNormal"/>
        <w:ind w:firstLine="540"/>
        <w:jc w:val="both"/>
        <w:rPr>
          <w:rFonts w:ascii="Times New Roman" w:hAnsi="Times New Roman" w:cs="Times New Roman"/>
          <w:sz w:val="28"/>
          <w:szCs w:val="28"/>
        </w:rPr>
      </w:pPr>
      <w:bookmarkStart w:id="15" w:name="P293"/>
      <w:bookmarkEnd w:id="15"/>
      <w:r w:rsidRPr="00E12B32">
        <w:rPr>
          <w:rFonts w:ascii="Times New Roman" w:hAnsi="Times New Roman" w:cs="Times New Roman"/>
          <w:sz w:val="28"/>
          <w:szCs w:val="28"/>
        </w:rPr>
        <w:t>13) сельскохозяйственные товаропроизводители, специализирующиеся на производстве овощей защищенного грунта, зарегистрированные и осуществляющие деятельность на территории Архангельской области;</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54"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5314ED">
      <w:pPr>
        <w:pStyle w:val="ConsPlusNormal"/>
        <w:ind w:firstLine="540"/>
        <w:jc w:val="both"/>
        <w:rPr>
          <w:rFonts w:ascii="Times New Roman" w:hAnsi="Times New Roman" w:cs="Times New Roman"/>
          <w:sz w:val="28"/>
          <w:szCs w:val="28"/>
        </w:rPr>
      </w:pPr>
      <w:bookmarkStart w:id="16" w:name="P295"/>
      <w:bookmarkEnd w:id="16"/>
      <w:r w:rsidRPr="00E12B32">
        <w:rPr>
          <w:rFonts w:ascii="Times New Roman" w:hAnsi="Times New Roman" w:cs="Times New Roman"/>
          <w:sz w:val="28"/>
          <w:szCs w:val="28"/>
        </w:rPr>
        <w:t>14) организации агропромышленного комплекса независимо от их организационно-правовых форм, крестьянские (фермерские) хозяйства, индивидуальные предприниматели, сельскохозяйственные потребительские кооперативы и организации потребительской кооперации, зарегистрированные и осуществляющие деятельность на территории Архангельской области, - организаторы стационарных и мобильных заготовительных пунктов, осуществляющие закупку сельскохозяйственной продукции в Архангельской области и имеющие соответствующий код по общероссийскому классификатору видов деятельности (переработка, оптовая и розничная торговля закупаемой сельскохозяйственной продукции);</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w:t>
      </w:r>
      <w:proofErr w:type="spellStart"/>
      <w:r w:rsidRPr="00E12B32">
        <w:rPr>
          <w:rFonts w:ascii="Times New Roman" w:hAnsi="Times New Roman" w:cs="Times New Roman"/>
          <w:sz w:val="28"/>
          <w:szCs w:val="28"/>
        </w:rPr>
        <w:t>пп</w:t>
      </w:r>
      <w:proofErr w:type="spellEnd"/>
      <w:r w:rsidRPr="00E12B32">
        <w:rPr>
          <w:rFonts w:ascii="Times New Roman" w:hAnsi="Times New Roman" w:cs="Times New Roman"/>
          <w:sz w:val="28"/>
          <w:szCs w:val="28"/>
        </w:rPr>
        <w:t xml:space="preserve">. 14 в ред. </w:t>
      </w:r>
      <w:hyperlink r:id="rId55"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26.03.2013 N 122-пп)</w:t>
      </w:r>
    </w:p>
    <w:p w:rsidR="005314ED" w:rsidRPr="00E12B32" w:rsidRDefault="005314ED">
      <w:pPr>
        <w:pStyle w:val="ConsPlusNormal"/>
        <w:ind w:firstLine="540"/>
        <w:jc w:val="both"/>
        <w:rPr>
          <w:rFonts w:ascii="Times New Roman" w:hAnsi="Times New Roman" w:cs="Times New Roman"/>
          <w:sz w:val="28"/>
          <w:szCs w:val="28"/>
        </w:rPr>
      </w:pPr>
      <w:bookmarkStart w:id="17" w:name="P297"/>
      <w:bookmarkEnd w:id="17"/>
      <w:r w:rsidRPr="00E12B32">
        <w:rPr>
          <w:rFonts w:ascii="Times New Roman" w:hAnsi="Times New Roman" w:cs="Times New Roman"/>
          <w:sz w:val="28"/>
          <w:szCs w:val="28"/>
        </w:rPr>
        <w:t xml:space="preserve">15) сельскохозяйственные товаропроизводители, осуществляющие сельскохозяйственное производство на землях сельскохозяйственного </w:t>
      </w:r>
      <w:r w:rsidRPr="00E12B32">
        <w:rPr>
          <w:rFonts w:ascii="Times New Roman" w:hAnsi="Times New Roman" w:cs="Times New Roman"/>
          <w:sz w:val="28"/>
          <w:szCs w:val="28"/>
        </w:rPr>
        <w:lastRenderedPageBreak/>
        <w:t>назначения, расположенных на территории Архангельской области;</w:t>
      </w:r>
    </w:p>
    <w:p w:rsidR="005314ED" w:rsidRPr="00E12B32" w:rsidRDefault="005314ED">
      <w:pPr>
        <w:pStyle w:val="ConsPlusNormal"/>
        <w:ind w:firstLine="540"/>
        <w:jc w:val="both"/>
        <w:rPr>
          <w:rFonts w:ascii="Times New Roman" w:hAnsi="Times New Roman" w:cs="Times New Roman"/>
          <w:sz w:val="28"/>
          <w:szCs w:val="28"/>
        </w:rPr>
      </w:pPr>
      <w:bookmarkStart w:id="18" w:name="P298"/>
      <w:bookmarkEnd w:id="18"/>
      <w:r w:rsidRPr="00E12B32">
        <w:rPr>
          <w:rFonts w:ascii="Times New Roman" w:hAnsi="Times New Roman" w:cs="Times New Roman"/>
          <w:sz w:val="28"/>
          <w:szCs w:val="28"/>
        </w:rPr>
        <w:t>16) организации агропромышленного комплекса, зарегистрированные и осуществляющие деятельность в сельской местности на территории Архангельской области;</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56"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26.03.2013 N 122-пп)</w:t>
      </w:r>
    </w:p>
    <w:p w:rsidR="005314ED" w:rsidRPr="00E12B32" w:rsidRDefault="005314ED">
      <w:pPr>
        <w:pStyle w:val="ConsPlusNormal"/>
        <w:ind w:firstLine="540"/>
        <w:jc w:val="both"/>
        <w:rPr>
          <w:rFonts w:ascii="Times New Roman" w:hAnsi="Times New Roman" w:cs="Times New Roman"/>
          <w:sz w:val="28"/>
          <w:szCs w:val="28"/>
        </w:rPr>
      </w:pPr>
      <w:bookmarkStart w:id="19" w:name="P300"/>
      <w:bookmarkEnd w:id="19"/>
      <w:r w:rsidRPr="00E12B32">
        <w:rPr>
          <w:rFonts w:ascii="Times New Roman" w:hAnsi="Times New Roman" w:cs="Times New Roman"/>
          <w:sz w:val="28"/>
          <w:szCs w:val="28"/>
        </w:rPr>
        <w:t>17) образовательные организации Архангельской области;</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57"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5314ED">
      <w:pPr>
        <w:pStyle w:val="ConsPlusNormal"/>
        <w:ind w:firstLine="540"/>
        <w:jc w:val="both"/>
        <w:rPr>
          <w:rFonts w:ascii="Times New Roman" w:hAnsi="Times New Roman" w:cs="Times New Roman"/>
          <w:sz w:val="28"/>
          <w:szCs w:val="28"/>
        </w:rPr>
      </w:pPr>
      <w:bookmarkStart w:id="20" w:name="P302"/>
      <w:bookmarkEnd w:id="20"/>
      <w:r w:rsidRPr="00E12B32">
        <w:rPr>
          <w:rFonts w:ascii="Times New Roman" w:hAnsi="Times New Roman" w:cs="Times New Roman"/>
          <w:sz w:val="28"/>
          <w:szCs w:val="28"/>
        </w:rPr>
        <w:t>18) сельскохозяйственные товаропроизводители, зарегистрированные на территории Архангельской области и имеющие в собственности поголовье северных оленей и табунных лошадей;</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58"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19) - 23) исключены. - </w:t>
      </w:r>
      <w:hyperlink r:id="rId59" w:history="1">
        <w:r w:rsidRPr="00E12B32">
          <w:rPr>
            <w:rFonts w:ascii="Times New Roman" w:hAnsi="Times New Roman" w:cs="Times New Roman"/>
            <w:sz w:val="28"/>
            <w:szCs w:val="28"/>
          </w:rPr>
          <w:t>Постановление</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5314ED">
      <w:pPr>
        <w:pStyle w:val="ConsPlusNormal"/>
        <w:ind w:firstLine="540"/>
        <w:jc w:val="both"/>
        <w:rPr>
          <w:rFonts w:ascii="Times New Roman" w:hAnsi="Times New Roman" w:cs="Times New Roman"/>
          <w:sz w:val="28"/>
          <w:szCs w:val="28"/>
        </w:rPr>
      </w:pPr>
      <w:bookmarkStart w:id="21" w:name="P305"/>
      <w:bookmarkEnd w:id="21"/>
      <w:r w:rsidRPr="00E12B32">
        <w:rPr>
          <w:rFonts w:ascii="Times New Roman" w:hAnsi="Times New Roman" w:cs="Times New Roman"/>
          <w:sz w:val="28"/>
          <w:szCs w:val="28"/>
        </w:rPr>
        <w:t>24) организации, осуществляющие товарное (промышленное) рыбоводство, независимо от их организационно-правовой формы;</w:t>
      </w:r>
    </w:p>
    <w:p w:rsidR="005314ED" w:rsidRPr="00E12B32" w:rsidRDefault="005314ED">
      <w:pPr>
        <w:pStyle w:val="ConsPlusNormal"/>
        <w:ind w:firstLine="540"/>
        <w:jc w:val="both"/>
        <w:rPr>
          <w:rFonts w:ascii="Times New Roman" w:hAnsi="Times New Roman" w:cs="Times New Roman"/>
          <w:sz w:val="28"/>
          <w:szCs w:val="28"/>
        </w:rPr>
      </w:pPr>
      <w:bookmarkStart w:id="22" w:name="P306"/>
      <w:bookmarkEnd w:id="22"/>
      <w:r w:rsidRPr="00E12B32">
        <w:rPr>
          <w:rFonts w:ascii="Times New Roman" w:hAnsi="Times New Roman" w:cs="Times New Roman"/>
          <w:sz w:val="28"/>
          <w:szCs w:val="28"/>
        </w:rPr>
        <w:t>25) организации, осуществляющие разведение одомашненных видов пород рыб, независимо от их организационно-правовой формы.</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26) - 27) исключены. - </w:t>
      </w:r>
      <w:hyperlink r:id="rId60" w:history="1">
        <w:r w:rsidRPr="00E12B32">
          <w:rPr>
            <w:rFonts w:ascii="Times New Roman" w:hAnsi="Times New Roman" w:cs="Times New Roman"/>
            <w:sz w:val="28"/>
            <w:szCs w:val="28"/>
          </w:rPr>
          <w:t>Постановление</w:t>
        </w:r>
      </w:hyperlink>
      <w:r w:rsidRPr="00E12B32">
        <w:rPr>
          <w:rFonts w:ascii="Times New Roman" w:hAnsi="Times New Roman" w:cs="Times New Roman"/>
          <w:sz w:val="28"/>
          <w:szCs w:val="28"/>
        </w:rPr>
        <w:t xml:space="preserve"> Правительства Архангельской области от 24.02.2015 N 76-пп;</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28) исключен. - </w:t>
      </w:r>
      <w:hyperlink r:id="rId61" w:history="1">
        <w:r w:rsidRPr="00E12B32">
          <w:rPr>
            <w:rFonts w:ascii="Times New Roman" w:hAnsi="Times New Roman" w:cs="Times New Roman"/>
            <w:sz w:val="28"/>
            <w:szCs w:val="28"/>
          </w:rPr>
          <w:t>Постановление</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5314ED">
      <w:pPr>
        <w:pStyle w:val="ConsPlusNormal"/>
        <w:ind w:firstLine="540"/>
        <w:jc w:val="both"/>
        <w:rPr>
          <w:rFonts w:ascii="Times New Roman" w:hAnsi="Times New Roman" w:cs="Times New Roman"/>
          <w:sz w:val="28"/>
          <w:szCs w:val="28"/>
        </w:rPr>
      </w:pPr>
      <w:bookmarkStart w:id="23" w:name="P309"/>
      <w:bookmarkEnd w:id="23"/>
      <w:r w:rsidRPr="00E12B32">
        <w:rPr>
          <w:rFonts w:ascii="Times New Roman" w:hAnsi="Times New Roman" w:cs="Times New Roman"/>
          <w:sz w:val="28"/>
          <w:szCs w:val="28"/>
        </w:rPr>
        <w:t>29) зарегистрированные на территории Архангельской области организации агропромышленного комплекса, осуществляющие производство яйца и его реализацию.</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w:t>
      </w:r>
      <w:proofErr w:type="spellStart"/>
      <w:r w:rsidRPr="00E12B32">
        <w:rPr>
          <w:rFonts w:ascii="Times New Roman" w:hAnsi="Times New Roman" w:cs="Times New Roman"/>
          <w:sz w:val="28"/>
          <w:szCs w:val="28"/>
        </w:rPr>
        <w:t>пп</w:t>
      </w:r>
      <w:proofErr w:type="spellEnd"/>
      <w:r w:rsidRPr="00E12B32">
        <w:rPr>
          <w:rFonts w:ascii="Times New Roman" w:hAnsi="Times New Roman" w:cs="Times New Roman"/>
          <w:sz w:val="28"/>
          <w:szCs w:val="28"/>
        </w:rPr>
        <w:t xml:space="preserve">. 29 введен </w:t>
      </w:r>
      <w:hyperlink r:id="rId62" w:history="1">
        <w:r w:rsidRPr="00E12B32">
          <w:rPr>
            <w:rFonts w:ascii="Times New Roman" w:hAnsi="Times New Roman" w:cs="Times New Roman"/>
            <w:sz w:val="28"/>
            <w:szCs w:val="28"/>
          </w:rPr>
          <w:t>постановлением</w:t>
        </w:r>
      </w:hyperlink>
      <w:r w:rsidRPr="00E12B32">
        <w:rPr>
          <w:rFonts w:ascii="Times New Roman" w:hAnsi="Times New Roman" w:cs="Times New Roman"/>
          <w:sz w:val="28"/>
          <w:szCs w:val="28"/>
        </w:rPr>
        <w:t xml:space="preserve"> Правительства Архангельской области от 21.08.2014 N 342-пп)</w:t>
      </w:r>
    </w:p>
    <w:p w:rsidR="005314ED" w:rsidRPr="00E12B32" w:rsidRDefault="005314ED">
      <w:pPr>
        <w:pStyle w:val="ConsPlusNormal"/>
        <w:ind w:firstLine="540"/>
        <w:jc w:val="both"/>
        <w:rPr>
          <w:rFonts w:ascii="Times New Roman" w:hAnsi="Times New Roman" w:cs="Times New Roman"/>
          <w:sz w:val="28"/>
          <w:szCs w:val="28"/>
        </w:rPr>
      </w:pPr>
      <w:bookmarkStart w:id="24" w:name="P311"/>
      <w:bookmarkEnd w:id="24"/>
      <w:r w:rsidRPr="00E12B32">
        <w:rPr>
          <w:rFonts w:ascii="Times New Roman" w:hAnsi="Times New Roman" w:cs="Times New Roman"/>
          <w:sz w:val="28"/>
          <w:szCs w:val="28"/>
        </w:rPr>
        <w:t xml:space="preserve">5. От имени заявителей, указанных в </w:t>
      </w:r>
      <w:hyperlink w:anchor="P275" w:history="1">
        <w:r w:rsidRPr="00E12B32">
          <w:rPr>
            <w:rFonts w:ascii="Times New Roman" w:hAnsi="Times New Roman" w:cs="Times New Roman"/>
            <w:sz w:val="28"/>
            <w:szCs w:val="28"/>
          </w:rPr>
          <w:t>пункте 4</w:t>
        </w:r>
      </w:hyperlink>
      <w:r w:rsidRPr="00E12B32">
        <w:rPr>
          <w:rFonts w:ascii="Times New Roman" w:hAnsi="Times New Roman" w:cs="Times New Roman"/>
          <w:sz w:val="28"/>
          <w:szCs w:val="28"/>
        </w:rPr>
        <w:t xml:space="preserve"> настоящего административного регламента, вправе выступать:</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1) руководитель организации - при представлении документов, подтверждающих его полномочия;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2)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w:t>
      </w:r>
      <w:proofErr w:type="spellStart"/>
      <w:r w:rsidRPr="00E12B32">
        <w:rPr>
          <w:rFonts w:ascii="Times New Roman" w:hAnsi="Times New Roman" w:cs="Times New Roman"/>
          <w:sz w:val="28"/>
          <w:szCs w:val="28"/>
        </w:rPr>
        <w:t>пп</w:t>
      </w:r>
      <w:proofErr w:type="spellEnd"/>
      <w:r w:rsidRPr="00E12B32">
        <w:rPr>
          <w:rFonts w:ascii="Times New Roman" w:hAnsi="Times New Roman" w:cs="Times New Roman"/>
          <w:sz w:val="28"/>
          <w:szCs w:val="28"/>
        </w:rPr>
        <w:t xml:space="preserve">. 2 в ред. </w:t>
      </w:r>
      <w:hyperlink r:id="rId63"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3) представитель гражданина - при представлении доверенности, подписанной гражданином и оформленной в соответствии с гражданским законодательством;</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4) законный представитель гражданина (если последний не полностью дееспособен) - при представлении документов, подтверждающих права законного представителя.</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jc w:val="center"/>
        <w:rPr>
          <w:rFonts w:ascii="Times New Roman" w:hAnsi="Times New Roman" w:cs="Times New Roman"/>
          <w:sz w:val="28"/>
          <w:szCs w:val="28"/>
        </w:rPr>
      </w:pPr>
      <w:bookmarkStart w:id="25" w:name="P318"/>
      <w:bookmarkEnd w:id="25"/>
      <w:r w:rsidRPr="00E12B32">
        <w:rPr>
          <w:rFonts w:ascii="Times New Roman" w:hAnsi="Times New Roman" w:cs="Times New Roman"/>
          <w:sz w:val="28"/>
          <w:szCs w:val="28"/>
        </w:rPr>
        <w:lastRenderedPageBreak/>
        <w:t>1.3. Требования к порядку информирования о правилах</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предоставления государственной услуги</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64"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от 24.04.2013 N 187-пп)</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6. Информация о правилах предоставления государственной услуги может быть получена:</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по телефону в министерстве и органах местного самоуправления муниципальных районов и городских округов Архангельской области (далее - органы местного самоуправления);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по электронной почте в министерстве и органах местного самоуправления;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по почте путем обращения заявителя с письменным запросом о предоставлении информации в министерство и органы местного самоуправления;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при личном обращении заявителя в министерстве и органах местного самоуправления;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на странице министерства на официальном сайте Правительства Архангельской области в информационно-телекоммуникационной сети "Интернет" (далее - сеть "Интернет");</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на официальных сайтах органов местного самоуправления в сети "Интернет";</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в помещениях министерства, органов местного самоуправления (на информационных стендах).</w:t>
      </w:r>
    </w:p>
    <w:p w:rsidR="005314ED" w:rsidRPr="00E12B32" w:rsidRDefault="005314ED">
      <w:pPr>
        <w:pStyle w:val="ConsPlusNormal"/>
        <w:ind w:firstLine="540"/>
        <w:jc w:val="both"/>
        <w:rPr>
          <w:rFonts w:ascii="Times New Roman" w:hAnsi="Times New Roman" w:cs="Times New Roman"/>
          <w:sz w:val="28"/>
          <w:szCs w:val="28"/>
        </w:rPr>
      </w:pPr>
      <w:bookmarkStart w:id="26" w:name="P332"/>
      <w:bookmarkEnd w:id="26"/>
      <w:r w:rsidRPr="00E12B32">
        <w:rPr>
          <w:rFonts w:ascii="Times New Roman" w:hAnsi="Times New Roman" w:cs="Times New Roman"/>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1) сообщается следующая информация: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контактные данные министерства (почтовый адрес, адрес страницы министерства, размещенной на официальном сайте Правительства Архангельской области в сети "Интернет", номера телефонов для справок, адрес электронной почты);</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контактные данные органа местного самоуправления (почтовый адрес, адрес официального сайта органа местного самоуправления в сети "Интернет", номера телефонов для справок, адрес электронной почты);</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график работы министерства (органа местного самоуправления) с заявителями;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сведения о государственных гражданских служащих (муниципальных служащих), уполномоченных рассматривать жалобы заявителей на решения и действия (бездействие) министерства (органа местного самоуправления), а также его должностных лиц, государственных гражданских служащих (муниципальных служащих);</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lastRenderedPageBreak/>
        <w:t>2) осуществляется консультирование по порядку предоставления государственной услуги.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Ответ на телефонный звонок должен начинаться с информации о наименовании министерства (органа местного самоуправления), в которое позвонил гражданин, должности, фамилии, имени и отчестве принявшего телефонный звонок государственного гражданского служащего министерства (муниципального служащего органа местного самоуправления). Время разговора не должно превышать 10 минут. При невозможности государственного гражданского служащего министерства (муниципального служащего органа местного самоуправления), принявшего телефонный звонок, самостоятельно ответить на поставленные вопросы телефонный звонок должен быть переадресован (переведен) на другого государственного гражданского служащего министерства (муниципального служащего органа местного самоуправления), либо позвонившему гражданину должен быть сообщен номер телефона, по которому можно получить необходимую информацию, либо указан иной способ получения информации о правилах предоставления государственной услуги.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Обращения заявителей по электронной почте и их письменные запросы рассматриваются в министерстве (уполномоченном органе местного самоуправления) в порядке, предусмотренном Федеральными законами от 2 мая 2006 года </w:t>
      </w:r>
      <w:hyperlink r:id="rId65" w:history="1">
        <w:r w:rsidRPr="00E12B32">
          <w:rPr>
            <w:rFonts w:ascii="Times New Roman" w:hAnsi="Times New Roman" w:cs="Times New Roman"/>
            <w:sz w:val="28"/>
            <w:szCs w:val="28"/>
          </w:rPr>
          <w:t>N 59-ФЗ</w:t>
        </w:r>
      </w:hyperlink>
      <w:r w:rsidRPr="00E12B32">
        <w:rPr>
          <w:rFonts w:ascii="Times New Roman" w:hAnsi="Times New Roman" w:cs="Times New Roman"/>
          <w:sz w:val="28"/>
          <w:szCs w:val="28"/>
        </w:rPr>
        <w:t xml:space="preserve"> "О порядке рассмотрения обращений граждан Российской Федерации" и от 9 февраля 2009 года </w:t>
      </w:r>
      <w:hyperlink r:id="rId66" w:history="1">
        <w:r w:rsidRPr="00E12B32">
          <w:rPr>
            <w:rFonts w:ascii="Times New Roman" w:hAnsi="Times New Roman" w:cs="Times New Roman"/>
            <w:sz w:val="28"/>
            <w:szCs w:val="28"/>
          </w:rPr>
          <w:t>N 8-ФЗ</w:t>
        </w:r>
      </w:hyperlink>
      <w:r w:rsidRPr="00E12B32">
        <w:rPr>
          <w:rFonts w:ascii="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w:t>
      </w:r>
    </w:p>
    <w:p w:rsidR="005314ED" w:rsidRPr="00E12B32" w:rsidRDefault="005314ED">
      <w:pPr>
        <w:pStyle w:val="ConsPlusNormal"/>
        <w:ind w:firstLine="540"/>
        <w:jc w:val="both"/>
        <w:rPr>
          <w:rFonts w:ascii="Times New Roman" w:hAnsi="Times New Roman" w:cs="Times New Roman"/>
          <w:sz w:val="28"/>
          <w:szCs w:val="28"/>
        </w:rPr>
      </w:pPr>
      <w:bookmarkStart w:id="27" w:name="P341"/>
      <w:bookmarkEnd w:id="27"/>
      <w:r w:rsidRPr="00E12B32">
        <w:rPr>
          <w:rFonts w:ascii="Times New Roman" w:hAnsi="Times New Roman" w:cs="Times New Roman"/>
          <w:sz w:val="28"/>
          <w:szCs w:val="28"/>
        </w:rPr>
        <w:t>8. На странице министерства на официальном сайте Правительства Архангельской области в сети "Интернет" и на официальных сайтах органов местного самоуправления в сети "Интернет" размещается следующая информация: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текст настоящего административного регламента;</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контактные данные министерства (органа местного самоуправления), указанные в </w:t>
      </w:r>
      <w:hyperlink w:anchor="P332" w:history="1">
        <w:r w:rsidRPr="00E12B32">
          <w:rPr>
            <w:rFonts w:ascii="Times New Roman" w:hAnsi="Times New Roman" w:cs="Times New Roman"/>
            <w:sz w:val="28"/>
            <w:szCs w:val="28"/>
          </w:rPr>
          <w:t>пункте 7</w:t>
        </w:r>
      </w:hyperlink>
      <w:r w:rsidRPr="00E12B32">
        <w:rPr>
          <w:rFonts w:ascii="Times New Roman" w:hAnsi="Times New Roman" w:cs="Times New Roman"/>
          <w:sz w:val="28"/>
          <w:szCs w:val="28"/>
        </w:rPr>
        <w:t xml:space="preserve"> настоящего административного регламента;</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график работы министерства (органа местного самоуправления) с заявителями;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образцы заполнения заявителями бланков документов;</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порядок получения консультаций (справок) о предоставлении государственной услуги;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сведения о государственных гражданских служащих (муниципальных служащих), уполномоченных рассматривать жалобы заявителей на решения и действия (бездействие) министерства (органа местного самоуправления), а также его должностных лиц, государственных гражданских служащих (муниципальных служащих).</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9. На Архангельском региональном портале государственных и муниципальных услуг размещается: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информация, указанная в </w:t>
      </w:r>
      <w:hyperlink w:anchor="P341" w:history="1">
        <w:r w:rsidRPr="00E12B32">
          <w:rPr>
            <w:rFonts w:ascii="Times New Roman" w:hAnsi="Times New Roman" w:cs="Times New Roman"/>
            <w:sz w:val="28"/>
            <w:szCs w:val="28"/>
          </w:rPr>
          <w:t>пункте 8</w:t>
        </w:r>
      </w:hyperlink>
      <w:r w:rsidRPr="00E12B32">
        <w:rPr>
          <w:rFonts w:ascii="Times New Roman" w:hAnsi="Times New Roman" w:cs="Times New Roman"/>
          <w:sz w:val="28"/>
          <w:szCs w:val="28"/>
        </w:rPr>
        <w:t xml:space="preserve"> настоящего административного регламента;</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lastRenderedPageBreak/>
        <w:t xml:space="preserve">информация, указанная в </w:t>
      </w:r>
      <w:hyperlink r:id="rId67" w:history="1">
        <w:r w:rsidRPr="00E12B32">
          <w:rPr>
            <w:rFonts w:ascii="Times New Roman" w:hAnsi="Times New Roman" w:cs="Times New Roman"/>
            <w:sz w:val="28"/>
            <w:szCs w:val="28"/>
          </w:rPr>
          <w:t>пункте 13</w:t>
        </w:r>
      </w:hyperlink>
      <w:r w:rsidRPr="00E12B32">
        <w:rPr>
          <w:rFonts w:ascii="Times New Roman" w:hAnsi="Times New Roman" w:cs="Times New Roman"/>
          <w:sz w:val="28"/>
          <w:szCs w:val="28"/>
        </w:rP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N 408-пп.</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10. В помещении министерства (органа местного самоуправления) на информационном стенде размещается следующая информация: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график работы министерства (органа местного самоуправления) с заявителями, номера телефонов государственных гражданских служащих министерства (муниципальных служащих органа местного самоуправления), участвующих в предоставлении государственной услуги;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порядок получения консультаций (справок) о предоставлении государственной услуги;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перечень нормативных правовых актов, в соответствии с которыми предоставляется государственная услуга;</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перечень документов, необходимых для предоставления государственной услуги;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образцы заполнения заявителями бланков документов, необходимых для предоставления государственной услуги.</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II. Стандарт предоставления государственной услуги</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11. Наименование государственной услуги: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"Предоставление государственной поддержки в сфере развития сельского хозяйства в Архангельской области".</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68"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12. Государственная услуга предоставляется министерством во взаимодействии: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с Управлением Федеральной налоговой службы по Архангельской области и Ненецкому автономному округу (далее - налоговый орган);</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с органами местного самоуправления муниципальных районов и городских округов Архангельской области.</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69"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24.04.2013 N 187-пп)</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13. Предоставление государственной услуги осуществляется в соответствии со следующими нормативными правовыми актами:</w:t>
      </w:r>
    </w:p>
    <w:p w:rsidR="005314ED" w:rsidRPr="00E12B32" w:rsidRDefault="00142C70">
      <w:pPr>
        <w:pStyle w:val="ConsPlusNormal"/>
        <w:ind w:firstLine="540"/>
        <w:jc w:val="both"/>
        <w:rPr>
          <w:rFonts w:ascii="Times New Roman" w:hAnsi="Times New Roman" w:cs="Times New Roman"/>
          <w:sz w:val="28"/>
          <w:szCs w:val="28"/>
        </w:rPr>
      </w:pPr>
      <w:hyperlink r:id="rId70" w:history="1">
        <w:r w:rsidR="005314ED" w:rsidRPr="00E12B32">
          <w:rPr>
            <w:rFonts w:ascii="Times New Roman" w:hAnsi="Times New Roman" w:cs="Times New Roman"/>
            <w:sz w:val="28"/>
            <w:szCs w:val="28"/>
          </w:rPr>
          <w:t>Конституция</w:t>
        </w:r>
      </w:hyperlink>
      <w:r w:rsidR="005314ED" w:rsidRPr="00E12B32">
        <w:rPr>
          <w:rFonts w:ascii="Times New Roman" w:hAnsi="Times New Roman" w:cs="Times New Roman"/>
          <w:sz w:val="28"/>
          <w:szCs w:val="28"/>
        </w:rPr>
        <w:t xml:space="preserve"> Российской Федерации;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Федеральный </w:t>
      </w:r>
      <w:hyperlink r:id="rId71" w:history="1">
        <w:r w:rsidRPr="00E12B32">
          <w:rPr>
            <w:rFonts w:ascii="Times New Roman" w:hAnsi="Times New Roman" w:cs="Times New Roman"/>
            <w:sz w:val="28"/>
            <w:szCs w:val="28"/>
          </w:rPr>
          <w:t>закон</w:t>
        </w:r>
      </w:hyperlink>
      <w:r w:rsidRPr="00E12B32">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Федеральный </w:t>
      </w:r>
      <w:hyperlink r:id="rId72" w:history="1">
        <w:r w:rsidRPr="00E12B32">
          <w:rPr>
            <w:rFonts w:ascii="Times New Roman" w:hAnsi="Times New Roman" w:cs="Times New Roman"/>
            <w:sz w:val="28"/>
            <w:szCs w:val="28"/>
          </w:rPr>
          <w:t>закон</w:t>
        </w:r>
      </w:hyperlink>
      <w:r w:rsidRPr="00E12B32">
        <w:rPr>
          <w:rFonts w:ascii="Times New Roman" w:hAnsi="Times New Roman" w:cs="Times New Roman"/>
          <w:sz w:val="28"/>
          <w:szCs w:val="28"/>
        </w:rPr>
        <w:t xml:space="preserve"> от 29 декабря 2006 года N 264-ФЗ "О развитии сельского хозяйства";</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Федеральный </w:t>
      </w:r>
      <w:hyperlink r:id="rId73" w:history="1">
        <w:r w:rsidRPr="00E12B32">
          <w:rPr>
            <w:rFonts w:ascii="Times New Roman" w:hAnsi="Times New Roman" w:cs="Times New Roman"/>
            <w:sz w:val="28"/>
            <w:szCs w:val="28"/>
          </w:rPr>
          <w:t>закон</w:t>
        </w:r>
      </w:hyperlink>
      <w:r w:rsidRPr="00E12B32">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lastRenderedPageBreak/>
        <w:t xml:space="preserve">Федеральный </w:t>
      </w:r>
      <w:hyperlink r:id="rId74" w:history="1">
        <w:r w:rsidRPr="00E12B32">
          <w:rPr>
            <w:rFonts w:ascii="Times New Roman" w:hAnsi="Times New Roman" w:cs="Times New Roman"/>
            <w:sz w:val="28"/>
            <w:szCs w:val="28"/>
          </w:rPr>
          <w:t>закон</w:t>
        </w:r>
      </w:hyperlink>
      <w:r w:rsidRPr="00E12B32">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5314ED" w:rsidRPr="00E12B32" w:rsidRDefault="00142C70">
      <w:pPr>
        <w:pStyle w:val="ConsPlusNormal"/>
        <w:ind w:firstLine="540"/>
        <w:jc w:val="both"/>
        <w:rPr>
          <w:rFonts w:ascii="Times New Roman" w:hAnsi="Times New Roman" w:cs="Times New Roman"/>
          <w:sz w:val="28"/>
          <w:szCs w:val="28"/>
        </w:rPr>
      </w:pPr>
      <w:hyperlink r:id="rId75" w:history="1">
        <w:r w:rsidR="005314ED" w:rsidRPr="00E12B32">
          <w:rPr>
            <w:rFonts w:ascii="Times New Roman" w:hAnsi="Times New Roman" w:cs="Times New Roman"/>
            <w:sz w:val="28"/>
            <w:szCs w:val="28"/>
          </w:rPr>
          <w:t>постановление</w:t>
        </w:r>
      </w:hyperlink>
      <w:r w:rsidR="005314ED" w:rsidRPr="00E12B32">
        <w:rPr>
          <w:rFonts w:ascii="Times New Roman" w:hAnsi="Times New Roman" w:cs="Times New Roman"/>
          <w:sz w:val="28"/>
          <w:szCs w:val="28"/>
        </w:rP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314ED" w:rsidRPr="00E12B32" w:rsidRDefault="00142C70">
      <w:pPr>
        <w:pStyle w:val="ConsPlusNormal"/>
        <w:ind w:firstLine="540"/>
        <w:jc w:val="both"/>
        <w:rPr>
          <w:rFonts w:ascii="Times New Roman" w:hAnsi="Times New Roman" w:cs="Times New Roman"/>
          <w:sz w:val="28"/>
          <w:szCs w:val="28"/>
        </w:rPr>
      </w:pPr>
      <w:hyperlink r:id="rId76" w:history="1">
        <w:r w:rsidR="005314ED" w:rsidRPr="00E12B32">
          <w:rPr>
            <w:rFonts w:ascii="Times New Roman" w:hAnsi="Times New Roman" w:cs="Times New Roman"/>
            <w:sz w:val="28"/>
            <w:szCs w:val="28"/>
          </w:rPr>
          <w:t>постановление</w:t>
        </w:r>
      </w:hyperlink>
      <w:r w:rsidR="005314ED" w:rsidRPr="00E12B32">
        <w:rPr>
          <w:rFonts w:ascii="Times New Roman" w:hAnsi="Times New Roman" w:cs="Times New Roman"/>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14ED" w:rsidRPr="00E12B32" w:rsidRDefault="00142C70">
      <w:pPr>
        <w:pStyle w:val="ConsPlusNormal"/>
        <w:ind w:firstLine="540"/>
        <w:jc w:val="both"/>
        <w:rPr>
          <w:rFonts w:ascii="Times New Roman" w:hAnsi="Times New Roman" w:cs="Times New Roman"/>
          <w:sz w:val="28"/>
          <w:szCs w:val="28"/>
        </w:rPr>
      </w:pPr>
      <w:hyperlink r:id="rId77" w:history="1">
        <w:r w:rsidR="005314ED" w:rsidRPr="00E12B32">
          <w:rPr>
            <w:rFonts w:ascii="Times New Roman" w:hAnsi="Times New Roman" w:cs="Times New Roman"/>
            <w:sz w:val="28"/>
            <w:szCs w:val="28"/>
          </w:rPr>
          <w:t>постановление</w:t>
        </w:r>
      </w:hyperlink>
      <w:r w:rsidR="005314ED" w:rsidRPr="00E12B32">
        <w:rPr>
          <w:rFonts w:ascii="Times New Roman" w:hAnsi="Times New Roman" w:cs="Times New Roman"/>
          <w:sz w:val="28"/>
          <w:szCs w:val="28"/>
        </w:rPr>
        <w:t xml:space="preserve"> Правительства Российской Федерации от 14 июля 2012 года N 717 "О Государственной программе развития сельского хозяйства и регулирования сельскохозяйственной продукции, сырья и продовольствия на 2013 - 2020 годы";</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(абзац введен </w:t>
      </w:r>
      <w:hyperlink r:id="rId78" w:history="1">
        <w:r w:rsidRPr="00E12B32">
          <w:rPr>
            <w:rFonts w:ascii="Times New Roman" w:hAnsi="Times New Roman" w:cs="Times New Roman"/>
            <w:sz w:val="28"/>
            <w:szCs w:val="28"/>
          </w:rPr>
          <w:t>постановлением</w:t>
        </w:r>
      </w:hyperlink>
      <w:r w:rsidRPr="00E12B32">
        <w:rPr>
          <w:rFonts w:ascii="Times New Roman" w:hAnsi="Times New Roman" w:cs="Times New Roman"/>
          <w:sz w:val="28"/>
          <w:szCs w:val="28"/>
        </w:rPr>
        <w:t xml:space="preserve"> Правительства Архангельской области от 24.04.2013 N 187-пп)</w:t>
      </w:r>
    </w:p>
    <w:p w:rsidR="005314ED" w:rsidRPr="00E12B32" w:rsidRDefault="00142C70">
      <w:pPr>
        <w:pStyle w:val="ConsPlusNormal"/>
        <w:ind w:firstLine="540"/>
        <w:jc w:val="both"/>
        <w:rPr>
          <w:rFonts w:ascii="Times New Roman" w:hAnsi="Times New Roman" w:cs="Times New Roman"/>
          <w:sz w:val="28"/>
          <w:szCs w:val="28"/>
        </w:rPr>
      </w:pPr>
      <w:hyperlink r:id="rId79" w:history="1">
        <w:r w:rsidR="005314ED" w:rsidRPr="00E12B32">
          <w:rPr>
            <w:rFonts w:ascii="Times New Roman" w:hAnsi="Times New Roman" w:cs="Times New Roman"/>
            <w:sz w:val="28"/>
            <w:szCs w:val="28"/>
          </w:rPr>
          <w:t>постановление</w:t>
        </w:r>
      </w:hyperlink>
      <w:r w:rsidR="005314ED" w:rsidRPr="00E12B32">
        <w:rPr>
          <w:rFonts w:ascii="Times New Roman" w:hAnsi="Times New Roman" w:cs="Times New Roman"/>
          <w:sz w:val="28"/>
          <w:szCs w:val="28"/>
        </w:rPr>
        <w:t xml:space="preserve"> Правительства Российской Федерации от 4 декабря 2012 года N 1257 "Об утверждении правил предоставления и распределения субсидий из федерального бюджета бюджетам субъектов Российской Федерации на поддержку племенного животноводства";</w:t>
      </w:r>
    </w:p>
    <w:p w:rsidR="005314ED" w:rsidRPr="00E12B32" w:rsidRDefault="00142C70">
      <w:pPr>
        <w:pStyle w:val="ConsPlusNormal"/>
        <w:ind w:firstLine="540"/>
        <w:jc w:val="both"/>
        <w:rPr>
          <w:rFonts w:ascii="Times New Roman" w:hAnsi="Times New Roman" w:cs="Times New Roman"/>
          <w:sz w:val="28"/>
          <w:szCs w:val="28"/>
        </w:rPr>
      </w:pPr>
      <w:hyperlink r:id="rId80" w:history="1">
        <w:r w:rsidR="005314ED" w:rsidRPr="00E12B32">
          <w:rPr>
            <w:rFonts w:ascii="Times New Roman" w:hAnsi="Times New Roman" w:cs="Times New Roman"/>
            <w:sz w:val="28"/>
            <w:szCs w:val="28"/>
          </w:rPr>
          <w:t>постановление</w:t>
        </w:r>
      </w:hyperlink>
      <w:r w:rsidR="005314ED" w:rsidRPr="00E12B32">
        <w:rPr>
          <w:rFonts w:ascii="Times New Roman" w:hAnsi="Times New Roman" w:cs="Times New Roman"/>
          <w:sz w:val="28"/>
          <w:szCs w:val="28"/>
        </w:rPr>
        <w:t xml:space="preserve"> Правительства Российской Федерации от 4 декабря 2012 года N 1258 "О предоставлении и распределении субсидий из федерального бюджета бюджетам субъектов Российской Федерации на возмещение части затрат по наращиванию маточного поголовья овец и коз, поголовья северных оленей, маралов и мясных табунных лошадей";</w:t>
      </w:r>
    </w:p>
    <w:p w:rsidR="005314ED" w:rsidRPr="00E12B32" w:rsidRDefault="00142C70">
      <w:pPr>
        <w:pStyle w:val="ConsPlusNormal"/>
        <w:ind w:firstLine="540"/>
        <w:jc w:val="both"/>
        <w:rPr>
          <w:rFonts w:ascii="Times New Roman" w:hAnsi="Times New Roman" w:cs="Times New Roman"/>
          <w:sz w:val="28"/>
          <w:szCs w:val="28"/>
        </w:rPr>
      </w:pPr>
      <w:hyperlink r:id="rId81" w:history="1">
        <w:r w:rsidR="005314ED" w:rsidRPr="00E12B32">
          <w:rPr>
            <w:rFonts w:ascii="Times New Roman" w:hAnsi="Times New Roman" w:cs="Times New Roman"/>
            <w:sz w:val="28"/>
            <w:szCs w:val="28"/>
          </w:rPr>
          <w:t>постановление</w:t>
        </w:r>
      </w:hyperlink>
      <w:r w:rsidR="005314ED" w:rsidRPr="00E12B32">
        <w:rPr>
          <w:rFonts w:ascii="Times New Roman" w:hAnsi="Times New Roman" w:cs="Times New Roman"/>
          <w:sz w:val="28"/>
          <w:szCs w:val="28"/>
        </w:rPr>
        <w:t xml:space="preserve"> Правительства Российской Федерации от 12 декабря 2012 года N 1295 "Об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w:t>
      </w:r>
      <w:proofErr w:type="spellStart"/>
      <w:r w:rsidR="005314ED" w:rsidRPr="00E12B32">
        <w:rPr>
          <w:rFonts w:ascii="Times New Roman" w:hAnsi="Times New Roman" w:cs="Times New Roman"/>
          <w:sz w:val="28"/>
          <w:szCs w:val="28"/>
        </w:rPr>
        <w:t>подотраслей</w:t>
      </w:r>
      <w:proofErr w:type="spellEnd"/>
      <w:r w:rsidR="005314ED" w:rsidRPr="00E12B32">
        <w:rPr>
          <w:rFonts w:ascii="Times New Roman" w:hAnsi="Times New Roman" w:cs="Times New Roman"/>
          <w:sz w:val="28"/>
          <w:szCs w:val="28"/>
        </w:rPr>
        <w:t xml:space="preserve"> растениеводства";</w:t>
      </w:r>
    </w:p>
    <w:p w:rsidR="005314ED" w:rsidRPr="00E12B32" w:rsidRDefault="00142C70">
      <w:pPr>
        <w:pStyle w:val="ConsPlusNormal"/>
        <w:ind w:firstLine="540"/>
        <w:jc w:val="both"/>
        <w:rPr>
          <w:rFonts w:ascii="Times New Roman" w:hAnsi="Times New Roman" w:cs="Times New Roman"/>
          <w:sz w:val="28"/>
          <w:szCs w:val="28"/>
        </w:rPr>
      </w:pPr>
      <w:hyperlink r:id="rId82" w:history="1">
        <w:r w:rsidR="005314ED" w:rsidRPr="00E12B32">
          <w:rPr>
            <w:rFonts w:ascii="Times New Roman" w:hAnsi="Times New Roman" w:cs="Times New Roman"/>
            <w:sz w:val="28"/>
            <w:szCs w:val="28"/>
          </w:rPr>
          <w:t>постановление</w:t>
        </w:r>
      </w:hyperlink>
      <w:r w:rsidR="005314ED" w:rsidRPr="00E12B32">
        <w:rPr>
          <w:rFonts w:ascii="Times New Roman" w:hAnsi="Times New Roman" w:cs="Times New Roman"/>
          <w:sz w:val="28"/>
          <w:szCs w:val="28"/>
        </w:rPr>
        <w:t xml:space="preserve"> Правительства Российской Федерации от 22 декабря 2012 года N 1370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1 литр (килограмм) реализованного товарного молока";</w:t>
      </w:r>
    </w:p>
    <w:p w:rsidR="005314ED" w:rsidRPr="00E12B32" w:rsidRDefault="00142C70">
      <w:pPr>
        <w:pStyle w:val="ConsPlusNormal"/>
        <w:ind w:firstLine="540"/>
        <w:jc w:val="both"/>
        <w:rPr>
          <w:rFonts w:ascii="Times New Roman" w:hAnsi="Times New Roman" w:cs="Times New Roman"/>
          <w:sz w:val="28"/>
          <w:szCs w:val="28"/>
        </w:rPr>
      </w:pPr>
      <w:hyperlink r:id="rId83" w:history="1">
        <w:r w:rsidR="005314ED" w:rsidRPr="00E12B32">
          <w:rPr>
            <w:rFonts w:ascii="Times New Roman" w:hAnsi="Times New Roman" w:cs="Times New Roman"/>
            <w:sz w:val="28"/>
            <w:szCs w:val="28"/>
          </w:rPr>
          <w:t>постановление</w:t>
        </w:r>
      </w:hyperlink>
      <w:r w:rsidR="005314ED" w:rsidRPr="00E12B32">
        <w:rPr>
          <w:rFonts w:ascii="Times New Roman" w:hAnsi="Times New Roman" w:cs="Times New Roman"/>
          <w:sz w:val="28"/>
          <w:szCs w:val="28"/>
        </w:rPr>
        <w:t xml:space="preserve"> Правительства Российской Федерации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5314ED" w:rsidRPr="00E12B32" w:rsidRDefault="00142C70">
      <w:pPr>
        <w:pStyle w:val="ConsPlusNormal"/>
        <w:ind w:firstLine="540"/>
        <w:jc w:val="both"/>
        <w:rPr>
          <w:rFonts w:ascii="Times New Roman" w:hAnsi="Times New Roman" w:cs="Times New Roman"/>
          <w:sz w:val="28"/>
          <w:szCs w:val="28"/>
        </w:rPr>
      </w:pPr>
      <w:hyperlink r:id="rId84" w:history="1">
        <w:r w:rsidR="005314ED" w:rsidRPr="00E12B32">
          <w:rPr>
            <w:rFonts w:ascii="Times New Roman" w:hAnsi="Times New Roman" w:cs="Times New Roman"/>
            <w:sz w:val="28"/>
            <w:szCs w:val="28"/>
          </w:rPr>
          <w:t>постановление</w:t>
        </w:r>
      </w:hyperlink>
      <w:r w:rsidR="005314ED" w:rsidRPr="00E12B32">
        <w:rPr>
          <w:rFonts w:ascii="Times New Roman" w:hAnsi="Times New Roman" w:cs="Times New Roman"/>
          <w:sz w:val="28"/>
          <w:szCs w:val="28"/>
        </w:rPr>
        <w:t xml:space="preserve"> Правительства Российской Федерации от 27 декабря 2012 года N 1431 "Об утверждении Правил предоставления и распределения субсидий из федерального бюджета бюджетам субъектов Российской </w:t>
      </w:r>
      <w:r w:rsidR="005314ED" w:rsidRPr="00E12B32">
        <w:rPr>
          <w:rFonts w:ascii="Times New Roman" w:hAnsi="Times New Roman" w:cs="Times New Roman"/>
          <w:sz w:val="28"/>
          <w:szCs w:val="28"/>
        </w:rPr>
        <w:lastRenderedPageBreak/>
        <w:t>Федерации на оказание несвязанной поддержки сельскохозяйственным товаропроизводителям в области растениеводства";</w:t>
      </w:r>
    </w:p>
    <w:p w:rsidR="005314ED" w:rsidRPr="00E12B32" w:rsidRDefault="00142C70">
      <w:pPr>
        <w:pStyle w:val="ConsPlusNormal"/>
        <w:ind w:firstLine="540"/>
        <w:jc w:val="both"/>
        <w:rPr>
          <w:rFonts w:ascii="Times New Roman" w:hAnsi="Times New Roman" w:cs="Times New Roman"/>
          <w:sz w:val="28"/>
          <w:szCs w:val="28"/>
        </w:rPr>
      </w:pPr>
      <w:hyperlink r:id="rId85" w:history="1">
        <w:r w:rsidR="005314ED" w:rsidRPr="00E12B32">
          <w:rPr>
            <w:rFonts w:ascii="Times New Roman" w:hAnsi="Times New Roman" w:cs="Times New Roman"/>
            <w:sz w:val="28"/>
            <w:szCs w:val="28"/>
          </w:rPr>
          <w:t>постановление</w:t>
        </w:r>
      </w:hyperlink>
      <w:r w:rsidR="005314ED" w:rsidRPr="00E12B32">
        <w:rPr>
          <w:rFonts w:ascii="Times New Roman" w:hAnsi="Times New Roman" w:cs="Times New Roman"/>
          <w:sz w:val="28"/>
          <w:szCs w:val="28"/>
        </w:rPr>
        <w:t xml:space="preserve"> Правительства Российской Федерации от 28 декабря 2012 года N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областной </w:t>
      </w:r>
      <w:hyperlink r:id="rId86" w:history="1">
        <w:r w:rsidRPr="00E12B32">
          <w:rPr>
            <w:rFonts w:ascii="Times New Roman" w:hAnsi="Times New Roman" w:cs="Times New Roman"/>
            <w:sz w:val="28"/>
            <w:szCs w:val="28"/>
          </w:rPr>
          <w:t>закон</w:t>
        </w:r>
      </w:hyperlink>
      <w:r w:rsidRPr="00E12B32">
        <w:rPr>
          <w:rFonts w:ascii="Times New Roman" w:hAnsi="Times New Roman" w:cs="Times New Roman"/>
          <w:sz w:val="28"/>
          <w:szCs w:val="28"/>
        </w:rPr>
        <w:t xml:space="preserve"> от 27 июня 2007 года N 367-19-ОЗ "О государственной поддержке сельского хозяйства в Архангельской области";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абзац исключен. - </w:t>
      </w:r>
      <w:hyperlink r:id="rId87" w:history="1">
        <w:r w:rsidRPr="00E12B32">
          <w:rPr>
            <w:rFonts w:ascii="Times New Roman" w:hAnsi="Times New Roman" w:cs="Times New Roman"/>
            <w:sz w:val="28"/>
            <w:szCs w:val="28"/>
          </w:rPr>
          <w:t>Постановление</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142C70">
      <w:pPr>
        <w:pStyle w:val="ConsPlusNormal"/>
        <w:ind w:firstLine="540"/>
        <w:jc w:val="both"/>
        <w:rPr>
          <w:rFonts w:ascii="Times New Roman" w:hAnsi="Times New Roman" w:cs="Times New Roman"/>
          <w:sz w:val="28"/>
          <w:szCs w:val="28"/>
        </w:rPr>
      </w:pPr>
      <w:hyperlink r:id="rId88" w:history="1">
        <w:r w:rsidR="005314ED" w:rsidRPr="00E12B32">
          <w:rPr>
            <w:rFonts w:ascii="Times New Roman" w:hAnsi="Times New Roman" w:cs="Times New Roman"/>
            <w:sz w:val="28"/>
            <w:szCs w:val="28"/>
          </w:rPr>
          <w:t>постановление</w:t>
        </w:r>
      </w:hyperlink>
      <w:r w:rsidR="005314ED" w:rsidRPr="00E12B32">
        <w:rPr>
          <w:rFonts w:ascii="Times New Roman" w:hAnsi="Times New Roman" w:cs="Times New Roman"/>
          <w:sz w:val="28"/>
          <w:szCs w:val="28"/>
        </w:rP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5314ED" w:rsidRPr="00E12B32" w:rsidRDefault="00142C70">
      <w:pPr>
        <w:pStyle w:val="ConsPlusNormal"/>
        <w:ind w:firstLine="540"/>
        <w:jc w:val="both"/>
        <w:rPr>
          <w:rFonts w:ascii="Times New Roman" w:hAnsi="Times New Roman" w:cs="Times New Roman"/>
          <w:sz w:val="28"/>
          <w:szCs w:val="28"/>
        </w:rPr>
      </w:pPr>
      <w:hyperlink r:id="rId89" w:history="1">
        <w:r w:rsidR="005314ED" w:rsidRPr="00E12B32">
          <w:rPr>
            <w:rFonts w:ascii="Times New Roman" w:hAnsi="Times New Roman" w:cs="Times New Roman"/>
            <w:sz w:val="28"/>
            <w:szCs w:val="28"/>
          </w:rPr>
          <w:t>постановление</w:t>
        </w:r>
      </w:hyperlink>
      <w:r w:rsidR="005314ED" w:rsidRPr="00E12B32">
        <w:rPr>
          <w:rFonts w:ascii="Times New Roman" w:hAnsi="Times New Roman" w:cs="Times New Roman"/>
          <w:sz w:val="28"/>
          <w:szCs w:val="28"/>
        </w:rP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5314ED" w:rsidRPr="00E12B32" w:rsidRDefault="00142C70">
      <w:pPr>
        <w:pStyle w:val="ConsPlusNormal"/>
        <w:ind w:firstLine="540"/>
        <w:jc w:val="both"/>
        <w:rPr>
          <w:rFonts w:ascii="Times New Roman" w:hAnsi="Times New Roman" w:cs="Times New Roman"/>
          <w:sz w:val="28"/>
          <w:szCs w:val="28"/>
        </w:rPr>
      </w:pPr>
      <w:hyperlink r:id="rId90" w:history="1">
        <w:r w:rsidR="005314ED" w:rsidRPr="00E12B32">
          <w:rPr>
            <w:rFonts w:ascii="Times New Roman" w:hAnsi="Times New Roman" w:cs="Times New Roman"/>
            <w:sz w:val="28"/>
            <w:szCs w:val="28"/>
          </w:rPr>
          <w:t>постановление</w:t>
        </w:r>
      </w:hyperlink>
      <w:r w:rsidR="005314ED" w:rsidRPr="00E12B32">
        <w:rPr>
          <w:rFonts w:ascii="Times New Roman" w:hAnsi="Times New Roman" w:cs="Times New Roman"/>
          <w:sz w:val="28"/>
          <w:szCs w:val="28"/>
        </w:rPr>
        <w:t xml:space="preserve"> Правительства Архангельской области от 3 апреля 2012 года N 127-пп "Об утверждении Положения о министерстве агропромышленного комплекса и торговли Архангельской области";</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91"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18.02.2014 N 61-пп)</w:t>
      </w:r>
    </w:p>
    <w:p w:rsidR="005314ED" w:rsidRPr="00E12B32" w:rsidRDefault="00142C70">
      <w:pPr>
        <w:pStyle w:val="ConsPlusNormal"/>
        <w:ind w:firstLine="540"/>
        <w:jc w:val="both"/>
        <w:rPr>
          <w:rFonts w:ascii="Times New Roman" w:hAnsi="Times New Roman" w:cs="Times New Roman"/>
          <w:sz w:val="28"/>
          <w:szCs w:val="28"/>
        </w:rPr>
      </w:pPr>
      <w:hyperlink r:id="rId92" w:history="1">
        <w:r w:rsidR="005314ED" w:rsidRPr="00E12B32">
          <w:rPr>
            <w:rFonts w:ascii="Times New Roman" w:hAnsi="Times New Roman" w:cs="Times New Roman"/>
            <w:sz w:val="28"/>
            <w:szCs w:val="28"/>
          </w:rPr>
          <w:t>постановление</w:t>
        </w:r>
      </w:hyperlink>
      <w:r w:rsidR="005314ED" w:rsidRPr="00E12B32">
        <w:rPr>
          <w:rFonts w:ascii="Times New Roman" w:hAnsi="Times New Roman" w:cs="Times New Roman"/>
          <w:sz w:val="28"/>
          <w:szCs w:val="28"/>
        </w:rPr>
        <w:t xml:space="preserve"> Правительства Архангельской области от 9 октября 2012 года N 436-пп "О государственной программе развития сельского хозяйства и регулирования рынков сельскохозяйственной продукции, сырья и продовольствия Архангельской области на 2013 - 2020 годы";</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93"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142C70">
      <w:pPr>
        <w:pStyle w:val="ConsPlusNormal"/>
        <w:ind w:firstLine="540"/>
        <w:jc w:val="both"/>
        <w:rPr>
          <w:rFonts w:ascii="Times New Roman" w:hAnsi="Times New Roman" w:cs="Times New Roman"/>
          <w:sz w:val="28"/>
          <w:szCs w:val="28"/>
        </w:rPr>
      </w:pPr>
      <w:hyperlink r:id="rId94" w:history="1">
        <w:r w:rsidR="005314ED" w:rsidRPr="00E12B32">
          <w:rPr>
            <w:rFonts w:ascii="Times New Roman" w:hAnsi="Times New Roman" w:cs="Times New Roman"/>
            <w:sz w:val="28"/>
            <w:szCs w:val="28"/>
          </w:rPr>
          <w:t>постановление</w:t>
        </w:r>
      </w:hyperlink>
      <w:r w:rsidR="005314ED" w:rsidRPr="00E12B32">
        <w:rPr>
          <w:rFonts w:ascii="Times New Roman" w:hAnsi="Times New Roman" w:cs="Times New Roman"/>
          <w:sz w:val="28"/>
          <w:szCs w:val="28"/>
        </w:rPr>
        <w:t xml:space="preserve"> Правительства Архангельской области от 26 февраля 2013 года N 82-пп "Об утверждении Правил предоставления субсидий на государственную поддержку сельскохозяйственного производства из средств областного бюджета на реализацию мероприятий государственной программы развития сельского хозяйства и регулирования рынков сельскохозяйственной продукции, сырья и продовольствия Архангельской области на 2013 - 2020 годы и методик расчета субсидий на государственную поддержку сельскохозяйственного производства, действующих на территориях Архангельской области".</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95"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jc w:val="center"/>
        <w:rPr>
          <w:rFonts w:ascii="Times New Roman" w:hAnsi="Times New Roman" w:cs="Times New Roman"/>
          <w:sz w:val="28"/>
          <w:szCs w:val="28"/>
        </w:rPr>
      </w:pPr>
      <w:bookmarkStart w:id="28" w:name="P395"/>
      <w:bookmarkEnd w:id="28"/>
      <w:r w:rsidRPr="00E12B32">
        <w:rPr>
          <w:rFonts w:ascii="Times New Roman" w:hAnsi="Times New Roman" w:cs="Times New Roman"/>
          <w:sz w:val="28"/>
          <w:szCs w:val="28"/>
        </w:rPr>
        <w:t>2.1. Перечень документов, необходимых для предоставления</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государственной услуги</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ind w:firstLine="540"/>
        <w:jc w:val="both"/>
        <w:rPr>
          <w:rFonts w:ascii="Times New Roman" w:hAnsi="Times New Roman" w:cs="Times New Roman"/>
          <w:sz w:val="28"/>
          <w:szCs w:val="28"/>
        </w:rPr>
      </w:pPr>
      <w:bookmarkStart w:id="29" w:name="P398"/>
      <w:bookmarkEnd w:id="29"/>
      <w:r w:rsidRPr="00E12B32">
        <w:rPr>
          <w:rFonts w:ascii="Times New Roman" w:hAnsi="Times New Roman" w:cs="Times New Roman"/>
          <w:sz w:val="28"/>
          <w:szCs w:val="28"/>
        </w:rPr>
        <w:t xml:space="preserve">53. Заявители, указанные в </w:t>
      </w:r>
      <w:hyperlink w:anchor="P276" w:history="1">
        <w:r w:rsidRPr="00E12B32">
          <w:rPr>
            <w:rFonts w:ascii="Times New Roman" w:hAnsi="Times New Roman" w:cs="Times New Roman"/>
            <w:sz w:val="28"/>
            <w:szCs w:val="28"/>
          </w:rPr>
          <w:t>подпункте 1 пункта 4</w:t>
        </w:r>
      </w:hyperlink>
      <w:r w:rsidRPr="00E12B32">
        <w:rPr>
          <w:rFonts w:ascii="Times New Roman" w:hAnsi="Times New Roman" w:cs="Times New Roman"/>
          <w:sz w:val="28"/>
          <w:szCs w:val="28"/>
        </w:rPr>
        <w:t xml:space="preserve"> настоящего административного регламента, для получения государственной поддержки, указанной в </w:t>
      </w:r>
      <w:hyperlink w:anchor="P196" w:history="1">
        <w:r w:rsidRPr="00E12B32">
          <w:rPr>
            <w:rFonts w:ascii="Times New Roman" w:hAnsi="Times New Roman" w:cs="Times New Roman"/>
            <w:sz w:val="28"/>
            <w:szCs w:val="28"/>
          </w:rPr>
          <w:t>подпункте 5 пункта 2</w:t>
        </w:r>
      </w:hyperlink>
      <w:r w:rsidRPr="00E12B32">
        <w:rPr>
          <w:rFonts w:ascii="Times New Roman" w:hAnsi="Times New Roman" w:cs="Times New Roman"/>
          <w:sz w:val="28"/>
          <w:szCs w:val="28"/>
        </w:rPr>
        <w:t xml:space="preserve"> настоящего административного регламента, представляют в министерство следующие документы (далее в совокупности - запрос заявителя):</w:t>
      </w:r>
    </w:p>
    <w:p w:rsidR="005314ED" w:rsidRPr="00E12B32" w:rsidRDefault="005314ED">
      <w:pPr>
        <w:pStyle w:val="ConsPlusNormal"/>
        <w:ind w:firstLine="540"/>
        <w:jc w:val="both"/>
        <w:rPr>
          <w:rFonts w:ascii="Times New Roman" w:hAnsi="Times New Roman" w:cs="Times New Roman"/>
          <w:sz w:val="28"/>
          <w:szCs w:val="28"/>
        </w:rPr>
      </w:pPr>
      <w:bookmarkStart w:id="30" w:name="P857"/>
      <w:bookmarkEnd w:id="30"/>
      <w:r w:rsidRPr="00E12B32">
        <w:rPr>
          <w:rFonts w:ascii="Times New Roman" w:hAnsi="Times New Roman" w:cs="Times New Roman"/>
          <w:sz w:val="28"/>
          <w:szCs w:val="28"/>
        </w:rPr>
        <w:t>1) заявление о предоставлении субсидии, в котором указываются: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полное и (или) сокращенное наименование и организационно-правовая форма заявителя;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место нахождения заявителя;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адрес электронной почты заявителя, по которому министерство осуществляет переписку, направление решений, извещений, уведомлений с использованием электронной подписи;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наименование кредитной организации и номер расчетного счета в кредитной организации;</w:t>
      </w:r>
    </w:p>
    <w:p w:rsidR="005314ED" w:rsidRPr="00E12B32" w:rsidRDefault="005314ED">
      <w:pPr>
        <w:pStyle w:val="ConsPlusNormal"/>
        <w:ind w:firstLine="540"/>
        <w:jc w:val="both"/>
        <w:rPr>
          <w:rFonts w:ascii="Times New Roman" w:hAnsi="Times New Roman" w:cs="Times New Roman"/>
          <w:sz w:val="28"/>
          <w:szCs w:val="28"/>
        </w:rPr>
      </w:pPr>
      <w:bookmarkStart w:id="31" w:name="P862"/>
      <w:bookmarkEnd w:id="31"/>
      <w:r w:rsidRPr="00E12B32">
        <w:rPr>
          <w:rFonts w:ascii="Times New Roman" w:hAnsi="Times New Roman" w:cs="Times New Roman"/>
          <w:sz w:val="28"/>
          <w:szCs w:val="28"/>
        </w:rPr>
        <w:t>2) заявление о перечислении целевых средств на расчетный счет страховой организации (далее - заявление);</w:t>
      </w:r>
    </w:p>
    <w:p w:rsidR="005314ED" w:rsidRPr="00E12B32" w:rsidRDefault="005314ED">
      <w:pPr>
        <w:pStyle w:val="ConsPlusNormal"/>
        <w:ind w:firstLine="540"/>
        <w:jc w:val="both"/>
        <w:rPr>
          <w:rFonts w:ascii="Times New Roman" w:hAnsi="Times New Roman" w:cs="Times New Roman"/>
          <w:sz w:val="28"/>
          <w:szCs w:val="28"/>
        </w:rPr>
      </w:pPr>
      <w:bookmarkStart w:id="32" w:name="P863"/>
      <w:bookmarkEnd w:id="32"/>
      <w:r w:rsidRPr="00E12B32">
        <w:rPr>
          <w:rFonts w:ascii="Times New Roman" w:hAnsi="Times New Roman" w:cs="Times New Roman"/>
          <w:sz w:val="28"/>
          <w:szCs w:val="28"/>
        </w:rPr>
        <w:t>3) справку о размере целевых средств, составленную на основании договора страхования и платежного поручения или иного документа, подтверждающего уплату сельскохозяйственным товаропроизводителем 50 процентов страховой премии (форма и сроки представления справки устанавливаются Министерством сельского хозяйства Российской Федерации);</w:t>
      </w:r>
    </w:p>
    <w:p w:rsidR="005314ED" w:rsidRPr="00E12B32" w:rsidRDefault="005314ED">
      <w:pPr>
        <w:pStyle w:val="ConsPlusNormal"/>
        <w:ind w:firstLine="540"/>
        <w:jc w:val="both"/>
        <w:rPr>
          <w:rFonts w:ascii="Times New Roman" w:hAnsi="Times New Roman" w:cs="Times New Roman"/>
          <w:sz w:val="28"/>
          <w:szCs w:val="28"/>
        </w:rPr>
      </w:pPr>
      <w:bookmarkStart w:id="33" w:name="P864"/>
      <w:bookmarkEnd w:id="33"/>
      <w:r w:rsidRPr="00E12B32">
        <w:rPr>
          <w:rFonts w:ascii="Times New Roman" w:hAnsi="Times New Roman" w:cs="Times New Roman"/>
          <w:sz w:val="28"/>
          <w:szCs w:val="28"/>
        </w:rPr>
        <w:t>4) договор страхования;</w:t>
      </w:r>
    </w:p>
    <w:p w:rsidR="005314ED" w:rsidRPr="00E12B32" w:rsidRDefault="005314ED">
      <w:pPr>
        <w:pStyle w:val="ConsPlusNormal"/>
        <w:ind w:firstLine="540"/>
        <w:jc w:val="both"/>
        <w:rPr>
          <w:rFonts w:ascii="Times New Roman" w:hAnsi="Times New Roman" w:cs="Times New Roman"/>
          <w:sz w:val="28"/>
          <w:szCs w:val="28"/>
        </w:rPr>
      </w:pPr>
      <w:bookmarkStart w:id="34" w:name="P865"/>
      <w:bookmarkEnd w:id="34"/>
      <w:r w:rsidRPr="00E12B32">
        <w:rPr>
          <w:rFonts w:ascii="Times New Roman" w:hAnsi="Times New Roman" w:cs="Times New Roman"/>
          <w:sz w:val="28"/>
          <w:szCs w:val="28"/>
        </w:rPr>
        <w:t>5) выписку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представленную сельскохозяйственному товаропроизводителю страховой организацией при заключении договора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2.2. Основания для отказа в приеме документов,</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необходимых для предоставления государственной услуги</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ind w:firstLine="540"/>
        <w:jc w:val="both"/>
        <w:rPr>
          <w:rFonts w:ascii="Times New Roman" w:hAnsi="Times New Roman" w:cs="Times New Roman"/>
          <w:sz w:val="28"/>
          <w:szCs w:val="28"/>
        </w:rPr>
      </w:pPr>
      <w:bookmarkStart w:id="35" w:name="P1052"/>
      <w:bookmarkEnd w:id="35"/>
      <w:r w:rsidRPr="00E12B32">
        <w:rPr>
          <w:rFonts w:ascii="Times New Roman" w:hAnsi="Times New Roman" w:cs="Times New Roman"/>
          <w:sz w:val="28"/>
          <w:szCs w:val="28"/>
        </w:rPr>
        <w:t>78. Основаниями для отказа в приеме документов, необходимых для предоставления государственной услуги, являются следующие:</w:t>
      </w:r>
    </w:p>
    <w:p w:rsidR="005314ED" w:rsidRPr="00E12B32" w:rsidRDefault="005314ED">
      <w:pPr>
        <w:pStyle w:val="ConsPlusNormal"/>
        <w:ind w:firstLine="540"/>
        <w:jc w:val="both"/>
        <w:rPr>
          <w:rFonts w:ascii="Times New Roman" w:hAnsi="Times New Roman" w:cs="Times New Roman"/>
          <w:sz w:val="28"/>
          <w:szCs w:val="28"/>
        </w:rPr>
      </w:pPr>
      <w:bookmarkStart w:id="36" w:name="P1053"/>
      <w:bookmarkEnd w:id="36"/>
      <w:r w:rsidRPr="00E12B32">
        <w:rPr>
          <w:rFonts w:ascii="Times New Roman" w:hAnsi="Times New Roman" w:cs="Times New Roman"/>
          <w:sz w:val="28"/>
          <w:szCs w:val="28"/>
        </w:rPr>
        <w:t xml:space="preserve">1) если лицо, подающее документы, не относится к числу заявителей в соответствии с </w:t>
      </w:r>
      <w:hyperlink w:anchor="P275" w:history="1">
        <w:r w:rsidRPr="00E12B32">
          <w:rPr>
            <w:rFonts w:ascii="Times New Roman" w:hAnsi="Times New Roman" w:cs="Times New Roman"/>
            <w:sz w:val="28"/>
            <w:szCs w:val="28"/>
          </w:rPr>
          <w:t>пунктами 4</w:t>
        </w:r>
      </w:hyperlink>
      <w:r w:rsidRPr="00E12B32">
        <w:rPr>
          <w:rFonts w:ascii="Times New Roman" w:hAnsi="Times New Roman" w:cs="Times New Roman"/>
          <w:sz w:val="28"/>
          <w:szCs w:val="28"/>
        </w:rPr>
        <w:t xml:space="preserve"> - </w:t>
      </w:r>
      <w:hyperlink w:anchor="P311" w:history="1">
        <w:r w:rsidRPr="00E12B32">
          <w:rPr>
            <w:rFonts w:ascii="Times New Roman" w:hAnsi="Times New Roman" w:cs="Times New Roman"/>
            <w:sz w:val="28"/>
            <w:szCs w:val="28"/>
          </w:rPr>
          <w:t>5</w:t>
        </w:r>
      </w:hyperlink>
      <w:r w:rsidRPr="00E12B32">
        <w:rPr>
          <w:rFonts w:ascii="Times New Roman" w:hAnsi="Times New Roman" w:cs="Times New Roman"/>
          <w:sz w:val="28"/>
          <w:szCs w:val="28"/>
        </w:rPr>
        <w:t xml:space="preserve"> настоящего административного регламента;</w:t>
      </w:r>
    </w:p>
    <w:p w:rsidR="005314ED" w:rsidRPr="00E12B32" w:rsidRDefault="005314ED">
      <w:pPr>
        <w:pStyle w:val="ConsPlusNormal"/>
        <w:ind w:firstLine="540"/>
        <w:jc w:val="both"/>
        <w:rPr>
          <w:rFonts w:ascii="Times New Roman" w:hAnsi="Times New Roman" w:cs="Times New Roman"/>
          <w:sz w:val="28"/>
          <w:szCs w:val="28"/>
        </w:rPr>
      </w:pPr>
      <w:bookmarkStart w:id="37" w:name="P1054"/>
      <w:bookmarkEnd w:id="37"/>
      <w:r w:rsidRPr="00E12B32">
        <w:rPr>
          <w:rFonts w:ascii="Times New Roman" w:hAnsi="Times New Roman" w:cs="Times New Roman"/>
          <w:sz w:val="28"/>
          <w:szCs w:val="28"/>
        </w:rPr>
        <w:lastRenderedPageBreak/>
        <w:t xml:space="preserve">2) если заявитель представил неполный комплект документов в соответствии с </w:t>
      </w:r>
      <w:hyperlink w:anchor="P398" w:history="1">
        <w:r w:rsidRPr="00E12B32">
          <w:rPr>
            <w:rFonts w:ascii="Times New Roman" w:hAnsi="Times New Roman" w:cs="Times New Roman"/>
            <w:sz w:val="28"/>
            <w:szCs w:val="28"/>
          </w:rPr>
          <w:t>пунктами 14</w:t>
        </w:r>
      </w:hyperlink>
      <w:r w:rsidRPr="00E12B32">
        <w:rPr>
          <w:rFonts w:ascii="Times New Roman" w:hAnsi="Times New Roman" w:cs="Times New Roman"/>
          <w:sz w:val="28"/>
          <w:szCs w:val="28"/>
        </w:rPr>
        <w:t xml:space="preserve"> - </w:t>
      </w:r>
      <w:hyperlink w:anchor="P968" w:history="1">
        <w:r w:rsidRPr="00E12B32">
          <w:rPr>
            <w:rFonts w:ascii="Times New Roman" w:hAnsi="Times New Roman" w:cs="Times New Roman"/>
            <w:sz w:val="28"/>
            <w:szCs w:val="28"/>
          </w:rPr>
          <w:t>69.1</w:t>
        </w:r>
      </w:hyperlink>
      <w:r w:rsidRPr="00E12B32">
        <w:rPr>
          <w:rFonts w:ascii="Times New Roman" w:hAnsi="Times New Roman" w:cs="Times New Roman"/>
          <w:sz w:val="28"/>
          <w:szCs w:val="28"/>
        </w:rPr>
        <w:t xml:space="preserve"> настоящего административного регламента;</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96"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24.04.2013 N 187-пп)</w:t>
      </w:r>
    </w:p>
    <w:p w:rsidR="005314ED" w:rsidRPr="00E12B32" w:rsidRDefault="005314ED">
      <w:pPr>
        <w:pStyle w:val="ConsPlusNormal"/>
        <w:ind w:firstLine="540"/>
        <w:jc w:val="both"/>
        <w:rPr>
          <w:rFonts w:ascii="Times New Roman" w:hAnsi="Times New Roman" w:cs="Times New Roman"/>
          <w:sz w:val="28"/>
          <w:szCs w:val="28"/>
        </w:rPr>
      </w:pPr>
      <w:bookmarkStart w:id="38" w:name="P1056"/>
      <w:bookmarkEnd w:id="38"/>
      <w:r w:rsidRPr="00E12B32">
        <w:rPr>
          <w:rFonts w:ascii="Times New Roman" w:hAnsi="Times New Roman" w:cs="Times New Roman"/>
          <w:sz w:val="28"/>
          <w:szCs w:val="28"/>
        </w:rPr>
        <w:t>3) если заявитель представил документы, оформление которых не соответствует установленным требованиям (</w:t>
      </w:r>
      <w:hyperlink w:anchor="P995" w:history="1">
        <w:r w:rsidRPr="00E12B32">
          <w:rPr>
            <w:rFonts w:ascii="Times New Roman" w:hAnsi="Times New Roman" w:cs="Times New Roman"/>
            <w:sz w:val="28"/>
            <w:szCs w:val="28"/>
          </w:rPr>
          <w:t>пункты 70</w:t>
        </w:r>
      </w:hyperlink>
      <w:r w:rsidRPr="00E12B32">
        <w:rPr>
          <w:rFonts w:ascii="Times New Roman" w:hAnsi="Times New Roman" w:cs="Times New Roman"/>
          <w:sz w:val="28"/>
          <w:szCs w:val="28"/>
        </w:rPr>
        <w:t xml:space="preserve"> - </w:t>
      </w:r>
      <w:hyperlink w:anchor="P1000" w:history="1">
        <w:r w:rsidRPr="00E12B32">
          <w:rPr>
            <w:rFonts w:ascii="Times New Roman" w:hAnsi="Times New Roman" w:cs="Times New Roman"/>
            <w:sz w:val="28"/>
            <w:szCs w:val="28"/>
          </w:rPr>
          <w:t>73</w:t>
        </w:r>
      </w:hyperlink>
      <w:r w:rsidRPr="00E12B32">
        <w:rPr>
          <w:rFonts w:ascii="Times New Roman" w:hAnsi="Times New Roman" w:cs="Times New Roman"/>
          <w:sz w:val="28"/>
          <w:szCs w:val="28"/>
        </w:rPr>
        <w:t xml:space="preserve">, </w:t>
      </w:r>
      <w:hyperlink w:anchor="P1005" w:history="1">
        <w:r w:rsidRPr="00E12B32">
          <w:rPr>
            <w:rFonts w:ascii="Times New Roman" w:hAnsi="Times New Roman" w:cs="Times New Roman"/>
            <w:sz w:val="28"/>
            <w:szCs w:val="28"/>
          </w:rPr>
          <w:t>абзац второй пункта 74</w:t>
        </w:r>
      </w:hyperlink>
      <w:r w:rsidRPr="00E12B32">
        <w:rPr>
          <w:rFonts w:ascii="Times New Roman" w:hAnsi="Times New Roman" w:cs="Times New Roman"/>
          <w:sz w:val="28"/>
          <w:szCs w:val="28"/>
        </w:rPr>
        <w:t xml:space="preserve"> и </w:t>
      </w:r>
      <w:hyperlink w:anchor="P1010" w:history="1">
        <w:r w:rsidRPr="00E12B32">
          <w:rPr>
            <w:rFonts w:ascii="Times New Roman" w:hAnsi="Times New Roman" w:cs="Times New Roman"/>
            <w:sz w:val="28"/>
            <w:szCs w:val="28"/>
          </w:rPr>
          <w:t>абзац второй пункта 75</w:t>
        </w:r>
      </w:hyperlink>
      <w:r w:rsidRPr="00E12B32">
        <w:rPr>
          <w:rFonts w:ascii="Times New Roman" w:hAnsi="Times New Roman" w:cs="Times New Roman"/>
          <w:sz w:val="28"/>
          <w:szCs w:val="28"/>
        </w:rPr>
        <w:t xml:space="preserve"> настоящего административного регламента);</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4) если заявитель представил документы с нарушением сроков, предусмотренных </w:t>
      </w:r>
      <w:hyperlink w:anchor="P1020" w:history="1">
        <w:r w:rsidRPr="00E12B32">
          <w:rPr>
            <w:rFonts w:ascii="Times New Roman" w:hAnsi="Times New Roman" w:cs="Times New Roman"/>
            <w:sz w:val="28"/>
            <w:szCs w:val="28"/>
          </w:rPr>
          <w:t>пунктом 77</w:t>
        </w:r>
      </w:hyperlink>
      <w:r w:rsidRPr="00E12B32">
        <w:rPr>
          <w:rFonts w:ascii="Times New Roman" w:hAnsi="Times New Roman" w:cs="Times New Roman"/>
          <w:sz w:val="28"/>
          <w:szCs w:val="28"/>
        </w:rPr>
        <w:t xml:space="preserve"> настоящего административного регламента.</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2.3. Сроки при предоставлении государственной услуги</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79. Срок предоставления государственной услуги - до 30 дней со дня поступления запроса заявителя.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Сроки выполнения отдельных административных процедур и действий:</w:t>
      </w:r>
    </w:p>
    <w:p w:rsidR="005314ED" w:rsidRPr="00E12B32" w:rsidRDefault="005314ED">
      <w:pPr>
        <w:pStyle w:val="ConsPlusNormal"/>
        <w:ind w:firstLine="540"/>
        <w:jc w:val="both"/>
        <w:rPr>
          <w:rFonts w:ascii="Times New Roman" w:hAnsi="Times New Roman" w:cs="Times New Roman"/>
          <w:sz w:val="28"/>
          <w:szCs w:val="28"/>
        </w:rPr>
      </w:pPr>
      <w:bookmarkStart w:id="39" w:name="P1063"/>
      <w:bookmarkEnd w:id="39"/>
      <w:r w:rsidRPr="00E12B32">
        <w:rPr>
          <w:rFonts w:ascii="Times New Roman" w:hAnsi="Times New Roman" w:cs="Times New Roman"/>
          <w:sz w:val="28"/>
          <w:szCs w:val="28"/>
        </w:rPr>
        <w:t>1) регистрация запроса заявителя о предоставлении государственной услуги - в день поступления запроса заявителя;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2) подготовка и направление уведомления об отказе в приеме документов, необходимых для предоставления государственной услуги, - в течение двух дней со дня регистрации запроса заявителя;</w:t>
      </w:r>
    </w:p>
    <w:p w:rsidR="005314ED" w:rsidRPr="00E12B32" w:rsidRDefault="005314ED">
      <w:pPr>
        <w:pStyle w:val="ConsPlusNormal"/>
        <w:ind w:firstLine="540"/>
        <w:jc w:val="both"/>
        <w:rPr>
          <w:rFonts w:ascii="Times New Roman" w:hAnsi="Times New Roman" w:cs="Times New Roman"/>
          <w:sz w:val="28"/>
          <w:szCs w:val="28"/>
        </w:rPr>
      </w:pPr>
      <w:bookmarkStart w:id="40" w:name="P1065"/>
      <w:bookmarkEnd w:id="40"/>
      <w:r w:rsidRPr="00E12B32">
        <w:rPr>
          <w:rFonts w:ascii="Times New Roman" w:hAnsi="Times New Roman" w:cs="Times New Roman"/>
          <w:sz w:val="28"/>
          <w:szCs w:val="28"/>
        </w:rPr>
        <w:t>3) формирование и направление межведомственных запросов - в течение 10 дней со дня регистрации запроса заявителя;</w:t>
      </w:r>
    </w:p>
    <w:p w:rsidR="005314ED" w:rsidRPr="00E12B32" w:rsidRDefault="005314ED">
      <w:pPr>
        <w:pStyle w:val="ConsPlusNormal"/>
        <w:ind w:firstLine="540"/>
        <w:jc w:val="both"/>
        <w:rPr>
          <w:rFonts w:ascii="Times New Roman" w:hAnsi="Times New Roman" w:cs="Times New Roman"/>
          <w:sz w:val="28"/>
          <w:szCs w:val="28"/>
        </w:rPr>
      </w:pPr>
      <w:bookmarkStart w:id="41" w:name="P1066"/>
      <w:bookmarkEnd w:id="41"/>
      <w:r w:rsidRPr="00E12B32">
        <w:rPr>
          <w:rFonts w:ascii="Times New Roman" w:hAnsi="Times New Roman" w:cs="Times New Roman"/>
          <w:sz w:val="28"/>
          <w:szCs w:val="28"/>
        </w:rPr>
        <w:t>4) принятие решения о предоставлении государственной услуги или ее отказе - в течение 25 дней со дня регистрации запроса заявителя.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Принятие решения о предоставлении государственной услуги или ее отказе при предоставлении субсидии, предусмотренной:</w:t>
      </w:r>
    </w:p>
    <w:p w:rsidR="005314ED" w:rsidRPr="00E12B32" w:rsidRDefault="00142C70">
      <w:pPr>
        <w:pStyle w:val="ConsPlusNormal"/>
        <w:ind w:firstLine="540"/>
        <w:jc w:val="both"/>
        <w:rPr>
          <w:rFonts w:ascii="Times New Roman" w:hAnsi="Times New Roman" w:cs="Times New Roman"/>
          <w:sz w:val="28"/>
          <w:szCs w:val="28"/>
        </w:rPr>
      </w:pPr>
      <w:hyperlink w:anchor="P58" w:history="1">
        <w:r w:rsidR="005314ED" w:rsidRPr="00E12B32">
          <w:rPr>
            <w:rFonts w:ascii="Times New Roman" w:hAnsi="Times New Roman" w:cs="Times New Roman"/>
            <w:sz w:val="28"/>
            <w:szCs w:val="28"/>
          </w:rPr>
          <w:t>подпунктами 1</w:t>
        </w:r>
      </w:hyperlink>
      <w:r w:rsidR="005314ED" w:rsidRPr="00E12B32">
        <w:rPr>
          <w:rFonts w:ascii="Times New Roman" w:hAnsi="Times New Roman" w:cs="Times New Roman"/>
          <w:sz w:val="28"/>
          <w:szCs w:val="28"/>
        </w:rPr>
        <w:t xml:space="preserve"> и </w:t>
      </w:r>
      <w:hyperlink w:anchor="P196" w:history="1">
        <w:r w:rsidR="005314ED" w:rsidRPr="00E12B32">
          <w:rPr>
            <w:rFonts w:ascii="Times New Roman" w:hAnsi="Times New Roman" w:cs="Times New Roman"/>
            <w:sz w:val="28"/>
            <w:szCs w:val="28"/>
          </w:rPr>
          <w:t>5 пункта 2</w:t>
        </w:r>
      </w:hyperlink>
      <w:r w:rsidR="005314ED" w:rsidRPr="00E12B32">
        <w:rPr>
          <w:rFonts w:ascii="Times New Roman" w:hAnsi="Times New Roman" w:cs="Times New Roman"/>
          <w:sz w:val="28"/>
          <w:szCs w:val="28"/>
        </w:rPr>
        <w:t xml:space="preserve"> настоящего административного регламента, - в течение 10 дней со дня регистрации запроса заявителя;</w:t>
      </w:r>
    </w:p>
    <w:p w:rsidR="005314ED" w:rsidRPr="00E12B32" w:rsidRDefault="00142C70">
      <w:pPr>
        <w:pStyle w:val="ConsPlusNormal"/>
        <w:ind w:firstLine="540"/>
        <w:jc w:val="both"/>
        <w:rPr>
          <w:rFonts w:ascii="Times New Roman" w:hAnsi="Times New Roman" w:cs="Times New Roman"/>
          <w:sz w:val="28"/>
          <w:szCs w:val="28"/>
        </w:rPr>
      </w:pPr>
      <w:hyperlink w:anchor="P143" w:history="1">
        <w:r w:rsidR="005314ED" w:rsidRPr="00E12B32">
          <w:rPr>
            <w:rFonts w:ascii="Times New Roman" w:hAnsi="Times New Roman" w:cs="Times New Roman"/>
            <w:sz w:val="28"/>
            <w:szCs w:val="28"/>
          </w:rPr>
          <w:t>подпунктами 2</w:t>
        </w:r>
      </w:hyperlink>
      <w:r w:rsidR="005314ED" w:rsidRPr="00E12B32">
        <w:rPr>
          <w:rFonts w:ascii="Times New Roman" w:hAnsi="Times New Roman" w:cs="Times New Roman"/>
          <w:sz w:val="28"/>
          <w:szCs w:val="28"/>
        </w:rPr>
        <w:t xml:space="preserve">, </w:t>
      </w:r>
      <w:hyperlink w:anchor="P167" w:history="1">
        <w:r w:rsidR="005314ED" w:rsidRPr="00E12B32">
          <w:rPr>
            <w:rFonts w:ascii="Times New Roman" w:hAnsi="Times New Roman" w:cs="Times New Roman"/>
            <w:sz w:val="28"/>
            <w:szCs w:val="28"/>
          </w:rPr>
          <w:t>4</w:t>
        </w:r>
      </w:hyperlink>
      <w:r w:rsidR="005314ED" w:rsidRPr="00E12B32">
        <w:rPr>
          <w:rFonts w:ascii="Times New Roman" w:hAnsi="Times New Roman" w:cs="Times New Roman"/>
          <w:sz w:val="28"/>
          <w:szCs w:val="28"/>
        </w:rPr>
        <w:t xml:space="preserve">, </w:t>
      </w:r>
      <w:hyperlink w:anchor="P212" w:history="1">
        <w:r w:rsidR="005314ED" w:rsidRPr="00E12B32">
          <w:rPr>
            <w:rFonts w:ascii="Times New Roman" w:hAnsi="Times New Roman" w:cs="Times New Roman"/>
            <w:sz w:val="28"/>
            <w:szCs w:val="28"/>
          </w:rPr>
          <w:t>6</w:t>
        </w:r>
      </w:hyperlink>
      <w:r w:rsidR="005314ED" w:rsidRPr="00E12B32">
        <w:rPr>
          <w:rFonts w:ascii="Times New Roman" w:hAnsi="Times New Roman" w:cs="Times New Roman"/>
          <w:sz w:val="28"/>
          <w:szCs w:val="28"/>
        </w:rPr>
        <w:t xml:space="preserve"> - </w:t>
      </w:r>
      <w:hyperlink w:anchor="P249" w:history="1">
        <w:r w:rsidR="005314ED" w:rsidRPr="00E12B32">
          <w:rPr>
            <w:rFonts w:ascii="Times New Roman" w:hAnsi="Times New Roman" w:cs="Times New Roman"/>
            <w:sz w:val="28"/>
            <w:szCs w:val="28"/>
          </w:rPr>
          <w:t>15</w:t>
        </w:r>
      </w:hyperlink>
      <w:r w:rsidR="005314ED" w:rsidRPr="00E12B32">
        <w:rPr>
          <w:rFonts w:ascii="Times New Roman" w:hAnsi="Times New Roman" w:cs="Times New Roman"/>
          <w:sz w:val="28"/>
          <w:szCs w:val="28"/>
        </w:rPr>
        <w:t xml:space="preserve">, </w:t>
      </w:r>
      <w:hyperlink w:anchor="P253" w:history="1">
        <w:r w:rsidR="005314ED" w:rsidRPr="00E12B32">
          <w:rPr>
            <w:rFonts w:ascii="Times New Roman" w:hAnsi="Times New Roman" w:cs="Times New Roman"/>
            <w:sz w:val="28"/>
            <w:szCs w:val="28"/>
          </w:rPr>
          <w:t>22 пункта 2</w:t>
        </w:r>
      </w:hyperlink>
      <w:r w:rsidR="005314ED" w:rsidRPr="00E12B32">
        <w:rPr>
          <w:rFonts w:ascii="Times New Roman" w:hAnsi="Times New Roman" w:cs="Times New Roman"/>
          <w:sz w:val="28"/>
          <w:szCs w:val="28"/>
        </w:rPr>
        <w:t xml:space="preserve"> настоящего административного регламента, - в течение 15 дней со дня регистрации запроса заявителя;</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постановлений Правительства Архангельской области от 24.04.2013 </w:t>
      </w:r>
      <w:hyperlink r:id="rId97" w:history="1">
        <w:r w:rsidRPr="00E12B32">
          <w:rPr>
            <w:rFonts w:ascii="Times New Roman" w:hAnsi="Times New Roman" w:cs="Times New Roman"/>
            <w:sz w:val="28"/>
            <w:szCs w:val="28"/>
          </w:rPr>
          <w:t>N 187-пп</w:t>
        </w:r>
      </w:hyperlink>
      <w:r w:rsidRPr="00E12B32">
        <w:rPr>
          <w:rFonts w:ascii="Times New Roman" w:hAnsi="Times New Roman" w:cs="Times New Roman"/>
          <w:sz w:val="28"/>
          <w:szCs w:val="28"/>
        </w:rPr>
        <w:t xml:space="preserve">, от 10.02.2015 </w:t>
      </w:r>
      <w:hyperlink r:id="rId98" w:history="1">
        <w:r w:rsidRPr="00E12B32">
          <w:rPr>
            <w:rFonts w:ascii="Times New Roman" w:hAnsi="Times New Roman" w:cs="Times New Roman"/>
            <w:sz w:val="28"/>
            <w:szCs w:val="28"/>
          </w:rPr>
          <w:t>N 46-пп</w:t>
        </w:r>
      </w:hyperlink>
      <w:r w:rsidRPr="00E12B32">
        <w:rPr>
          <w:rFonts w:ascii="Times New Roman" w:hAnsi="Times New Roman" w:cs="Times New Roman"/>
          <w:sz w:val="28"/>
          <w:szCs w:val="28"/>
        </w:rPr>
        <w:t>)</w:t>
      </w:r>
    </w:p>
    <w:p w:rsidR="005314ED" w:rsidRPr="00E12B32" w:rsidRDefault="005314ED">
      <w:pPr>
        <w:pStyle w:val="ConsPlusNormal"/>
        <w:ind w:firstLine="540"/>
        <w:jc w:val="both"/>
        <w:rPr>
          <w:rFonts w:ascii="Times New Roman" w:hAnsi="Times New Roman" w:cs="Times New Roman"/>
          <w:sz w:val="28"/>
          <w:szCs w:val="28"/>
        </w:rPr>
      </w:pPr>
      <w:bookmarkStart w:id="42" w:name="P1071"/>
      <w:bookmarkEnd w:id="42"/>
      <w:r w:rsidRPr="00E12B32">
        <w:rPr>
          <w:rFonts w:ascii="Times New Roman" w:hAnsi="Times New Roman" w:cs="Times New Roman"/>
          <w:sz w:val="28"/>
          <w:szCs w:val="28"/>
        </w:rPr>
        <w:t>5) предоставление субсидий заявителю - в течение 20 рабочих дней со дня принятия решения о предоставлении государственной услуги;</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w:t>
      </w:r>
      <w:proofErr w:type="spellStart"/>
      <w:r w:rsidRPr="00E12B32">
        <w:rPr>
          <w:rFonts w:ascii="Times New Roman" w:hAnsi="Times New Roman" w:cs="Times New Roman"/>
          <w:sz w:val="28"/>
          <w:szCs w:val="28"/>
        </w:rPr>
        <w:t>пп</w:t>
      </w:r>
      <w:proofErr w:type="spellEnd"/>
      <w:r w:rsidRPr="00E12B32">
        <w:rPr>
          <w:rFonts w:ascii="Times New Roman" w:hAnsi="Times New Roman" w:cs="Times New Roman"/>
          <w:sz w:val="28"/>
          <w:szCs w:val="28"/>
        </w:rPr>
        <w:t xml:space="preserve">. 5 в ред. </w:t>
      </w:r>
      <w:hyperlink r:id="rId99"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28.04.2015 N 155-пп)</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6) направление документов в Министерство сельского хозяйства Российской Федерации для прохождения процедуры отбора инвестиционных проектов по кредитам (займам), предусмотренным </w:t>
      </w:r>
      <w:hyperlink w:anchor="P60" w:history="1">
        <w:r w:rsidRPr="00E12B32">
          <w:rPr>
            <w:rFonts w:ascii="Times New Roman" w:hAnsi="Times New Roman" w:cs="Times New Roman"/>
            <w:sz w:val="28"/>
            <w:szCs w:val="28"/>
          </w:rPr>
          <w:t>подпунктами "а"</w:t>
        </w:r>
      </w:hyperlink>
      <w:r w:rsidRPr="00E12B32">
        <w:rPr>
          <w:rFonts w:ascii="Times New Roman" w:hAnsi="Times New Roman" w:cs="Times New Roman"/>
          <w:sz w:val="28"/>
          <w:szCs w:val="28"/>
        </w:rPr>
        <w:t xml:space="preserve"> - </w:t>
      </w:r>
      <w:hyperlink w:anchor="P74" w:history="1">
        <w:r w:rsidRPr="00E12B32">
          <w:rPr>
            <w:rFonts w:ascii="Times New Roman" w:hAnsi="Times New Roman" w:cs="Times New Roman"/>
            <w:sz w:val="28"/>
            <w:szCs w:val="28"/>
          </w:rPr>
          <w:t>"е"</w:t>
        </w:r>
      </w:hyperlink>
      <w:r w:rsidRPr="00E12B32">
        <w:rPr>
          <w:rFonts w:ascii="Times New Roman" w:hAnsi="Times New Roman" w:cs="Times New Roman"/>
          <w:sz w:val="28"/>
          <w:szCs w:val="28"/>
        </w:rPr>
        <w:t xml:space="preserve"> и </w:t>
      </w:r>
      <w:hyperlink w:anchor="P117" w:history="1">
        <w:r w:rsidRPr="00E12B32">
          <w:rPr>
            <w:rFonts w:ascii="Times New Roman" w:hAnsi="Times New Roman" w:cs="Times New Roman"/>
            <w:sz w:val="28"/>
            <w:szCs w:val="28"/>
          </w:rPr>
          <w:t>"ш" пункта 2</w:t>
        </w:r>
      </w:hyperlink>
      <w:r w:rsidRPr="00E12B32">
        <w:rPr>
          <w:rFonts w:ascii="Times New Roman" w:hAnsi="Times New Roman" w:cs="Times New Roman"/>
          <w:sz w:val="28"/>
          <w:szCs w:val="28"/>
        </w:rPr>
        <w:t xml:space="preserve"> настоящего административного настоящего регламента, - в течение 15 дней с даты регистрации запроса заявителя.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Субсидии предоставляются только по инвестиционным проектам, прошедшим отбор в порядке, установленном Министерством сельского хозяйства Российской Федерации.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lastRenderedPageBreak/>
        <w:t>В течение 5 рабочих дней после опубликования протокола на официальном сайте Министерства сельского хозяйства Российской Федерации в информационно-телекоммуникационной сети "Интернет" министерство направляет заемщику письменное уведомление об одобрении Министерством сельского хозяйства Российской Федерации инвестиционного проекта.</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w:t>
      </w:r>
      <w:proofErr w:type="spellStart"/>
      <w:r w:rsidRPr="00E12B32">
        <w:rPr>
          <w:rFonts w:ascii="Times New Roman" w:hAnsi="Times New Roman" w:cs="Times New Roman"/>
          <w:sz w:val="28"/>
          <w:szCs w:val="28"/>
        </w:rPr>
        <w:t>пп</w:t>
      </w:r>
      <w:proofErr w:type="spellEnd"/>
      <w:r w:rsidRPr="00E12B32">
        <w:rPr>
          <w:rFonts w:ascii="Times New Roman" w:hAnsi="Times New Roman" w:cs="Times New Roman"/>
          <w:sz w:val="28"/>
          <w:szCs w:val="28"/>
        </w:rPr>
        <w:t xml:space="preserve">. 6 введен </w:t>
      </w:r>
      <w:hyperlink r:id="rId100" w:history="1">
        <w:r w:rsidRPr="00E12B32">
          <w:rPr>
            <w:rFonts w:ascii="Times New Roman" w:hAnsi="Times New Roman" w:cs="Times New Roman"/>
            <w:sz w:val="28"/>
            <w:szCs w:val="28"/>
          </w:rPr>
          <w:t>постановлением</w:t>
        </w:r>
      </w:hyperlink>
      <w:r w:rsidRPr="00E12B32">
        <w:rPr>
          <w:rFonts w:ascii="Times New Roman" w:hAnsi="Times New Roman" w:cs="Times New Roman"/>
          <w:sz w:val="28"/>
          <w:szCs w:val="28"/>
        </w:rPr>
        <w:t xml:space="preserve"> Правительства Архангельской области от 24.02.2015 N 76-пп)</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80. Максимальный срок ожидания в очереди: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1) при подаче запроса о предоставлении государственной услуги - до 15 минут;</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2) при получении результата предоставления государственной услуги - до 15 минут.</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2.4. Основания для приостановления или отказа</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в предоставлении государственной услуги</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ind w:firstLine="540"/>
        <w:jc w:val="both"/>
        <w:rPr>
          <w:rFonts w:ascii="Times New Roman" w:hAnsi="Times New Roman" w:cs="Times New Roman"/>
          <w:sz w:val="28"/>
          <w:szCs w:val="28"/>
        </w:rPr>
      </w:pPr>
      <w:bookmarkStart w:id="43" w:name="P1084"/>
      <w:bookmarkEnd w:id="43"/>
      <w:r w:rsidRPr="00E12B32">
        <w:rPr>
          <w:rFonts w:ascii="Times New Roman" w:hAnsi="Times New Roman" w:cs="Times New Roman"/>
          <w:sz w:val="28"/>
          <w:szCs w:val="28"/>
        </w:rPr>
        <w:t>81. Основаниями для принятия решения министерства об отказе в предоставлении государственной услуги являются: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1) выявление в запросе заявителя недостоверной, искаженной или неполной информации;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2) отсутствие лимитов бюджетных ассигнований, предусмотренных на выплату субсидий в областном бюджете Архангельской области на текущий финансовый год;</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3) отсутствие заключенного соглашения между министерством, органами местного самоуправления и заявителем по форме, утверждаемой распоряжением министерства.</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w:t>
      </w:r>
      <w:proofErr w:type="spellStart"/>
      <w:r w:rsidRPr="00E12B32">
        <w:rPr>
          <w:rFonts w:ascii="Times New Roman" w:hAnsi="Times New Roman" w:cs="Times New Roman"/>
          <w:sz w:val="28"/>
          <w:szCs w:val="28"/>
        </w:rPr>
        <w:t>пп</w:t>
      </w:r>
      <w:proofErr w:type="spellEnd"/>
      <w:r w:rsidRPr="00E12B32">
        <w:rPr>
          <w:rFonts w:ascii="Times New Roman" w:hAnsi="Times New Roman" w:cs="Times New Roman"/>
          <w:sz w:val="28"/>
          <w:szCs w:val="28"/>
        </w:rPr>
        <w:t xml:space="preserve">. 3 введен </w:t>
      </w:r>
      <w:hyperlink r:id="rId101" w:history="1">
        <w:r w:rsidRPr="00E12B32">
          <w:rPr>
            <w:rFonts w:ascii="Times New Roman" w:hAnsi="Times New Roman" w:cs="Times New Roman"/>
            <w:sz w:val="28"/>
            <w:szCs w:val="28"/>
          </w:rPr>
          <w:t>постановлением</w:t>
        </w:r>
      </w:hyperlink>
      <w:r w:rsidRPr="00E12B32">
        <w:rPr>
          <w:rFonts w:ascii="Times New Roman" w:hAnsi="Times New Roman" w:cs="Times New Roman"/>
          <w:sz w:val="28"/>
          <w:szCs w:val="28"/>
        </w:rPr>
        <w:t xml:space="preserve"> Правительства Архангельской области от 24.04.2013 N 187-пп)</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Абзац исключен. - </w:t>
      </w:r>
      <w:hyperlink r:id="rId102" w:history="1">
        <w:r w:rsidRPr="00E12B32">
          <w:rPr>
            <w:rFonts w:ascii="Times New Roman" w:hAnsi="Times New Roman" w:cs="Times New Roman"/>
            <w:sz w:val="28"/>
            <w:szCs w:val="28"/>
          </w:rPr>
          <w:t>Постановление</w:t>
        </w:r>
      </w:hyperlink>
      <w:r w:rsidRPr="00E12B32">
        <w:rPr>
          <w:rFonts w:ascii="Times New Roman" w:hAnsi="Times New Roman" w:cs="Times New Roman"/>
          <w:sz w:val="28"/>
          <w:szCs w:val="28"/>
        </w:rPr>
        <w:t xml:space="preserve"> Правительства Архангельской области от 11.06.2015 N 216-пп.</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Субсидия, предусмотренная </w:t>
      </w:r>
      <w:hyperlink w:anchor="P143" w:history="1">
        <w:r w:rsidRPr="00E12B32">
          <w:rPr>
            <w:rFonts w:ascii="Times New Roman" w:hAnsi="Times New Roman" w:cs="Times New Roman"/>
            <w:sz w:val="28"/>
            <w:szCs w:val="28"/>
          </w:rPr>
          <w:t>подпунктом 2 пункта 2</w:t>
        </w:r>
      </w:hyperlink>
      <w:r w:rsidRPr="00E12B32">
        <w:rPr>
          <w:rFonts w:ascii="Times New Roman" w:hAnsi="Times New Roman" w:cs="Times New Roman"/>
          <w:sz w:val="28"/>
          <w:szCs w:val="28"/>
        </w:rPr>
        <w:t xml:space="preserve"> настоящего административного регламента, не предоставляется:</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103"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за животноводческую продукцию, использованную на внутрихозяйственные нужды;</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за реализованную продукцию, не соответствующую по качеству государственным стандартам, техническим условиям, медико-биологическим и санитарным нормам;</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за животноводческую продукцию и сырье, не произведенное, а закупленное для последующей реализации.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Для получения субсидии, предусмотренной </w:t>
      </w:r>
      <w:hyperlink w:anchor="P196" w:history="1">
        <w:r w:rsidRPr="00E12B32">
          <w:rPr>
            <w:rFonts w:ascii="Times New Roman" w:hAnsi="Times New Roman" w:cs="Times New Roman"/>
            <w:sz w:val="28"/>
            <w:szCs w:val="28"/>
          </w:rPr>
          <w:t>подпунктом 5 пункта 2</w:t>
        </w:r>
      </w:hyperlink>
      <w:r w:rsidRPr="00E12B32">
        <w:rPr>
          <w:rFonts w:ascii="Times New Roman" w:hAnsi="Times New Roman" w:cs="Times New Roman"/>
          <w:sz w:val="28"/>
          <w:szCs w:val="28"/>
        </w:rPr>
        <w:t xml:space="preserve"> настоящего административного регламента, необходимо соблюдение следующих условий:</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lastRenderedPageBreak/>
        <w:t>а) заключение сельскохозяйственным товаропроизводителем договора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устанавливаемом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104" w:history="1">
        <w:r w:rsidRPr="00E12B32">
          <w:rPr>
            <w:rFonts w:ascii="Times New Roman" w:hAnsi="Times New Roman" w:cs="Times New Roman"/>
            <w:sz w:val="28"/>
            <w:szCs w:val="28"/>
          </w:rPr>
          <w:t>законом</w:t>
        </w:r>
      </w:hyperlink>
      <w:r w:rsidRPr="00E12B32">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w:t>
      </w:r>
      <w:hyperlink r:id="rId105" w:history="1">
        <w:r w:rsidRPr="00E12B32">
          <w:rPr>
            <w:rFonts w:ascii="Times New Roman" w:hAnsi="Times New Roman" w:cs="Times New Roman"/>
            <w:sz w:val="28"/>
            <w:szCs w:val="28"/>
          </w:rPr>
          <w:t>закон</w:t>
        </w:r>
      </w:hyperlink>
      <w:r w:rsidRPr="00E12B32">
        <w:rPr>
          <w:rFonts w:ascii="Times New Roman" w:hAnsi="Times New Roman" w:cs="Times New Roman"/>
          <w:sz w:val="28"/>
          <w:szCs w:val="28"/>
        </w:rPr>
        <w:t xml:space="preserve"> "О развитии сельского хозяйства";</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б) заключение сельскохозяйственными товаропроизводителями договоров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106" w:history="1">
        <w:r w:rsidRPr="00E12B32">
          <w:rPr>
            <w:rFonts w:ascii="Times New Roman" w:hAnsi="Times New Roman" w:cs="Times New Roman"/>
            <w:sz w:val="28"/>
            <w:szCs w:val="28"/>
          </w:rPr>
          <w:t>статьей 6</w:t>
        </w:r>
      </w:hyperlink>
      <w:r w:rsidRPr="00E12B32">
        <w:rPr>
          <w:rFonts w:ascii="Times New Roman" w:hAnsi="Times New Roman" w:cs="Times New Roman"/>
          <w:sz w:val="28"/>
          <w:szCs w:val="28"/>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w:t>
      </w:r>
      <w:hyperlink r:id="rId107" w:history="1">
        <w:r w:rsidRPr="00E12B32">
          <w:rPr>
            <w:rFonts w:ascii="Times New Roman" w:hAnsi="Times New Roman" w:cs="Times New Roman"/>
            <w:sz w:val="28"/>
            <w:szCs w:val="28"/>
          </w:rPr>
          <w:t>закон</w:t>
        </w:r>
      </w:hyperlink>
      <w:r w:rsidRPr="00E12B32">
        <w:rPr>
          <w:rFonts w:ascii="Times New Roman" w:hAnsi="Times New Roman" w:cs="Times New Roman"/>
          <w:sz w:val="28"/>
          <w:szCs w:val="28"/>
        </w:rPr>
        <w:t xml:space="preserve"> "О развитии сельского хозяйства"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в) вступление договора страхования в силу и уплата сельскохозяйственным товаропроизводителем 50 процентов начисленной страховой премии по этому договору;</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lastRenderedPageBreak/>
        <w:t xml:space="preserve">г) наличие в договоре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08" w:history="1">
        <w:r w:rsidRPr="00E12B32">
          <w:rPr>
            <w:rFonts w:ascii="Times New Roman" w:hAnsi="Times New Roman" w:cs="Times New Roman"/>
            <w:sz w:val="28"/>
            <w:szCs w:val="28"/>
          </w:rPr>
          <w:t>статьей 958</w:t>
        </w:r>
      </w:hyperlink>
      <w:r w:rsidRPr="00E12B32">
        <w:rPr>
          <w:rFonts w:ascii="Times New Roman" w:hAnsi="Times New Roman" w:cs="Times New Roman"/>
          <w:sz w:val="28"/>
          <w:szCs w:val="28"/>
        </w:rPr>
        <w:t xml:space="preserve"> Гражданского кодекса Российской Федерации;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д) возмещение части затрат сельскохозяйственных производителей на уплату страховой премии по договору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09" w:history="1">
        <w:r w:rsidRPr="00E12B32">
          <w:rPr>
            <w:rFonts w:ascii="Times New Roman" w:hAnsi="Times New Roman" w:cs="Times New Roman"/>
            <w:sz w:val="28"/>
            <w:szCs w:val="28"/>
          </w:rPr>
          <w:t>статьей 958</w:t>
        </w:r>
      </w:hyperlink>
      <w:r w:rsidRPr="00E12B32">
        <w:rPr>
          <w:rFonts w:ascii="Times New Roman" w:hAnsi="Times New Roman" w:cs="Times New Roman"/>
          <w:sz w:val="28"/>
          <w:szCs w:val="28"/>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страхования, действие которых прекращено в соответствии со </w:t>
      </w:r>
      <w:hyperlink r:id="rId110" w:history="1">
        <w:r w:rsidRPr="00E12B32">
          <w:rPr>
            <w:rFonts w:ascii="Times New Roman" w:hAnsi="Times New Roman" w:cs="Times New Roman"/>
            <w:sz w:val="28"/>
            <w:szCs w:val="28"/>
          </w:rPr>
          <w:t>статьей 958</w:t>
        </w:r>
      </w:hyperlink>
      <w:r w:rsidRPr="00E12B32">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сельскохозяйственными товаропроизводителями и не возвращенной страховщиком части страховой премии;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е) установление страховой суммы в договоре страхования не менее чем 80 процентов страховой стоимости урожая сельскохозяйственных культур и посадок многолетних насаждений;</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ж) 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страхования;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з)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страхователем и выгодоприобретателям, в размере не менее чем 80 процентов;</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и)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утверждаемых Министерством сельского хозяйства Российской Федерации по согласованию с Министерством финансов Российской Федерации;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к) применение ставок для расчета размера субсидий, устанавливаемых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Для получения субсидии, предусмотренной </w:t>
      </w:r>
      <w:hyperlink w:anchor="P212" w:history="1">
        <w:r w:rsidRPr="00E12B32">
          <w:rPr>
            <w:rFonts w:ascii="Times New Roman" w:hAnsi="Times New Roman" w:cs="Times New Roman"/>
            <w:sz w:val="28"/>
            <w:szCs w:val="28"/>
          </w:rPr>
          <w:t>подпунктом 6 пункта 2</w:t>
        </w:r>
      </w:hyperlink>
      <w:r w:rsidRPr="00E12B32">
        <w:rPr>
          <w:rFonts w:ascii="Times New Roman" w:hAnsi="Times New Roman" w:cs="Times New Roman"/>
          <w:sz w:val="28"/>
          <w:szCs w:val="28"/>
        </w:rPr>
        <w:t xml:space="preserve"> настоящего административного регламента, необходимо выполнение условий, предусмотренных нормативными правовыми актами Правительства Российской Федерации и настоящим административным регламентом, в целях оказания государственной поддержки сельскохозяйственным товаропроизводителям на возмещение части затрат на приобретение семян с учетом доставки в районы Крайнего Севера и приравненные к ним местности, а также наличие у сельскохозяйственных товаропроизводителей на территории, отнесенной к районам Крайнего Севера и приравненным к ним местностям, посевных площадей под кормовыми культурами.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lastRenderedPageBreak/>
        <w:t xml:space="preserve">Для получения субсидии, предусмотренной </w:t>
      </w:r>
      <w:hyperlink w:anchor="P222" w:history="1">
        <w:r w:rsidRPr="00E12B32">
          <w:rPr>
            <w:rFonts w:ascii="Times New Roman" w:hAnsi="Times New Roman" w:cs="Times New Roman"/>
            <w:sz w:val="28"/>
            <w:szCs w:val="28"/>
          </w:rPr>
          <w:t>подпунктом 7 пункта 2</w:t>
        </w:r>
      </w:hyperlink>
      <w:r w:rsidRPr="00E12B32">
        <w:rPr>
          <w:rFonts w:ascii="Times New Roman" w:hAnsi="Times New Roman" w:cs="Times New Roman"/>
          <w:sz w:val="28"/>
          <w:szCs w:val="28"/>
        </w:rPr>
        <w:t xml:space="preserve"> настоящего административного регламента, необходимо наличие у сельскохозяйственных товаропроизводителей посевных площадей, засеянных элитными семенами (при условии, что элитные семена относятся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Для получения субсидии, предусмотренной </w:t>
      </w:r>
      <w:hyperlink w:anchor="P229" w:history="1">
        <w:r w:rsidRPr="00E12B32">
          <w:rPr>
            <w:rFonts w:ascii="Times New Roman" w:hAnsi="Times New Roman" w:cs="Times New Roman"/>
            <w:sz w:val="28"/>
            <w:szCs w:val="28"/>
          </w:rPr>
          <w:t>подпунктом 10 пункта 2</w:t>
        </w:r>
      </w:hyperlink>
      <w:r w:rsidRPr="00E12B32">
        <w:rPr>
          <w:rFonts w:ascii="Times New Roman" w:hAnsi="Times New Roman" w:cs="Times New Roman"/>
          <w:sz w:val="28"/>
          <w:szCs w:val="28"/>
        </w:rPr>
        <w:t xml:space="preserve"> настоящего административного регламента, условием является закупка продукции у граждан, ведущих личное подсобное хозяйство, по ценам не ниже минимальных закупочных цен, утверждаемых Правительством Архангельской области. Субсидия не предоставляется на закупку сельскохозяйственной продукции, произведенной за пределами Архангельской области.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Для получения субсидии, предусмотренной </w:t>
      </w:r>
      <w:hyperlink w:anchor="P234" w:history="1">
        <w:r w:rsidRPr="00E12B32">
          <w:rPr>
            <w:rFonts w:ascii="Times New Roman" w:hAnsi="Times New Roman" w:cs="Times New Roman"/>
            <w:sz w:val="28"/>
            <w:szCs w:val="28"/>
          </w:rPr>
          <w:t>подпунктом 12 пункта 2</w:t>
        </w:r>
      </w:hyperlink>
      <w:r w:rsidRPr="00E12B32">
        <w:rPr>
          <w:rFonts w:ascii="Times New Roman" w:hAnsi="Times New Roman" w:cs="Times New Roman"/>
          <w:sz w:val="28"/>
          <w:szCs w:val="28"/>
        </w:rPr>
        <w:t xml:space="preserve"> настоящего административного регламента, условием для получения субсидии является трудоустройство молодых специалистов в организацию агропромышленного комплекса в сельской местности в течение трех лет после окончания учебного заведения, заключивших трудовой договор с организацией агропромышленного комплекса в сельской местности на срок не менее трех лет.</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Абзац исключен. - </w:t>
      </w:r>
      <w:hyperlink r:id="rId111" w:history="1">
        <w:r w:rsidRPr="00E12B32">
          <w:rPr>
            <w:rFonts w:ascii="Times New Roman" w:hAnsi="Times New Roman" w:cs="Times New Roman"/>
            <w:sz w:val="28"/>
            <w:szCs w:val="28"/>
          </w:rPr>
          <w:t>Постановление</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82. Основания для принятия решения министерства о приостановлении предоставления государственной услуги отсутствуют.</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2.5. Плата, взимаемая с заявителя при предоставлении</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государственной услуги</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83. Государственная услуга предоставляется на безвозмездной основе.</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2.6. Результаты предоставления государственной услуги</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84. Результатами предоставления государственной услуги являются: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1) принятие решения о предоставлении субсидии заявителю;</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2) принятие решения об отказе в предоставлении субсидии заявителю.</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2.7. Требования к местам предоставления</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государственной услуги</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85. Помещения министерства (органа местного самоуправления), предназначенные для предоставления государственной услуги, обозначаются соответствующими табличками с указанием номера кабинета, названия министерства (органа местного самоуправления), фамилий, имен и отчеств государственных гражданских служащих (муниципальных служащих), </w:t>
      </w:r>
      <w:r w:rsidRPr="00E12B32">
        <w:rPr>
          <w:rFonts w:ascii="Times New Roman" w:hAnsi="Times New Roman" w:cs="Times New Roman"/>
          <w:sz w:val="28"/>
          <w:szCs w:val="28"/>
        </w:rPr>
        <w:lastRenderedPageBreak/>
        <w:t>организующих предоставление государственной услуги, мест приема и выдачи документов, мест информирования заявителей, графика работы с заявителями.</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112"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24.04.2013 N 187-пп)</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Прием заявителей осуществляется в рабочих кабинетах министерства (органа местного самоуправления).</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113"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24.04.2013 N 187-пп)</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Рабочие места государственных гражданских служащих министерства (муниципальных служащих органа местного самоуправления) должны быть оборудованы печатающими и сканирующими устройствами, персональными компьютерами с возможностью доступа к необходимым информационным базам данных.</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114"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24.04.2013 N 187-пп)</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Для ожидания приема отводятся места, оснащенные стульями и столами для возможности оформления документов.</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395" w:history="1">
        <w:r w:rsidRPr="00E12B32">
          <w:rPr>
            <w:rFonts w:ascii="Times New Roman" w:hAnsi="Times New Roman" w:cs="Times New Roman"/>
            <w:sz w:val="28"/>
            <w:szCs w:val="28"/>
          </w:rPr>
          <w:t>подраздел 2.1</w:t>
        </w:r>
      </w:hyperlink>
      <w:r w:rsidRPr="00E12B32">
        <w:rPr>
          <w:rFonts w:ascii="Times New Roman" w:hAnsi="Times New Roman" w:cs="Times New Roman"/>
          <w:sz w:val="28"/>
          <w:szCs w:val="28"/>
        </w:rPr>
        <w:t xml:space="preserve">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2.8. Показатели доступности и качества</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государственной услуги</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86. Показателями доступности государственной услуги являются: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1) предоставление заявителям информации о правилах предоставления государственной услуги в соответствии с </w:t>
      </w:r>
      <w:hyperlink w:anchor="P318" w:history="1">
        <w:r w:rsidRPr="00E12B32">
          <w:rPr>
            <w:rFonts w:ascii="Times New Roman" w:hAnsi="Times New Roman" w:cs="Times New Roman"/>
            <w:sz w:val="28"/>
            <w:szCs w:val="28"/>
          </w:rPr>
          <w:t>подразделом 1.3</w:t>
        </w:r>
      </w:hyperlink>
      <w:r w:rsidRPr="00E12B32">
        <w:rPr>
          <w:rFonts w:ascii="Times New Roman" w:hAnsi="Times New Roman" w:cs="Times New Roman"/>
          <w:sz w:val="28"/>
          <w:szCs w:val="28"/>
        </w:rPr>
        <w:t xml:space="preserve"> настоящего административного регламента;</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2) обеспечение заявителям возможности обращения за предоставлением государственной услуги через представителя;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3) обеспечение заявителям возможности взаимодействия с министерством (органом местного самоуправления)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115"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24.04.2013 N 187-пп)</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lastRenderedPageBreak/>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4) безвозмездность предоставления государственной услуги.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87. Показателями качества государственной услуги являются: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1) отсутствие случаев нарушения сроков при предоставлении государственной услуги;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2) отсутствие случаев удовлетворения в судебном порядке заявлений заявителей, оспаривающих действия (бездействие) государственных гражданских служащих министерства (муниципальных служащих органа местного самоуправления) и решений министерства (органа местного самоуправления).</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116"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24.04.2013 N 187-пп)</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III. Административные процедуры</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3.1. Регистрация запроса заявителя о предоставлении</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государственной услуги</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117"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от 24.04.2013 N 187-пп)</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88. Основанием для начала предоставления государственной услуги является поступление запроса заявителя - заявления с прилагаемыми к нему документами.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В целях регистрации запроса заявителя государственный гражданский служащий министерства (муниципальный служащий органа местного самоуправления), ответственный за прием документов, в срок, указанный в </w:t>
      </w:r>
      <w:hyperlink w:anchor="P1063" w:history="1">
        <w:r w:rsidRPr="00E12B32">
          <w:rPr>
            <w:rFonts w:ascii="Times New Roman" w:hAnsi="Times New Roman" w:cs="Times New Roman"/>
            <w:sz w:val="28"/>
            <w:szCs w:val="28"/>
          </w:rPr>
          <w:t>подпункте 1 пункта 79</w:t>
        </w:r>
      </w:hyperlink>
      <w:r w:rsidRPr="00E12B32">
        <w:rPr>
          <w:rFonts w:ascii="Times New Roman" w:hAnsi="Times New Roman" w:cs="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052" w:history="1">
        <w:r w:rsidRPr="00E12B32">
          <w:rPr>
            <w:rFonts w:ascii="Times New Roman" w:hAnsi="Times New Roman" w:cs="Times New Roman"/>
            <w:sz w:val="28"/>
            <w:szCs w:val="28"/>
          </w:rPr>
          <w:t>пункт 78</w:t>
        </w:r>
      </w:hyperlink>
      <w:r w:rsidRPr="00E12B32">
        <w:rPr>
          <w:rFonts w:ascii="Times New Roman" w:hAnsi="Times New Roman" w:cs="Times New Roman"/>
          <w:sz w:val="28"/>
          <w:szCs w:val="28"/>
        </w:rPr>
        <w:t xml:space="preserve"> настоящего административного регламента).</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89. В случае наличия оснований для отказа в приеме документов (</w:t>
      </w:r>
      <w:hyperlink w:anchor="P1052" w:history="1">
        <w:r w:rsidRPr="00E12B32">
          <w:rPr>
            <w:rFonts w:ascii="Times New Roman" w:hAnsi="Times New Roman" w:cs="Times New Roman"/>
            <w:sz w:val="28"/>
            <w:szCs w:val="28"/>
          </w:rPr>
          <w:t>пункт 78</w:t>
        </w:r>
      </w:hyperlink>
      <w:r w:rsidRPr="00E12B32">
        <w:rPr>
          <w:rFonts w:ascii="Times New Roman" w:hAnsi="Times New Roman" w:cs="Times New Roman"/>
          <w:sz w:val="28"/>
          <w:szCs w:val="28"/>
        </w:rPr>
        <w:t xml:space="preserve"> настоящего административного регламента) государственный гражданский служащий министерства (муниципальный служащий органа местного самоуправления),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054" w:history="1">
        <w:r w:rsidRPr="00E12B32">
          <w:rPr>
            <w:rFonts w:ascii="Times New Roman" w:hAnsi="Times New Roman" w:cs="Times New Roman"/>
            <w:sz w:val="28"/>
            <w:szCs w:val="28"/>
          </w:rPr>
          <w:t>подпунктами 2</w:t>
        </w:r>
      </w:hyperlink>
      <w:r w:rsidRPr="00E12B32">
        <w:rPr>
          <w:rFonts w:ascii="Times New Roman" w:hAnsi="Times New Roman" w:cs="Times New Roman"/>
          <w:sz w:val="28"/>
          <w:szCs w:val="28"/>
        </w:rPr>
        <w:t xml:space="preserve"> и </w:t>
      </w:r>
      <w:hyperlink w:anchor="P1056" w:history="1">
        <w:r w:rsidRPr="00E12B32">
          <w:rPr>
            <w:rFonts w:ascii="Times New Roman" w:hAnsi="Times New Roman" w:cs="Times New Roman"/>
            <w:sz w:val="28"/>
            <w:szCs w:val="28"/>
          </w:rPr>
          <w:t>3 пункта 78</w:t>
        </w:r>
      </w:hyperlink>
      <w:r w:rsidRPr="00E12B32">
        <w:rPr>
          <w:rFonts w:ascii="Times New Roman" w:hAnsi="Times New Roman" w:cs="Times New Roman"/>
          <w:sz w:val="28"/>
          <w:szCs w:val="28"/>
        </w:rPr>
        <w:t xml:space="preserve"> настоящего административного регламента, - перечень недостающих документов и (или) документов, оформление которых не соответствует установленным требованиям.</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Уведомление об отказе в приеме документов подписывается министром (руководителем органа местного самоуправления) и вручается заявителю </w:t>
      </w:r>
      <w:r w:rsidRPr="00E12B32">
        <w:rPr>
          <w:rFonts w:ascii="Times New Roman" w:hAnsi="Times New Roman" w:cs="Times New Roman"/>
          <w:sz w:val="28"/>
          <w:szCs w:val="28"/>
        </w:rPr>
        <w:lastRenderedPageBreak/>
        <w:t>лично (в случае его явки) либо направляется заявителю:</w:t>
      </w:r>
    </w:p>
    <w:p w:rsidR="005314ED" w:rsidRPr="00E12B32" w:rsidRDefault="005314ED">
      <w:pPr>
        <w:pStyle w:val="ConsPlusNormal"/>
        <w:ind w:firstLine="540"/>
        <w:jc w:val="both"/>
        <w:rPr>
          <w:rFonts w:ascii="Times New Roman" w:hAnsi="Times New Roman" w:cs="Times New Roman"/>
          <w:sz w:val="28"/>
          <w:szCs w:val="28"/>
        </w:rPr>
      </w:pPr>
      <w:bookmarkStart w:id="44" w:name="P1167"/>
      <w:bookmarkEnd w:id="44"/>
      <w:r w:rsidRPr="00E12B32">
        <w:rPr>
          <w:rFonts w:ascii="Times New Roman" w:hAnsi="Times New Roman" w:cs="Times New Roman"/>
          <w:sz w:val="28"/>
          <w:szCs w:val="28"/>
        </w:rPr>
        <w:t xml:space="preserve">почтовым отправлением - если заявитель обратился за получением государственной услуги лично в министерство (орган местного самоуправления), посредством почтового отправления или по электронной почте. При этом заявителю возвращаются направленные им документы в случаях, предусмотренных </w:t>
      </w:r>
      <w:hyperlink w:anchor="P1053" w:history="1">
        <w:r w:rsidRPr="00E12B32">
          <w:rPr>
            <w:rFonts w:ascii="Times New Roman" w:hAnsi="Times New Roman" w:cs="Times New Roman"/>
            <w:sz w:val="28"/>
            <w:szCs w:val="28"/>
          </w:rPr>
          <w:t>подпунктами 1</w:t>
        </w:r>
      </w:hyperlink>
      <w:r w:rsidRPr="00E12B32">
        <w:rPr>
          <w:rFonts w:ascii="Times New Roman" w:hAnsi="Times New Roman" w:cs="Times New Roman"/>
          <w:sz w:val="28"/>
          <w:szCs w:val="28"/>
        </w:rPr>
        <w:t xml:space="preserve"> и </w:t>
      </w:r>
      <w:hyperlink w:anchor="P1054" w:history="1">
        <w:r w:rsidRPr="00E12B32">
          <w:rPr>
            <w:rFonts w:ascii="Times New Roman" w:hAnsi="Times New Roman" w:cs="Times New Roman"/>
            <w:sz w:val="28"/>
            <w:szCs w:val="28"/>
          </w:rPr>
          <w:t>2 пункта 78</w:t>
        </w:r>
      </w:hyperlink>
      <w:r w:rsidRPr="00E12B32">
        <w:rPr>
          <w:rFonts w:ascii="Times New Roman" w:hAnsi="Times New Roman" w:cs="Times New Roman"/>
          <w:sz w:val="28"/>
          <w:szCs w:val="28"/>
        </w:rPr>
        <w:t xml:space="preserve"> настоящего административного регламента;</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по электронной почте - если заявитель обратился за получением государственной услуги по электронной почте;</w:t>
      </w:r>
    </w:p>
    <w:p w:rsidR="005314ED" w:rsidRPr="00E12B32" w:rsidRDefault="005314ED">
      <w:pPr>
        <w:pStyle w:val="ConsPlusNormal"/>
        <w:ind w:firstLine="540"/>
        <w:jc w:val="both"/>
        <w:rPr>
          <w:rFonts w:ascii="Times New Roman" w:hAnsi="Times New Roman" w:cs="Times New Roman"/>
          <w:sz w:val="28"/>
          <w:szCs w:val="28"/>
        </w:rPr>
      </w:pPr>
      <w:bookmarkStart w:id="45" w:name="P1169"/>
      <w:bookmarkEnd w:id="45"/>
      <w:r w:rsidRPr="00E12B32">
        <w:rPr>
          <w:rFonts w:ascii="Times New Roman" w:hAnsi="Times New Roman" w:cs="Times New Roman"/>
          <w:sz w:val="28"/>
          <w:szCs w:val="28"/>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любым из способов, предусмотренных </w:t>
      </w:r>
      <w:hyperlink w:anchor="P1167" w:history="1">
        <w:r w:rsidRPr="00E12B32">
          <w:rPr>
            <w:rFonts w:ascii="Times New Roman" w:hAnsi="Times New Roman" w:cs="Times New Roman"/>
            <w:sz w:val="28"/>
            <w:szCs w:val="28"/>
          </w:rPr>
          <w:t>абзацами третьим</w:t>
        </w:r>
      </w:hyperlink>
      <w:r w:rsidRPr="00E12B32">
        <w:rPr>
          <w:rFonts w:ascii="Times New Roman" w:hAnsi="Times New Roman" w:cs="Times New Roman"/>
          <w:sz w:val="28"/>
          <w:szCs w:val="28"/>
        </w:rPr>
        <w:t xml:space="preserve"> - </w:t>
      </w:r>
      <w:hyperlink w:anchor="P1169" w:history="1">
        <w:r w:rsidRPr="00E12B32">
          <w:rPr>
            <w:rFonts w:ascii="Times New Roman" w:hAnsi="Times New Roman" w:cs="Times New Roman"/>
            <w:sz w:val="28"/>
            <w:szCs w:val="28"/>
          </w:rPr>
          <w:t>пятым</w:t>
        </w:r>
      </w:hyperlink>
      <w:r w:rsidRPr="00E12B32">
        <w:rPr>
          <w:rFonts w:ascii="Times New Roman" w:hAnsi="Times New Roman" w:cs="Times New Roman"/>
          <w:sz w:val="28"/>
          <w:szCs w:val="28"/>
        </w:rPr>
        <w:t xml:space="preserve"> настоящего пункта, - если заявитель указал на такой способ в запросе.</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90. В случае отсутствия оснований для отказа в приеме документов (</w:t>
      </w:r>
      <w:hyperlink w:anchor="P1052" w:history="1">
        <w:r w:rsidRPr="00E12B32">
          <w:rPr>
            <w:rFonts w:ascii="Times New Roman" w:hAnsi="Times New Roman" w:cs="Times New Roman"/>
            <w:sz w:val="28"/>
            <w:szCs w:val="28"/>
          </w:rPr>
          <w:t>пункт 78</w:t>
        </w:r>
      </w:hyperlink>
      <w:r w:rsidRPr="00E12B32">
        <w:rPr>
          <w:rFonts w:ascii="Times New Roman" w:hAnsi="Times New Roman" w:cs="Times New Roman"/>
          <w:sz w:val="28"/>
          <w:szCs w:val="28"/>
        </w:rPr>
        <w:t xml:space="preserve"> настоящего административного регламента) государственный гражданский служащий министерства (муниципальный служащий органа местного самоуправления),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государственному гражданскому служащему министерства, ответственному за работу с документами.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В случае отсутствия оснований для отказа в приеме документов (</w:t>
      </w:r>
      <w:hyperlink w:anchor="P1052" w:history="1">
        <w:r w:rsidRPr="00E12B32">
          <w:rPr>
            <w:rFonts w:ascii="Times New Roman" w:hAnsi="Times New Roman" w:cs="Times New Roman"/>
            <w:sz w:val="28"/>
            <w:szCs w:val="28"/>
          </w:rPr>
          <w:t>пункт 78</w:t>
        </w:r>
      </w:hyperlink>
      <w:r w:rsidRPr="00E12B32">
        <w:rPr>
          <w:rFonts w:ascii="Times New Roman" w:hAnsi="Times New Roman" w:cs="Times New Roman"/>
          <w:sz w:val="28"/>
          <w:szCs w:val="28"/>
        </w:rPr>
        <w:t xml:space="preserve"> настоящего административного регламента) государственный гражданский служащий министерства (муниципальный служащий органа местного самоуправления),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или Единый портал государственных и муниципальных услуг (функций), в Архангельской региональной системе исполнения регламентов.</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В случае отсутствия оснований для отказа в приеме документов (</w:t>
      </w:r>
      <w:hyperlink w:anchor="P1052" w:history="1">
        <w:r w:rsidRPr="00E12B32">
          <w:rPr>
            <w:rFonts w:ascii="Times New Roman" w:hAnsi="Times New Roman" w:cs="Times New Roman"/>
            <w:sz w:val="28"/>
            <w:szCs w:val="28"/>
          </w:rPr>
          <w:t>пункт 78</w:t>
        </w:r>
      </w:hyperlink>
      <w:r w:rsidRPr="00E12B32">
        <w:rPr>
          <w:rFonts w:ascii="Times New Roman" w:hAnsi="Times New Roman" w:cs="Times New Roman"/>
          <w:sz w:val="28"/>
          <w:szCs w:val="28"/>
        </w:rPr>
        <w:t xml:space="preserve"> настоящего административного регламента) органы местного самоуправления заверяют справку-расчет для выплаты субсидии, составляют сводный реестр в разрезе получателей субсидий.</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Для предоставления государственной поддержки, предусмотренной </w:t>
      </w:r>
      <w:hyperlink w:anchor="P143" w:history="1">
        <w:r w:rsidRPr="00E12B32">
          <w:rPr>
            <w:rFonts w:ascii="Times New Roman" w:hAnsi="Times New Roman" w:cs="Times New Roman"/>
            <w:sz w:val="28"/>
            <w:szCs w:val="28"/>
          </w:rPr>
          <w:t>подпунктом 2 пункта 2</w:t>
        </w:r>
      </w:hyperlink>
      <w:r w:rsidRPr="00E12B32">
        <w:rPr>
          <w:rFonts w:ascii="Times New Roman" w:hAnsi="Times New Roman" w:cs="Times New Roman"/>
          <w:sz w:val="28"/>
          <w:szCs w:val="28"/>
        </w:rPr>
        <w:t xml:space="preserve"> настоящего административного регламента, органы местного самоуправления представляют в министерство в течение 10 календарных дней месяца, следующего за отчетным периодом, заявление заявителя и сводный реестр в разрезе получателей субсидии.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Для предоставления государственной поддержки, предусмотренной </w:t>
      </w:r>
      <w:hyperlink w:anchor="P167" w:history="1">
        <w:r w:rsidRPr="00E12B32">
          <w:rPr>
            <w:rFonts w:ascii="Times New Roman" w:hAnsi="Times New Roman" w:cs="Times New Roman"/>
            <w:sz w:val="28"/>
            <w:szCs w:val="28"/>
          </w:rPr>
          <w:t>подпунктом 4 пункта 2</w:t>
        </w:r>
      </w:hyperlink>
      <w:r w:rsidRPr="00E12B32">
        <w:rPr>
          <w:rFonts w:ascii="Times New Roman" w:hAnsi="Times New Roman" w:cs="Times New Roman"/>
          <w:sz w:val="28"/>
          <w:szCs w:val="28"/>
        </w:rPr>
        <w:t xml:space="preserve"> настоящего административного регламента, органы местного самоуправления представляют в министерство в течение 10 </w:t>
      </w:r>
      <w:r w:rsidRPr="00E12B32">
        <w:rPr>
          <w:rFonts w:ascii="Times New Roman" w:hAnsi="Times New Roman" w:cs="Times New Roman"/>
          <w:sz w:val="28"/>
          <w:szCs w:val="28"/>
        </w:rPr>
        <w:lastRenderedPageBreak/>
        <w:t>календарных дней месяца, следующего за отчетным периодом, заявление заявителя с прилагаемыми к нему документами и сводный реестр в разрезе получателей субсидии.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Для предоставления государственной поддержки, предусмотренной </w:t>
      </w:r>
      <w:hyperlink w:anchor="P212" w:history="1">
        <w:r w:rsidRPr="00E12B32">
          <w:rPr>
            <w:rFonts w:ascii="Times New Roman" w:hAnsi="Times New Roman" w:cs="Times New Roman"/>
            <w:sz w:val="28"/>
            <w:szCs w:val="28"/>
          </w:rPr>
          <w:t>подпунктом 6 пункта 2</w:t>
        </w:r>
      </w:hyperlink>
      <w:r w:rsidRPr="00E12B32">
        <w:rPr>
          <w:rFonts w:ascii="Times New Roman" w:hAnsi="Times New Roman" w:cs="Times New Roman"/>
          <w:sz w:val="28"/>
          <w:szCs w:val="28"/>
        </w:rPr>
        <w:t xml:space="preserve"> настоящего административного регламента, органы местного самоуправления представляют в министерство в срок до 1 августа текущего года заявление заявителя с прилагаемыми к нему документами и сводный реестр в разрезе получателей субсидии.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Для предоставления государственной поддержки, предусмотренной </w:t>
      </w:r>
      <w:hyperlink w:anchor="P222" w:history="1">
        <w:r w:rsidRPr="00E12B32">
          <w:rPr>
            <w:rFonts w:ascii="Times New Roman" w:hAnsi="Times New Roman" w:cs="Times New Roman"/>
            <w:sz w:val="28"/>
            <w:szCs w:val="28"/>
          </w:rPr>
          <w:t>подпунктом 7 пункта 2</w:t>
        </w:r>
      </w:hyperlink>
      <w:r w:rsidRPr="00E12B32">
        <w:rPr>
          <w:rFonts w:ascii="Times New Roman" w:hAnsi="Times New Roman" w:cs="Times New Roman"/>
          <w:sz w:val="28"/>
          <w:szCs w:val="28"/>
        </w:rPr>
        <w:t xml:space="preserve"> настоящего административного регламента, органы местного самоуправления представляют в министерство в срок до 1 августа текущего года заявление заявителя с прилагаемыми к нему документами и сводный реестр в разрезе получателей субсидии.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Для предоставления государственной поддержки, предусмотренной </w:t>
      </w:r>
      <w:hyperlink w:anchor="P227" w:history="1">
        <w:r w:rsidRPr="00E12B32">
          <w:rPr>
            <w:rFonts w:ascii="Times New Roman" w:hAnsi="Times New Roman" w:cs="Times New Roman"/>
            <w:sz w:val="28"/>
            <w:szCs w:val="28"/>
          </w:rPr>
          <w:t>подпунктом 8 пункта 2</w:t>
        </w:r>
      </w:hyperlink>
      <w:r w:rsidRPr="00E12B32">
        <w:rPr>
          <w:rFonts w:ascii="Times New Roman" w:hAnsi="Times New Roman" w:cs="Times New Roman"/>
          <w:sz w:val="28"/>
          <w:szCs w:val="28"/>
        </w:rPr>
        <w:t xml:space="preserve"> настоящего административного регламента, органы местного самоуправления представляют в министерство в течение 20 календарных дней месяца, следующего за отчетным периодом, заявление заявителя с прилагаемыми к нему документами и сводный реестр в разрезе получателей субсидии.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Для предоставления государственной поддержки, предусмотренной </w:t>
      </w:r>
      <w:hyperlink w:anchor="P228" w:history="1">
        <w:r w:rsidRPr="00E12B32">
          <w:rPr>
            <w:rFonts w:ascii="Times New Roman" w:hAnsi="Times New Roman" w:cs="Times New Roman"/>
            <w:sz w:val="28"/>
            <w:szCs w:val="28"/>
          </w:rPr>
          <w:t>подпунктом 9 пункта 2</w:t>
        </w:r>
      </w:hyperlink>
      <w:r w:rsidRPr="00E12B32">
        <w:rPr>
          <w:rFonts w:ascii="Times New Roman" w:hAnsi="Times New Roman" w:cs="Times New Roman"/>
          <w:sz w:val="28"/>
          <w:szCs w:val="28"/>
        </w:rPr>
        <w:t xml:space="preserve"> настоящего административного регламента, органы местного самоуправления представляют в министерство в течение 25 календарных дней месяца, следующего за отчетным периодом, заявление заявителя с прилагаемыми к нему документами и сводный реестр в разрезе получателей субсидии.</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118"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20.12.2013 N 594-пп)</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Для предоставления государственной поддержки, предусмотренной </w:t>
      </w:r>
      <w:hyperlink w:anchor="P229" w:history="1">
        <w:r w:rsidRPr="00E12B32">
          <w:rPr>
            <w:rFonts w:ascii="Times New Roman" w:hAnsi="Times New Roman" w:cs="Times New Roman"/>
            <w:sz w:val="28"/>
            <w:szCs w:val="28"/>
          </w:rPr>
          <w:t>подпунктом 10 пункта 2</w:t>
        </w:r>
      </w:hyperlink>
      <w:r w:rsidRPr="00E12B32">
        <w:rPr>
          <w:rFonts w:ascii="Times New Roman" w:hAnsi="Times New Roman" w:cs="Times New Roman"/>
          <w:sz w:val="28"/>
          <w:szCs w:val="28"/>
        </w:rPr>
        <w:t xml:space="preserve"> настоящего административного регламента, органы местного самоуправления представляют в министерство в течение 10 календарных дней месяца, следующего за отчетным периодом, заявление заявителя с прилагаемыми к нему документами и сводный реестр в разрезе получателей субсидии.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Для предоставления государственной поддержки, предусмотренной </w:t>
      </w:r>
      <w:hyperlink w:anchor="P233" w:history="1">
        <w:r w:rsidRPr="00E12B32">
          <w:rPr>
            <w:rFonts w:ascii="Times New Roman" w:hAnsi="Times New Roman" w:cs="Times New Roman"/>
            <w:sz w:val="28"/>
            <w:szCs w:val="28"/>
          </w:rPr>
          <w:t>подпунктом 11 пункта 2</w:t>
        </w:r>
      </w:hyperlink>
      <w:r w:rsidRPr="00E12B32">
        <w:rPr>
          <w:rFonts w:ascii="Times New Roman" w:hAnsi="Times New Roman" w:cs="Times New Roman"/>
          <w:sz w:val="28"/>
          <w:szCs w:val="28"/>
        </w:rPr>
        <w:t xml:space="preserve"> настоящего административного регламента, органы местного самоуправления представляют в министерство в течение 10 календарных дней месяца, следующего за отчетным периодом, заявление заявителя с прилагаемыми к нему документами и сводный реестр в разрезе получателей субсидии.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Для предоставления государственной поддержки, предусмотренной </w:t>
      </w:r>
      <w:hyperlink w:anchor="P244" w:history="1">
        <w:r w:rsidRPr="00E12B32">
          <w:rPr>
            <w:rFonts w:ascii="Times New Roman" w:hAnsi="Times New Roman" w:cs="Times New Roman"/>
            <w:sz w:val="28"/>
            <w:szCs w:val="28"/>
          </w:rPr>
          <w:t>подпунктом 13 пункта 2</w:t>
        </w:r>
      </w:hyperlink>
      <w:r w:rsidRPr="00E12B32">
        <w:rPr>
          <w:rFonts w:ascii="Times New Roman" w:hAnsi="Times New Roman" w:cs="Times New Roman"/>
          <w:sz w:val="28"/>
          <w:szCs w:val="28"/>
        </w:rPr>
        <w:t xml:space="preserve"> настоящего административного регламента, органы местного самоуправления представляют в министерство в срок до 1 июля текущего года заявление заявителя с прилагаемыми к нему документами и сводный реестр в разрезе получателей субсидии.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Для предоставления государственной поддержки, предусмотренной </w:t>
      </w:r>
      <w:hyperlink w:anchor="P246" w:history="1">
        <w:r w:rsidRPr="00E12B32">
          <w:rPr>
            <w:rFonts w:ascii="Times New Roman" w:hAnsi="Times New Roman" w:cs="Times New Roman"/>
            <w:sz w:val="28"/>
            <w:szCs w:val="28"/>
          </w:rPr>
          <w:t>подпунктом 14 пункта 2</w:t>
        </w:r>
      </w:hyperlink>
      <w:r w:rsidRPr="00E12B32">
        <w:rPr>
          <w:rFonts w:ascii="Times New Roman" w:hAnsi="Times New Roman" w:cs="Times New Roman"/>
          <w:sz w:val="28"/>
          <w:szCs w:val="28"/>
        </w:rPr>
        <w:t xml:space="preserve"> настоящего административного регламента, органы местного самоуправления представляют в министерство в срок до 15 ноября текущего года заявление заявителя с прилагаемыми к нему документами и сводный реестр в разрезе получателей субсидии.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Для предоставления государственной поддержки, предусмотренной </w:t>
      </w:r>
      <w:hyperlink w:anchor="P249" w:history="1">
        <w:r w:rsidRPr="00E12B32">
          <w:rPr>
            <w:rFonts w:ascii="Times New Roman" w:hAnsi="Times New Roman" w:cs="Times New Roman"/>
            <w:sz w:val="28"/>
            <w:szCs w:val="28"/>
          </w:rPr>
          <w:t>подпунктом 15 пункта 2</w:t>
        </w:r>
      </w:hyperlink>
      <w:r w:rsidRPr="00E12B32">
        <w:rPr>
          <w:rFonts w:ascii="Times New Roman" w:hAnsi="Times New Roman" w:cs="Times New Roman"/>
          <w:sz w:val="28"/>
          <w:szCs w:val="28"/>
        </w:rPr>
        <w:t xml:space="preserve"> настоящего административного регламента, органы местного самоуправления представляют в министерство в срок до 15 апреля текущего года, заявление заявителя с прилагаемыми к нему документами и сводный реестр в разрезе получателей субсидии.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Для предоставления государственной поддержки, предусмотренной </w:t>
      </w:r>
      <w:hyperlink w:anchor="P253" w:history="1">
        <w:r w:rsidRPr="00E12B32">
          <w:rPr>
            <w:rFonts w:ascii="Times New Roman" w:hAnsi="Times New Roman" w:cs="Times New Roman"/>
            <w:sz w:val="28"/>
            <w:szCs w:val="28"/>
          </w:rPr>
          <w:t>подпунктом 22 пункта 2</w:t>
        </w:r>
      </w:hyperlink>
      <w:r w:rsidRPr="00E12B32">
        <w:rPr>
          <w:rFonts w:ascii="Times New Roman" w:hAnsi="Times New Roman" w:cs="Times New Roman"/>
          <w:sz w:val="28"/>
          <w:szCs w:val="28"/>
        </w:rPr>
        <w:t xml:space="preserve"> настоящего административного регламента, органы местного самоуправления представляют в министерство в срок до 15 июля текущего года, заявление заявителя с прилагаемыми к нему документами и сводный реестр в разрезе получателей субсидии.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Абзац исключен. - </w:t>
      </w:r>
      <w:hyperlink r:id="rId119" w:history="1">
        <w:r w:rsidRPr="00E12B32">
          <w:rPr>
            <w:rFonts w:ascii="Times New Roman" w:hAnsi="Times New Roman" w:cs="Times New Roman"/>
            <w:sz w:val="28"/>
            <w:szCs w:val="28"/>
          </w:rPr>
          <w:t>Постановление</w:t>
        </w:r>
      </w:hyperlink>
      <w:r w:rsidRPr="00E12B32">
        <w:rPr>
          <w:rFonts w:ascii="Times New Roman" w:hAnsi="Times New Roman" w:cs="Times New Roman"/>
          <w:sz w:val="28"/>
          <w:szCs w:val="28"/>
        </w:rPr>
        <w:t xml:space="preserve"> Правительства Архангельской области от 24.02.2015 N 76-пп.</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3.2. Формирование и направление межведомственных запросов</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91. Основанием для начала осуществления административной процедуры является регистрация запроса заявителя в случае отсутствия оснований для отказа в приеме документов, необходимых для предоставления государственной услуги (</w:t>
      </w:r>
      <w:hyperlink w:anchor="P1052" w:history="1">
        <w:r w:rsidRPr="00E12B32">
          <w:rPr>
            <w:rFonts w:ascii="Times New Roman" w:hAnsi="Times New Roman" w:cs="Times New Roman"/>
            <w:sz w:val="28"/>
            <w:szCs w:val="28"/>
          </w:rPr>
          <w:t>пункт 78</w:t>
        </w:r>
      </w:hyperlink>
      <w:r w:rsidRPr="00E12B32">
        <w:rPr>
          <w:rFonts w:ascii="Times New Roman" w:hAnsi="Times New Roman" w:cs="Times New Roman"/>
          <w:sz w:val="28"/>
          <w:szCs w:val="28"/>
        </w:rPr>
        <w:t xml:space="preserve"> настоящего административного регламента).</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В случае если заявитель не представил по собственной инициативе документы, предусмотренные </w:t>
      </w:r>
      <w:hyperlink w:anchor="P1003" w:history="1">
        <w:r w:rsidRPr="00E12B32">
          <w:rPr>
            <w:rFonts w:ascii="Times New Roman" w:hAnsi="Times New Roman" w:cs="Times New Roman"/>
            <w:sz w:val="28"/>
            <w:szCs w:val="28"/>
          </w:rPr>
          <w:t>пунктами 74</w:t>
        </w:r>
      </w:hyperlink>
      <w:r w:rsidRPr="00E12B32">
        <w:rPr>
          <w:rFonts w:ascii="Times New Roman" w:hAnsi="Times New Roman" w:cs="Times New Roman"/>
          <w:sz w:val="28"/>
          <w:szCs w:val="28"/>
        </w:rPr>
        <w:t xml:space="preserve"> - </w:t>
      </w:r>
      <w:hyperlink w:anchor="P1008" w:history="1">
        <w:r w:rsidRPr="00E12B32">
          <w:rPr>
            <w:rFonts w:ascii="Times New Roman" w:hAnsi="Times New Roman" w:cs="Times New Roman"/>
            <w:sz w:val="28"/>
            <w:szCs w:val="28"/>
          </w:rPr>
          <w:t>75</w:t>
        </w:r>
      </w:hyperlink>
      <w:r w:rsidRPr="00E12B32">
        <w:rPr>
          <w:rFonts w:ascii="Times New Roman" w:hAnsi="Times New Roman" w:cs="Times New Roman"/>
          <w:sz w:val="28"/>
          <w:szCs w:val="28"/>
        </w:rPr>
        <w:t xml:space="preserve"> настоящего административного регламента, государственный гражданский служащий министерства, ответственный за работу с документами, в срок, указанный в </w:t>
      </w:r>
      <w:hyperlink w:anchor="P1065" w:history="1">
        <w:r w:rsidRPr="00E12B32">
          <w:rPr>
            <w:rFonts w:ascii="Times New Roman" w:hAnsi="Times New Roman" w:cs="Times New Roman"/>
            <w:sz w:val="28"/>
            <w:szCs w:val="28"/>
          </w:rPr>
          <w:t>подпункте 3 пункта 79</w:t>
        </w:r>
      </w:hyperlink>
      <w:r w:rsidRPr="00E12B32">
        <w:rPr>
          <w:rFonts w:ascii="Times New Roman" w:hAnsi="Times New Roman" w:cs="Times New Roman"/>
          <w:sz w:val="28"/>
          <w:szCs w:val="28"/>
        </w:rPr>
        <w:t xml:space="preserve"> настоящего административного регламента, подготавливает и направляет межведомственные запросы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1) в налоговый орган;</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2) в органы местного самоуправления.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Результатом административной процедуры являются документы, указанные в </w:t>
      </w:r>
      <w:hyperlink w:anchor="P1003" w:history="1">
        <w:r w:rsidRPr="00E12B32">
          <w:rPr>
            <w:rFonts w:ascii="Times New Roman" w:hAnsi="Times New Roman" w:cs="Times New Roman"/>
            <w:sz w:val="28"/>
            <w:szCs w:val="28"/>
          </w:rPr>
          <w:t>пунктах 74</w:t>
        </w:r>
      </w:hyperlink>
      <w:r w:rsidRPr="00E12B32">
        <w:rPr>
          <w:rFonts w:ascii="Times New Roman" w:hAnsi="Times New Roman" w:cs="Times New Roman"/>
          <w:sz w:val="28"/>
          <w:szCs w:val="28"/>
        </w:rPr>
        <w:t xml:space="preserve"> - </w:t>
      </w:r>
      <w:hyperlink w:anchor="P1008" w:history="1">
        <w:r w:rsidRPr="00E12B32">
          <w:rPr>
            <w:rFonts w:ascii="Times New Roman" w:hAnsi="Times New Roman" w:cs="Times New Roman"/>
            <w:sz w:val="28"/>
            <w:szCs w:val="28"/>
          </w:rPr>
          <w:t>75</w:t>
        </w:r>
      </w:hyperlink>
      <w:r w:rsidRPr="00E12B32">
        <w:rPr>
          <w:rFonts w:ascii="Times New Roman" w:hAnsi="Times New Roman" w:cs="Times New Roman"/>
          <w:sz w:val="28"/>
          <w:szCs w:val="28"/>
        </w:rPr>
        <w:t xml:space="preserve"> настоящего административного регламента, полученные от соответствующих органов государственной власти.</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3.3. Принятие решения о предоставлении государственной</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услуги или ее отказе</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92. Основанием для начала административной процедуры является получение государственным гражданским служащим министерства, ответственным за рассмотрение документов, запроса заявителя.</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lastRenderedPageBreak/>
        <w:t xml:space="preserve">93. Государственный гражданский служащий министерства, ответственный за рассмотрение документов, в срок, указанный в </w:t>
      </w:r>
      <w:hyperlink w:anchor="P1066" w:history="1">
        <w:r w:rsidRPr="00E12B32">
          <w:rPr>
            <w:rFonts w:ascii="Times New Roman" w:hAnsi="Times New Roman" w:cs="Times New Roman"/>
            <w:sz w:val="28"/>
            <w:szCs w:val="28"/>
          </w:rPr>
          <w:t>подпункте 4 пункта 79</w:t>
        </w:r>
      </w:hyperlink>
      <w:r w:rsidRPr="00E12B32">
        <w:rPr>
          <w:rFonts w:ascii="Times New Roman" w:hAnsi="Times New Roman" w:cs="Times New Roman"/>
          <w:sz w:val="28"/>
          <w:szCs w:val="28"/>
        </w:rPr>
        <w:t xml:space="preserve"> настоящего административного регламента, устанавливает наличие (отсутствие) оснований для отказа в предоставлении государственной услуги, указанных в </w:t>
      </w:r>
      <w:hyperlink w:anchor="P1084" w:history="1">
        <w:r w:rsidRPr="00E12B32">
          <w:rPr>
            <w:rFonts w:ascii="Times New Roman" w:hAnsi="Times New Roman" w:cs="Times New Roman"/>
            <w:sz w:val="28"/>
            <w:szCs w:val="28"/>
          </w:rPr>
          <w:t>пункте 81</w:t>
        </w:r>
      </w:hyperlink>
      <w:r w:rsidRPr="00E12B32">
        <w:rPr>
          <w:rFonts w:ascii="Times New Roman" w:hAnsi="Times New Roman" w:cs="Times New Roman"/>
          <w:sz w:val="28"/>
          <w:szCs w:val="28"/>
        </w:rPr>
        <w:t xml:space="preserve"> настоящего административного регламента.</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В случае наличия оснований для отказа в предоставлении государственной услуги (</w:t>
      </w:r>
      <w:hyperlink w:anchor="P1084" w:history="1">
        <w:r w:rsidRPr="00E12B32">
          <w:rPr>
            <w:rFonts w:ascii="Times New Roman" w:hAnsi="Times New Roman" w:cs="Times New Roman"/>
            <w:sz w:val="28"/>
            <w:szCs w:val="28"/>
          </w:rPr>
          <w:t>пункт 81</w:t>
        </w:r>
      </w:hyperlink>
      <w:r w:rsidRPr="00E12B32">
        <w:rPr>
          <w:rFonts w:ascii="Times New Roman" w:hAnsi="Times New Roman" w:cs="Times New Roman"/>
          <w:sz w:val="28"/>
          <w:szCs w:val="28"/>
        </w:rPr>
        <w:t xml:space="preserve"> настоящего административного регламента) государственный гражданский служащий министерства, ответственный за рассмотрение документов, в срок, указанный в </w:t>
      </w:r>
      <w:hyperlink w:anchor="P1066" w:history="1">
        <w:r w:rsidRPr="00E12B32">
          <w:rPr>
            <w:rFonts w:ascii="Times New Roman" w:hAnsi="Times New Roman" w:cs="Times New Roman"/>
            <w:sz w:val="28"/>
            <w:szCs w:val="28"/>
          </w:rPr>
          <w:t>подпункте 4 пункта 79</w:t>
        </w:r>
      </w:hyperlink>
      <w:r w:rsidRPr="00E12B32">
        <w:rPr>
          <w:rFonts w:ascii="Times New Roman" w:hAnsi="Times New Roman" w:cs="Times New Roman"/>
          <w:sz w:val="28"/>
          <w:szCs w:val="28"/>
        </w:rPr>
        <w:t xml:space="preserve"> настоящего административного регламента, готовит проект распоряжения министерства об отказе в предоставлении государственной услуги.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Распоряжение министерства об отказе в предоставлении государственной услуги подписывается министром.</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Государственный гражданский служащий министерства, ответственный за рассмотрение документов, вручает заявителю или направляет ему заказной корреспонденцией копию распоряжения об отказе в предоставлении государственной услуги в срок, указанный в </w:t>
      </w:r>
      <w:hyperlink w:anchor="P1066" w:history="1">
        <w:r w:rsidRPr="00E12B32">
          <w:rPr>
            <w:rFonts w:ascii="Times New Roman" w:hAnsi="Times New Roman" w:cs="Times New Roman"/>
            <w:sz w:val="28"/>
            <w:szCs w:val="28"/>
          </w:rPr>
          <w:t>подпункте 4 пункта 79</w:t>
        </w:r>
      </w:hyperlink>
      <w:r w:rsidRPr="00E12B32">
        <w:rPr>
          <w:rFonts w:ascii="Times New Roman" w:hAnsi="Times New Roman" w:cs="Times New Roman"/>
          <w:sz w:val="28"/>
          <w:szCs w:val="28"/>
        </w:rPr>
        <w:t xml:space="preserve"> настоящего административного регламента.</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94. В случае отсутствия оснований для отказа в предоставлении государственной услуги (</w:t>
      </w:r>
      <w:hyperlink w:anchor="P1084" w:history="1">
        <w:r w:rsidRPr="00E12B32">
          <w:rPr>
            <w:rFonts w:ascii="Times New Roman" w:hAnsi="Times New Roman" w:cs="Times New Roman"/>
            <w:sz w:val="28"/>
            <w:szCs w:val="28"/>
          </w:rPr>
          <w:t>пункт 81</w:t>
        </w:r>
      </w:hyperlink>
      <w:r w:rsidRPr="00E12B32">
        <w:rPr>
          <w:rFonts w:ascii="Times New Roman" w:hAnsi="Times New Roman" w:cs="Times New Roman"/>
          <w:sz w:val="28"/>
          <w:szCs w:val="28"/>
        </w:rPr>
        <w:t xml:space="preserve"> настоящего административного регламента) в срок, указанный в </w:t>
      </w:r>
      <w:hyperlink w:anchor="P1066" w:history="1">
        <w:r w:rsidRPr="00E12B32">
          <w:rPr>
            <w:rFonts w:ascii="Times New Roman" w:hAnsi="Times New Roman" w:cs="Times New Roman"/>
            <w:sz w:val="28"/>
            <w:szCs w:val="28"/>
          </w:rPr>
          <w:t>подпункте 4 пункта 79</w:t>
        </w:r>
      </w:hyperlink>
      <w:r w:rsidRPr="00E12B32">
        <w:rPr>
          <w:rFonts w:ascii="Times New Roman" w:hAnsi="Times New Roman" w:cs="Times New Roman"/>
          <w:sz w:val="28"/>
          <w:szCs w:val="28"/>
        </w:rPr>
        <w:t xml:space="preserve"> настоящего административного регламента, государственный гражданский служащий министерства, ответственный за рассмотрение документов, готовит проект распоряжения министерства о предоставлении государственной услуги.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Распоряжение министерства о предоставлении государственной услуги подписывается министром.</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95. Субсидия рассчитывается в соответствии с </w:t>
      </w:r>
      <w:hyperlink r:id="rId120" w:history="1">
        <w:r w:rsidRPr="00E12B32">
          <w:rPr>
            <w:rFonts w:ascii="Times New Roman" w:hAnsi="Times New Roman" w:cs="Times New Roman"/>
            <w:sz w:val="28"/>
            <w:szCs w:val="28"/>
          </w:rPr>
          <w:t>постановлением</w:t>
        </w:r>
      </w:hyperlink>
      <w:r w:rsidRPr="00E12B32">
        <w:rPr>
          <w:rFonts w:ascii="Times New Roman" w:hAnsi="Times New Roman" w:cs="Times New Roman"/>
          <w:sz w:val="28"/>
          <w:szCs w:val="28"/>
        </w:rPr>
        <w:t xml:space="preserve"> Правительства Архангельской области от 26 февраля 2013 года N 82-пп "Об утверждении Правил предоставления субсидий на государственную поддержку сельскохозяйственного производства из средств областного бюджета на реализацию мероприятий государственной программы развития сельского хозяйства и регулирования рынков сельскохозяйственной продукции, сырья и продовольствия Архангельской области на 2013 - 2020 годы и методик расчета субсидий на государственную поддержку сельскохозяйственного производства, действующих на территориях Архангельской области".</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121"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10.02.2015 N 46-пп)</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96. Результатом административной процедуры являются принятие министерством распоряжения о предоставлении государственной услуги и произведенный расчет субсидии.</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3.4. Предоставление субсидии заявителю</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lastRenderedPageBreak/>
        <w:t>97. Основанием для начала административной процедуры является предоставление государственному гражданскому служащему министерства, ответственному за выплаты субсидий, распоряжения о предоставлении государственной услуги и первичных документов (расчетов, справок-расчетов).</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98. Государственный гражданский служащий министерства, ответственный за выплату субсидий, на основании расчетов, справок-расчетов с использованием системы программно-технического обеспечения в срок, указанный в </w:t>
      </w:r>
      <w:hyperlink w:anchor="P1071" w:history="1">
        <w:r w:rsidRPr="00E12B32">
          <w:rPr>
            <w:rFonts w:ascii="Times New Roman" w:hAnsi="Times New Roman" w:cs="Times New Roman"/>
            <w:sz w:val="28"/>
            <w:szCs w:val="28"/>
          </w:rPr>
          <w:t>подпункте 5 пункта 79</w:t>
        </w:r>
      </w:hyperlink>
      <w:r w:rsidRPr="00E12B32">
        <w:rPr>
          <w:rFonts w:ascii="Times New Roman" w:hAnsi="Times New Roman" w:cs="Times New Roman"/>
          <w:sz w:val="28"/>
          <w:szCs w:val="28"/>
        </w:rPr>
        <w:t xml:space="preserve"> настоящего административного регламента, формирует документы на электронных носителях в виде платежных поручений на перечисление сумм государственной поддержки и направляет их электронным способом в Управление Федерального казначейства по Архангельской области для осуществления выплат средств государственной поддержки заявителям.</w:t>
      </w:r>
    </w:p>
    <w:p w:rsidR="005314ED" w:rsidRPr="00E12B32" w:rsidRDefault="005314ED">
      <w:pPr>
        <w:pStyle w:val="ConsPlusNormal"/>
        <w:jc w:val="both"/>
        <w:rPr>
          <w:rFonts w:ascii="Times New Roman" w:hAnsi="Times New Roman" w:cs="Times New Roman"/>
          <w:sz w:val="28"/>
          <w:szCs w:val="28"/>
        </w:rPr>
      </w:pPr>
      <w:r w:rsidRPr="00E12B32">
        <w:rPr>
          <w:rFonts w:ascii="Times New Roman" w:hAnsi="Times New Roman" w:cs="Times New Roman"/>
          <w:sz w:val="28"/>
          <w:szCs w:val="28"/>
        </w:rPr>
        <w:t xml:space="preserve">(п. 98 в ред. </w:t>
      </w:r>
      <w:hyperlink r:id="rId122"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 от 24.04.2013 N 187-пп)</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99. Результатом административной процедуры является выплата заявителю средств государственной поддержки.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100. В случае выявления заявителем в полученных документах опечаток и (или) ошибок заявитель представляет в министерство заявление об исправлении таких опечаток и (или) ошибок.</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Государственный гражданский служащий министерства в срок, не превышающий двух рабочих дней со дня поступления соответствующего заявления, проводит проверку указанных в заявлении сведений.</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В случае выявления допущенных опечаток и (или) ошибок в выданных в результате предоставления государственной услуги документах государственный гражданский служащий министерства осуществляет их замену в срок, не превышающий пяти рабочих дней со дня поступления соответствующего заявления.</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jc w:val="center"/>
        <w:rPr>
          <w:rFonts w:ascii="Times New Roman" w:hAnsi="Times New Roman" w:cs="Times New Roman"/>
          <w:sz w:val="28"/>
          <w:szCs w:val="28"/>
        </w:rPr>
      </w:pPr>
      <w:bookmarkStart w:id="46" w:name="P1221"/>
      <w:bookmarkEnd w:id="46"/>
      <w:r w:rsidRPr="00E12B32">
        <w:rPr>
          <w:rFonts w:ascii="Times New Roman" w:hAnsi="Times New Roman" w:cs="Times New Roman"/>
          <w:sz w:val="28"/>
          <w:szCs w:val="28"/>
        </w:rPr>
        <w:t>IV. Контроль за исполнением административного регламента</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 xml:space="preserve">(в ред. </w:t>
      </w:r>
      <w:hyperlink r:id="rId123" w:history="1">
        <w:r w:rsidRPr="00E12B32">
          <w:rPr>
            <w:rFonts w:ascii="Times New Roman" w:hAnsi="Times New Roman" w:cs="Times New Roman"/>
            <w:sz w:val="28"/>
            <w:szCs w:val="28"/>
          </w:rPr>
          <w:t>постановления</w:t>
        </w:r>
      </w:hyperlink>
      <w:r w:rsidRPr="00E12B32">
        <w:rPr>
          <w:rFonts w:ascii="Times New Roman" w:hAnsi="Times New Roman" w:cs="Times New Roman"/>
          <w:sz w:val="28"/>
          <w:szCs w:val="28"/>
        </w:rPr>
        <w:t xml:space="preserve"> Правительства Архангельской области</w:t>
      </w:r>
    </w:p>
    <w:p w:rsidR="005314ED" w:rsidRPr="00E12B32" w:rsidRDefault="005314ED">
      <w:pPr>
        <w:pStyle w:val="ConsPlusNormal"/>
        <w:jc w:val="center"/>
        <w:rPr>
          <w:rFonts w:ascii="Times New Roman" w:hAnsi="Times New Roman" w:cs="Times New Roman"/>
          <w:sz w:val="28"/>
          <w:szCs w:val="28"/>
        </w:rPr>
      </w:pPr>
      <w:r w:rsidRPr="00E12B32">
        <w:rPr>
          <w:rFonts w:ascii="Times New Roman" w:hAnsi="Times New Roman" w:cs="Times New Roman"/>
          <w:sz w:val="28"/>
          <w:szCs w:val="28"/>
        </w:rPr>
        <w:t>от 24.04.2013 N 187-пп)</w:t>
      </w:r>
    </w:p>
    <w:p w:rsidR="005314ED" w:rsidRPr="00E12B32" w:rsidRDefault="005314ED">
      <w:pPr>
        <w:pStyle w:val="ConsPlusNormal"/>
        <w:jc w:val="both"/>
        <w:rPr>
          <w:rFonts w:ascii="Times New Roman" w:hAnsi="Times New Roman" w:cs="Times New Roman"/>
          <w:sz w:val="28"/>
          <w:szCs w:val="28"/>
        </w:rPr>
      </w:pP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101. Контроль за исполнением настоящего административного регламента осуществляется министром (руководителем органа местного самоуправления) в следующих формах:</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текущее наблюдение за выполнением государственными гражданскими служащими министерства (муниципальными служащими органа местного самоуправления) административных действий при предоставлении государственной услуги;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рассмотрение жалоб на действия (бездействие) государственных гражданских служащих министерства (муниципальных служащих органа местного самоуправления), выполняющих административные действия при предоставлении государственной услуги.</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lastRenderedPageBreak/>
        <w:t xml:space="preserve">102. Обязанности государственных гражданских служащих министерства (муниципальных служащих органов местного самоуправления)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w:t>
      </w:r>
      <w:proofErr w:type="gramStart"/>
      <w:r w:rsidRPr="00E12B32">
        <w:rPr>
          <w:rFonts w:ascii="Times New Roman" w:hAnsi="Times New Roman" w:cs="Times New Roman"/>
          <w:sz w:val="28"/>
          <w:szCs w:val="28"/>
        </w:rPr>
        <w:t>в должностных регламентах</w:t>
      </w:r>
      <w:proofErr w:type="gramEnd"/>
      <w:r w:rsidRPr="00E12B32">
        <w:rPr>
          <w:rFonts w:ascii="Times New Roman" w:hAnsi="Times New Roman" w:cs="Times New Roman"/>
          <w:sz w:val="28"/>
          <w:szCs w:val="28"/>
        </w:rPr>
        <w:t xml:space="preserve"> соответствующих государственных гражданских служащих (должностных регламентах соответствующих муниципальных служащих).</w:t>
      </w:r>
    </w:p>
    <w:p w:rsidR="005314ED" w:rsidRPr="00E12B32" w:rsidRDefault="005314ED">
      <w:pPr>
        <w:pStyle w:val="ConsPlusNormal"/>
        <w:ind w:firstLine="540"/>
        <w:jc w:val="both"/>
        <w:rPr>
          <w:rFonts w:ascii="Times New Roman" w:hAnsi="Times New Roman" w:cs="Times New Roman"/>
          <w:sz w:val="28"/>
          <w:szCs w:val="28"/>
        </w:rPr>
      </w:pPr>
      <w:r w:rsidRPr="00E12B32">
        <w:rPr>
          <w:rFonts w:ascii="Times New Roman" w:hAnsi="Times New Roman" w:cs="Times New Roman"/>
          <w:sz w:val="28"/>
          <w:szCs w:val="28"/>
        </w:rPr>
        <w:t xml:space="preserve">103. Решения министра (руководителя органа местного самоуправления) могут быть оспорены в порядке, предусмотренном Федеральным </w:t>
      </w:r>
      <w:hyperlink r:id="rId124" w:history="1">
        <w:r w:rsidRPr="00E12B32">
          <w:rPr>
            <w:rFonts w:ascii="Times New Roman" w:hAnsi="Times New Roman" w:cs="Times New Roman"/>
            <w:sz w:val="28"/>
            <w:szCs w:val="28"/>
          </w:rPr>
          <w:t>законом</w:t>
        </w:r>
      </w:hyperlink>
      <w:r w:rsidRPr="00E12B32">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 в судебном порядке.</w:t>
      </w:r>
    </w:p>
    <w:p w:rsidR="005314ED" w:rsidRPr="00E12B32" w:rsidRDefault="005314ED">
      <w:pPr>
        <w:pStyle w:val="ConsPlusNormal"/>
        <w:jc w:val="both"/>
        <w:rPr>
          <w:rFonts w:ascii="Times New Roman" w:hAnsi="Times New Roman" w:cs="Times New Roman"/>
          <w:sz w:val="28"/>
          <w:szCs w:val="28"/>
        </w:rPr>
      </w:pPr>
    </w:p>
    <w:p w:rsidR="00311C30" w:rsidRPr="00E12B32" w:rsidRDefault="00142C70">
      <w:pPr>
        <w:rPr>
          <w:rFonts w:ascii="Times New Roman" w:hAnsi="Times New Roman" w:cs="Times New Roman"/>
          <w:sz w:val="28"/>
          <w:szCs w:val="28"/>
        </w:rPr>
      </w:pPr>
      <w:bookmarkStart w:id="47" w:name="P1231"/>
      <w:bookmarkEnd w:id="47"/>
    </w:p>
    <w:sectPr w:rsidR="00311C30" w:rsidRPr="00E12B32" w:rsidSect="00994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ED"/>
    <w:rsid w:val="00142C70"/>
    <w:rsid w:val="005314ED"/>
    <w:rsid w:val="008D0382"/>
    <w:rsid w:val="00AA79C4"/>
    <w:rsid w:val="00E12B32"/>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FC218-8E7E-4723-A3B0-ADE86110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1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14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1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1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14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14E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74216ADEFD40A6553E0E2B7A91275EA6509823482534664854D24F1C4AED7193A1B601EE7B02A5737089w14EI" TargetMode="External"/><Relationship Id="rId117" Type="http://schemas.openxmlformats.org/officeDocument/2006/relationships/hyperlink" Target="consultantplus://offline/ref=E174216ADEFD40A6553E0E2B7A91275EA6509823482534664854D24F1C4AED7193A1B601EE7B02A573718Bw14DI" TargetMode="External"/><Relationship Id="rId21" Type="http://schemas.openxmlformats.org/officeDocument/2006/relationships/hyperlink" Target="consultantplus://offline/ref=E174216ADEFD40A6553E10266CFD7952A453C0294E233937110B89124B43E726D4EEEF43AE76w040I" TargetMode="External"/><Relationship Id="rId42" Type="http://schemas.openxmlformats.org/officeDocument/2006/relationships/hyperlink" Target="consultantplus://offline/ref=E174216ADEFD40A6553E10266CFD7952A45CC4294F213937110B89124B43E726D4EEEF43AA7603A0w740I" TargetMode="External"/><Relationship Id="rId47" Type="http://schemas.openxmlformats.org/officeDocument/2006/relationships/hyperlink" Target="consultantplus://offline/ref=E174216ADEFD40A6553E0E2B7A91275EA65098234B2631664954D24F1C4AED7193A1B601EE7B02A573708Fw14EI" TargetMode="External"/><Relationship Id="rId63" Type="http://schemas.openxmlformats.org/officeDocument/2006/relationships/hyperlink" Target="consultantplus://offline/ref=E174216ADEFD40A6553E0E2B7A91275EA65098234B2631664954D24F1C4AED7193A1B601EE7B02A573708Ew14BI" TargetMode="External"/><Relationship Id="rId68" Type="http://schemas.openxmlformats.org/officeDocument/2006/relationships/hyperlink" Target="consultantplus://offline/ref=E174216ADEFD40A6553E0E2B7A91275EA65098234B2631664954D24F1C4AED7193A1B601EE7B02A573708Ew149I" TargetMode="External"/><Relationship Id="rId84" Type="http://schemas.openxmlformats.org/officeDocument/2006/relationships/hyperlink" Target="consultantplus://offline/ref=E174216ADEFD40A6553E10266CFD7952A45CC22849293937110B89124Bw443I" TargetMode="External"/><Relationship Id="rId89" Type="http://schemas.openxmlformats.org/officeDocument/2006/relationships/hyperlink" Target="consultantplus://offline/ref=E174216ADEFD40A6553E0E2B7A91275EA65098234A203A604954D24F1C4AED7193A1B601EE7B02A573738Fw14BI" TargetMode="External"/><Relationship Id="rId112" Type="http://schemas.openxmlformats.org/officeDocument/2006/relationships/hyperlink" Target="consultantplus://offline/ref=E174216ADEFD40A6553E0E2B7A91275EA6509823482534664854D24F1C4AED7193A1B601EE7B02A5737188w143I" TargetMode="External"/><Relationship Id="rId16" Type="http://schemas.openxmlformats.org/officeDocument/2006/relationships/hyperlink" Target="consultantplus://offline/ref=E174216ADEFD40A6553E0E2B7A91275EA65098234A2130644D54D24F1C4AED7193A1B601EE7B02A5737088w14BI" TargetMode="External"/><Relationship Id="rId107" Type="http://schemas.openxmlformats.org/officeDocument/2006/relationships/hyperlink" Target="consultantplus://offline/ref=E174216ADEFD40A6553E10266CFD7952A45CC32948233937110B89124Bw443I" TargetMode="External"/><Relationship Id="rId11" Type="http://schemas.openxmlformats.org/officeDocument/2006/relationships/hyperlink" Target="consultantplus://offline/ref=E174216ADEFD40A6553E0E2B7A91275EA65098234B223B654C54D24F1C4AED7193A1B601EE7B02A5737089w14EI" TargetMode="External"/><Relationship Id="rId32" Type="http://schemas.openxmlformats.org/officeDocument/2006/relationships/hyperlink" Target="consultantplus://offline/ref=E174216ADEFD40A6553E0E2B7A91275EA65098234B223B654C54D24F1C4AED7193A1B601EE7B02A5737089w14EI" TargetMode="External"/><Relationship Id="rId37" Type="http://schemas.openxmlformats.org/officeDocument/2006/relationships/hyperlink" Target="consultantplus://offline/ref=E174216ADEFD40A6553E0E2B7A91275EA65098234A2130644D54D24F1C4AED7193A1B601EE7B02A5737088w14BI" TargetMode="External"/><Relationship Id="rId53" Type="http://schemas.openxmlformats.org/officeDocument/2006/relationships/hyperlink" Target="consultantplus://offline/ref=E174216ADEFD40A6553E0E2B7A91275EA65098234B2631664954D24F1C4AED7193A1B601EE7B02A573708Fw14CI" TargetMode="External"/><Relationship Id="rId58" Type="http://schemas.openxmlformats.org/officeDocument/2006/relationships/hyperlink" Target="consultantplus://offline/ref=E174216ADEFD40A6553E0E2B7A91275EA65098234B2631664954D24F1C4AED7193A1B601EE7B02A573708Fw14EI" TargetMode="External"/><Relationship Id="rId74" Type="http://schemas.openxmlformats.org/officeDocument/2006/relationships/hyperlink" Target="consultantplus://offline/ref=E174216ADEFD40A6553E10266CFD7952A45CC02D4A273937110B89124B43E726D4EEEF43AA7603ACw747I" TargetMode="External"/><Relationship Id="rId79" Type="http://schemas.openxmlformats.org/officeDocument/2006/relationships/hyperlink" Target="consultantplus://offline/ref=E174216ADEFD40A6553E10266CFD7952A45CC22849263937110B89124Bw443I" TargetMode="External"/><Relationship Id="rId102" Type="http://schemas.openxmlformats.org/officeDocument/2006/relationships/hyperlink" Target="consultantplus://offline/ref=E174216ADEFD40A6553E0E2B7A91275EA65098234A2130644D54D24F1C4AED7193A1B601EE7B02A573708Dw14AI" TargetMode="External"/><Relationship Id="rId123" Type="http://schemas.openxmlformats.org/officeDocument/2006/relationships/hyperlink" Target="consultantplus://offline/ref=E174216ADEFD40A6553E0E2B7A91275EA6509823482534664854D24F1C4AED7193A1B601EE7B02A573718Cw148I" TargetMode="External"/><Relationship Id="rId5" Type="http://schemas.openxmlformats.org/officeDocument/2006/relationships/hyperlink" Target="consultantplus://offline/ref=E174216ADEFD40A6553E0E2B7A91275EA6509823482534664854D24F1C4AED7193A1B601EE7B02A5737089w14EI" TargetMode="External"/><Relationship Id="rId61" Type="http://schemas.openxmlformats.org/officeDocument/2006/relationships/hyperlink" Target="consultantplus://offline/ref=E174216ADEFD40A6553E0E2B7A91275EA65098234B2631664954D24F1C4AED7193A1B601EE7B02A573708Fw142I" TargetMode="External"/><Relationship Id="rId82" Type="http://schemas.openxmlformats.org/officeDocument/2006/relationships/hyperlink" Target="consultantplus://offline/ref=E174216ADEFD40A6553E10266CFD7952A45CC22848213937110B89124Bw443I" TargetMode="External"/><Relationship Id="rId90" Type="http://schemas.openxmlformats.org/officeDocument/2006/relationships/hyperlink" Target="consultantplus://offline/ref=E174216ADEFD40A6553E0E2B7A91275EA65098234A2131664854D24F1C4AED7193A1B601EE7B02A573708Dw14FI" TargetMode="External"/><Relationship Id="rId95" Type="http://schemas.openxmlformats.org/officeDocument/2006/relationships/hyperlink" Target="consultantplus://offline/ref=E174216ADEFD40A6553E0E2B7A91275EA65098234B2631664954D24F1C4AED7193A1B601EE7B02A573708Dw143I" TargetMode="External"/><Relationship Id="rId19" Type="http://schemas.openxmlformats.org/officeDocument/2006/relationships/hyperlink" Target="consultantplus://offline/ref=E174216ADEFD40A6553E10266CFD7952A45CC02D4A273937110B89124B43E726D4EEEF43AA7602A5w742I" TargetMode="External"/><Relationship Id="rId14" Type="http://schemas.openxmlformats.org/officeDocument/2006/relationships/hyperlink" Target="consultantplus://offline/ref=E174216ADEFD40A6553E0E2B7A91275EA65098234B2637694454D24F1C4AED7193A1B601EE7B02A5737088w14EI" TargetMode="External"/><Relationship Id="rId22" Type="http://schemas.openxmlformats.org/officeDocument/2006/relationships/hyperlink" Target="consultantplus://offline/ref=E174216ADEFD40A6553E0E2B7A91275EA65098234B2631664954D24F1C4AED7193A1B601EE7B02A573708Dw14FI" TargetMode="External"/><Relationship Id="rId27" Type="http://schemas.openxmlformats.org/officeDocument/2006/relationships/hyperlink" Target="consultantplus://offline/ref=E174216ADEFD40A6553E0E2B7A91275EA650982348293A654B54D24F1C4AED7193A1B601EE7B02A5737088w14BI" TargetMode="External"/><Relationship Id="rId30" Type="http://schemas.openxmlformats.org/officeDocument/2006/relationships/hyperlink" Target="consultantplus://offline/ref=E174216ADEFD40A6553E0E2B7A91275EA65098234B2336634B54D24F1C4AED7193A1B601EE7B02A5737089w14EI" TargetMode="External"/><Relationship Id="rId35" Type="http://schemas.openxmlformats.org/officeDocument/2006/relationships/hyperlink" Target="consultantplus://offline/ref=E174216ADEFD40A6553E0E2B7A91275EA65098234B2637694454D24F1C4AED7193A1B601EE7B02A5737088w14EI" TargetMode="External"/><Relationship Id="rId43" Type="http://schemas.openxmlformats.org/officeDocument/2006/relationships/hyperlink" Target="consultantplus://offline/ref=E174216ADEFD40A6553E10266CFD7952A453C42E4E263937110B89124B43E726D4EEEF43AA7402A7w742I" TargetMode="External"/><Relationship Id="rId48" Type="http://schemas.openxmlformats.org/officeDocument/2006/relationships/hyperlink" Target="consultantplus://offline/ref=E174216ADEFD40A6553E0E2B7A91275EA65098234B2631664954D24F1C4AED7193A1B601EE7B02A573708Fw14EI" TargetMode="External"/><Relationship Id="rId56" Type="http://schemas.openxmlformats.org/officeDocument/2006/relationships/hyperlink" Target="consultantplus://offline/ref=E174216ADEFD40A6553E0E2B7A91275EA6509823482235674A54D24F1C4AED7193A1B601EE7B02A5737088w142I" TargetMode="External"/><Relationship Id="rId64" Type="http://schemas.openxmlformats.org/officeDocument/2006/relationships/hyperlink" Target="consultantplus://offline/ref=E174216ADEFD40A6553E0E2B7A91275EA6509823482534664854D24F1C4AED7193A1B601EE7B02A5737088w14EI" TargetMode="External"/><Relationship Id="rId69" Type="http://schemas.openxmlformats.org/officeDocument/2006/relationships/hyperlink" Target="consultantplus://offline/ref=E174216ADEFD40A6553E0E2B7A91275EA6509823482534664854D24F1C4AED7193A1B601EE7B02A573708Cw14AI" TargetMode="External"/><Relationship Id="rId77" Type="http://schemas.openxmlformats.org/officeDocument/2006/relationships/hyperlink" Target="consultantplus://offline/ref=E174216ADEFD40A6553E10266CFD7952A45CC52B4A253937110B89124Bw443I" TargetMode="External"/><Relationship Id="rId100" Type="http://schemas.openxmlformats.org/officeDocument/2006/relationships/hyperlink" Target="consultantplus://offline/ref=E174216ADEFD40A6553E0E2B7A91275EA65098234B2637694454D24F1C4AED7193A1B601EE7B02A573708Dw14AI" TargetMode="External"/><Relationship Id="rId105" Type="http://schemas.openxmlformats.org/officeDocument/2006/relationships/hyperlink" Target="consultantplus://offline/ref=E174216ADEFD40A6553E10266CFD7952A45CC32948233937110B89124Bw443I" TargetMode="External"/><Relationship Id="rId113" Type="http://schemas.openxmlformats.org/officeDocument/2006/relationships/hyperlink" Target="consultantplus://offline/ref=E174216ADEFD40A6553E0E2B7A91275EA6509823482534664854D24F1C4AED7193A1B601EE7B02A573718Bw149I" TargetMode="External"/><Relationship Id="rId118" Type="http://schemas.openxmlformats.org/officeDocument/2006/relationships/hyperlink" Target="consultantplus://offline/ref=E174216ADEFD40A6553E0E2B7A91275EA65098234B2130654D54D24F1C4AED7193A1B601EE7B02A573708Ew148I" TargetMode="External"/><Relationship Id="rId126" Type="http://schemas.openxmlformats.org/officeDocument/2006/relationships/theme" Target="theme/theme1.xml"/><Relationship Id="rId8" Type="http://schemas.openxmlformats.org/officeDocument/2006/relationships/hyperlink" Target="consultantplus://offline/ref=E174216ADEFD40A6553E0E2B7A91275EA65098234B2031614E54D24F1C4AED7193A1B601EE7B02A5737088w14EI" TargetMode="External"/><Relationship Id="rId51" Type="http://schemas.openxmlformats.org/officeDocument/2006/relationships/hyperlink" Target="consultantplus://offline/ref=E174216ADEFD40A6553E0E2B7A91275EA65098234B2631664954D24F1C4AED7193A1B601EE7B02A573708Fw14EI" TargetMode="External"/><Relationship Id="rId72" Type="http://schemas.openxmlformats.org/officeDocument/2006/relationships/hyperlink" Target="consultantplus://offline/ref=E174216ADEFD40A6553E10266CFD7952A45CC32948233937110B89124B43E726D4EEEFw447I" TargetMode="External"/><Relationship Id="rId80" Type="http://schemas.openxmlformats.org/officeDocument/2006/relationships/hyperlink" Target="consultantplus://offline/ref=E174216ADEFD40A6553E10266CFD7952A45CC22645253937110B89124Bw443I" TargetMode="External"/><Relationship Id="rId85" Type="http://schemas.openxmlformats.org/officeDocument/2006/relationships/hyperlink" Target="consultantplus://offline/ref=E174216ADEFD40A6553E10266CFD7952A453C5274C213937110B89124Bw443I" TargetMode="External"/><Relationship Id="rId93" Type="http://schemas.openxmlformats.org/officeDocument/2006/relationships/hyperlink" Target="consultantplus://offline/ref=E174216ADEFD40A6553E0E2B7A91275EA65098234B2631664954D24F1C4AED7193A1B601EE7B02A573708Dw143I" TargetMode="External"/><Relationship Id="rId98" Type="http://schemas.openxmlformats.org/officeDocument/2006/relationships/hyperlink" Target="consultantplus://offline/ref=E174216ADEFD40A6553E0E2B7A91275EA65098234B2631664954D24F1C4AED7193A1B601EE7B02A5737188w14AI" TargetMode="External"/><Relationship Id="rId121" Type="http://schemas.openxmlformats.org/officeDocument/2006/relationships/hyperlink" Target="consultantplus://offline/ref=E174216ADEFD40A6553E0E2B7A91275EA65098234B2631664954D24F1C4AED7193A1B601EE7B02A573708Dw143I" TargetMode="External"/><Relationship Id="rId3" Type="http://schemas.openxmlformats.org/officeDocument/2006/relationships/webSettings" Target="webSettings.xml"/><Relationship Id="rId12" Type="http://schemas.openxmlformats.org/officeDocument/2006/relationships/hyperlink" Target="consultantplus://offline/ref=E174216ADEFD40A6553E0E2B7A91275EA65098234B2731614F54D24F1C4AED7193A1B601EE7B02A5737088w14CI" TargetMode="External"/><Relationship Id="rId17" Type="http://schemas.openxmlformats.org/officeDocument/2006/relationships/hyperlink" Target="consultantplus://offline/ref=E174216ADEFD40A6553E0E2B7A91275EA65098234A2032664E54D24F1C4AED7193A1B601EE7B02A573708Aw14CI" TargetMode="External"/><Relationship Id="rId25" Type="http://schemas.openxmlformats.org/officeDocument/2006/relationships/hyperlink" Target="consultantplus://offline/ref=E174216ADEFD40A6553E0E2B7A91275EA6509823482235674A54D24F1C4AED7193A1B601EE7B02A5737089w14EI" TargetMode="External"/><Relationship Id="rId33" Type="http://schemas.openxmlformats.org/officeDocument/2006/relationships/hyperlink" Target="consultantplus://offline/ref=E174216ADEFD40A6553E0E2B7A91275EA65098234B2731614F54D24F1C4AED7193A1B601EE7B02A5737088w14CI" TargetMode="External"/><Relationship Id="rId38" Type="http://schemas.openxmlformats.org/officeDocument/2006/relationships/hyperlink" Target="consultantplus://offline/ref=E174216ADEFD40A6553E0E2B7A91275EA65098234A2032664E54D24F1C4AED7193A1B601EE7B02A573708Aw14CI" TargetMode="External"/><Relationship Id="rId46" Type="http://schemas.openxmlformats.org/officeDocument/2006/relationships/hyperlink" Target="consultantplus://offline/ref=E174216ADEFD40A6553E0E2B7A91275EA65098234B2631664954D24F1C4AED7193A1B601EE7B02A573708Fw14EI" TargetMode="External"/><Relationship Id="rId59" Type="http://schemas.openxmlformats.org/officeDocument/2006/relationships/hyperlink" Target="consultantplus://offline/ref=E174216ADEFD40A6553E0E2B7A91275EA65098234B2631664954D24F1C4AED7193A1B601EE7B02A573708Fw142I" TargetMode="External"/><Relationship Id="rId67" Type="http://schemas.openxmlformats.org/officeDocument/2006/relationships/hyperlink" Target="consultantplus://offline/ref=E174216ADEFD40A6553E0E2B7A91275EA650982348273B624554D24F1C4AED7193A1B601EE7B02A573718Ew14FI" TargetMode="External"/><Relationship Id="rId103" Type="http://schemas.openxmlformats.org/officeDocument/2006/relationships/hyperlink" Target="consultantplus://offline/ref=E174216ADEFD40A6553E0E2B7A91275EA65098234B2631664954D24F1C4AED7193A1B601EE7B02A5737188w148I" TargetMode="External"/><Relationship Id="rId108" Type="http://schemas.openxmlformats.org/officeDocument/2006/relationships/hyperlink" Target="consultantplus://offline/ref=E174216ADEFD40A6553E10266CFD7952A453C42E4E263937110B89124B43E726D4EEEF43AA7402A7w742I" TargetMode="External"/><Relationship Id="rId116" Type="http://schemas.openxmlformats.org/officeDocument/2006/relationships/hyperlink" Target="consultantplus://offline/ref=E174216ADEFD40A6553E0E2B7A91275EA6509823482534664854D24F1C4AED7193A1B601EE7B02A573718Bw14EI" TargetMode="External"/><Relationship Id="rId124" Type="http://schemas.openxmlformats.org/officeDocument/2006/relationships/hyperlink" Target="consultantplus://offline/ref=E174216ADEFD40A6553E10266CFD7952A45CC02D4A273937110B89124Bw443I" TargetMode="External"/><Relationship Id="rId20" Type="http://schemas.openxmlformats.org/officeDocument/2006/relationships/hyperlink" Target="consultantplus://offline/ref=E174216ADEFD40A6553E10266CFD7952A45CC02D4A273937110B89124B43E726D4EEEF43AA7603ACw747I" TargetMode="External"/><Relationship Id="rId41" Type="http://schemas.openxmlformats.org/officeDocument/2006/relationships/hyperlink" Target="consultantplus://offline/ref=E174216ADEFD40A6553E10266CFD7952A45CC4294F213937110B89124Bw443I" TargetMode="External"/><Relationship Id="rId54" Type="http://schemas.openxmlformats.org/officeDocument/2006/relationships/hyperlink" Target="consultantplus://offline/ref=E174216ADEFD40A6553E0E2B7A91275EA65098234B2631664954D24F1C4AED7193A1B601EE7B02A573708Fw14EI" TargetMode="External"/><Relationship Id="rId62" Type="http://schemas.openxmlformats.org/officeDocument/2006/relationships/hyperlink" Target="consultantplus://offline/ref=E174216ADEFD40A6553E0E2B7A91275EA65098234B223B654C54D24F1C4AED7193A1B601EE7B02A5737089w14DI" TargetMode="External"/><Relationship Id="rId70" Type="http://schemas.openxmlformats.org/officeDocument/2006/relationships/hyperlink" Target="consultantplus://offline/ref=E174216ADEFD40A6553E10266CFD7952A753C12B46776E35405E87w147I" TargetMode="External"/><Relationship Id="rId75" Type="http://schemas.openxmlformats.org/officeDocument/2006/relationships/hyperlink" Target="consultantplus://offline/ref=E174216ADEFD40A6553E10266CFD7952A45CC32A44203937110B89124Bw443I" TargetMode="External"/><Relationship Id="rId83" Type="http://schemas.openxmlformats.org/officeDocument/2006/relationships/hyperlink" Target="consultantplus://offline/ref=E174216ADEFD40A6553E10266CFD7952A45CC52C48273937110B89124Bw443I" TargetMode="External"/><Relationship Id="rId88" Type="http://schemas.openxmlformats.org/officeDocument/2006/relationships/hyperlink" Target="consultantplus://offline/ref=E174216ADEFD40A6553E0E2B7A91275EA650982348273B624554D24F1C4AED71w943I" TargetMode="External"/><Relationship Id="rId91" Type="http://schemas.openxmlformats.org/officeDocument/2006/relationships/hyperlink" Target="consultantplus://offline/ref=E174216ADEFD40A6553E0E2B7A91275EA65098234B2031614E54D24F1C4AED7193A1B601EE7B02A5737088w14DI" TargetMode="External"/><Relationship Id="rId96" Type="http://schemas.openxmlformats.org/officeDocument/2006/relationships/hyperlink" Target="consultantplus://offline/ref=E174216ADEFD40A6553E0E2B7A91275EA6509823482534664854D24F1C4AED7193A1B601EE7B02A5737188w148I" TargetMode="External"/><Relationship Id="rId111" Type="http://schemas.openxmlformats.org/officeDocument/2006/relationships/hyperlink" Target="consultantplus://offline/ref=E174216ADEFD40A6553E0E2B7A91275EA65098234B2631664954D24F1C4AED7193A1B601EE7B02A5737188w14FI" TargetMode="External"/><Relationship Id="rId1" Type="http://schemas.openxmlformats.org/officeDocument/2006/relationships/styles" Target="styles.xml"/><Relationship Id="rId6" Type="http://schemas.openxmlformats.org/officeDocument/2006/relationships/hyperlink" Target="consultantplus://offline/ref=E174216ADEFD40A6553E0E2B7A91275EA650982348293A654B54D24F1C4AED7193A1B601EE7B02A5737088w14BI" TargetMode="External"/><Relationship Id="rId15" Type="http://schemas.openxmlformats.org/officeDocument/2006/relationships/hyperlink" Target="consultantplus://offline/ref=E174216ADEFD40A6553E0E2B7A91275EA65098234B2833664854D24F1C4AED7193A1B601EE7B02A573708Bw14AI" TargetMode="External"/><Relationship Id="rId23" Type="http://schemas.openxmlformats.org/officeDocument/2006/relationships/hyperlink" Target="consultantplus://offline/ref=E174216ADEFD40A6553E0E2B7A91275EA65098234B2631664954D24F1C4AED7193A1B601EE7B02A573708Dw14EI" TargetMode="External"/><Relationship Id="rId28" Type="http://schemas.openxmlformats.org/officeDocument/2006/relationships/hyperlink" Target="consultantplus://offline/ref=E174216ADEFD40A6553E0E2B7A91275EA65098234B2130654D54D24F1C4AED7193A1B601EE7B02A573708Aw14EI" TargetMode="External"/><Relationship Id="rId36" Type="http://schemas.openxmlformats.org/officeDocument/2006/relationships/hyperlink" Target="consultantplus://offline/ref=E174216ADEFD40A6553E0E2B7A91275EA65098234B2833664854D24F1C4AED7193A1B601EE7B02A573708Bw14AI" TargetMode="External"/><Relationship Id="rId49" Type="http://schemas.openxmlformats.org/officeDocument/2006/relationships/hyperlink" Target="consultantplus://offline/ref=E174216ADEFD40A6553E0E2B7A91275EA65098234B2631664954D24F1C4AED7193A1B601EE7B02A573708Fw14DI" TargetMode="External"/><Relationship Id="rId57" Type="http://schemas.openxmlformats.org/officeDocument/2006/relationships/hyperlink" Target="consultantplus://offline/ref=E174216ADEFD40A6553E0E2B7A91275EA65098234B2631664954D24F1C4AED7193A1B601EE7B02A573708Fw143I" TargetMode="External"/><Relationship Id="rId106" Type="http://schemas.openxmlformats.org/officeDocument/2006/relationships/hyperlink" Target="consultantplus://offline/ref=E174216ADEFD40A6553E10266CFD7952A45CC4294F213937110B89124B43E726D4EEEF43AA7603A0w740I" TargetMode="External"/><Relationship Id="rId114" Type="http://schemas.openxmlformats.org/officeDocument/2006/relationships/hyperlink" Target="consultantplus://offline/ref=E174216ADEFD40A6553E0E2B7A91275EA6509823482534664854D24F1C4AED7193A1B601EE7B02A573718Bw148I" TargetMode="External"/><Relationship Id="rId119" Type="http://schemas.openxmlformats.org/officeDocument/2006/relationships/hyperlink" Target="consultantplus://offline/ref=E174216ADEFD40A6553E0E2B7A91275EA65098234B2637694454D24F1C4AED7193A1B601EE7B02A573708Dw14EI" TargetMode="External"/><Relationship Id="rId10" Type="http://schemas.openxmlformats.org/officeDocument/2006/relationships/hyperlink" Target="consultantplus://offline/ref=E174216ADEFD40A6553E0E2B7A91275EA65098234B2232684854D24F1C4AED7193A1B601EE7B02A5737089w14EI" TargetMode="External"/><Relationship Id="rId31" Type="http://schemas.openxmlformats.org/officeDocument/2006/relationships/hyperlink" Target="consultantplus://offline/ref=E174216ADEFD40A6553E0E2B7A91275EA65098234B2232684854D24F1C4AED7193A1B601EE7B02A5737089w14EI" TargetMode="External"/><Relationship Id="rId44" Type="http://schemas.openxmlformats.org/officeDocument/2006/relationships/hyperlink" Target="consultantplus://offline/ref=E174216ADEFD40A6553E10266CFD7952A453C42E4E263937110B89124B43E726D4EEEF43AA7402A7w742I" TargetMode="External"/><Relationship Id="rId52" Type="http://schemas.openxmlformats.org/officeDocument/2006/relationships/hyperlink" Target="consultantplus://offline/ref=E174216ADEFD40A6553E0E2B7A91275EA65098234B2631664954D24F1C4AED7193A1B601EE7B02A573708Fw14CI" TargetMode="External"/><Relationship Id="rId60" Type="http://schemas.openxmlformats.org/officeDocument/2006/relationships/hyperlink" Target="consultantplus://offline/ref=E174216ADEFD40A6553E0E2B7A91275EA65098234B2637694454D24F1C4AED7193A1B601EE7B02A573708Aw148I" TargetMode="External"/><Relationship Id="rId65" Type="http://schemas.openxmlformats.org/officeDocument/2006/relationships/hyperlink" Target="consultantplus://offline/ref=E174216ADEFD40A6553E10266CFD7952A45CC72C48253937110B89124Bw443I" TargetMode="External"/><Relationship Id="rId73" Type="http://schemas.openxmlformats.org/officeDocument/2006/relationships/hyperlink" Target="consultantplus://offline/ref=E174216ADEFD40A6553E10266CFD7952A45CC22F48293937110B89124Bw443I" TargetMode="External"/><Relationship Id="rId78" Type="http://schemas.openxmlformats.org/officeDocument/2006/relationships/hyperlink" Target="consultantplus://offline/ref=E174216ADEFD40A6553E0E2B7A91275EA6509823482534664854D24F1C4AED7193A1B601EE7B02A573708Cw149I" TargetMode="External"/><Relationship Id="rId81" Type="http://schemas.openxmlformats.org/officeDocument/2006/relationships/hyperlink" Target="consultantplus://offline/ref=E174216ADEFD40A6553E10266CFD7952A45CC22C45263937110B89124Bw443I" TargetMode="External"/><Relationship Id="rId86" Type="http://schemas.openxmlformats.org/officeDocument/2006/relationships/hyperlink" Target="consultantplus://offline/ref=E174216ADEFD40A6553E0E2B7A91275EA65098234B2535674B54D24F1C4AED7193A1B601EE7B02A573708Fw14EI" TargetMode="External"/><Relationship Id="rId94" Type="http://schemas.openxmlformats.org/officeDocument/2006/relationships/hyperlink" Target="consultantplus://offline/ref=E174216ADEFD40A6553E0E2B7A91275EA65098234A2334674454D24F1C4AED7193A1B601EE7B02A573708Aw14CI" TargetMode="External"/><Relationship Id="rId99" Type="http://schemas.openxmlformats.org/officeDocument/2006/relationships/hyperlink" Target="consultantplus://offline/ref=E174216ADEFD40A6553E0E2B7A91275EA65098234B2833664854D24F1C4AED7193A1B601EE7B02A573708Cw142I" TargetMode="External"/><Relationship Id="rId101" Type="http://schemas.openxmlformats.org/officeDocument/2006/relationships/hyperlink" Target="consultantplus://offline/ref=E174216ADEFD40A6553E0E2B7A91275EA6509823482534664854D24F1C4AED7193A1B601EE7B02A5737188w14EI" TargetMode="External"/><Relationship Id="rId122" Type="http://schemas.openxmlformats.org/officeDocument/2006/relationships/hyperlink" Target="consultantplus://offline/ref=E174216ADEFD40A6553E0E2B7A91275EA6509823482534664854D24F1C4AED7193A1B601EE7B02A573718Cw14AI" TargetMode="External"/><Relationship Id="rId4" Type="http://schemas.openxmlformats.org/officeDocument/2006/relationships/hyperlink" Target="consultantplus://offline/ref=E174216ADEFD40A6553E0E2B7A91275EA6509823482235674A54D24F1C4AED7193A1B601EE7B02A5737089w14EI" TargetMode="External"/><Relationship Id="rId9" Type="http://schemas.openxmlformats.org/officeDocument/2006/relationships/hyperlink" Target="consultantplus://offline/ref=E174216ADEFD40A6553E0E2B7A91275EA65098234B2336634B54D24F1C4AED7193A1B601EE7B02A5737089w14EI" TargetMode="External"/><Relationship Id="rId13" Type="http://schemas.openxmlformats.org/officeDocument/2006/relationships/hyperlink" Target="consultantplus://offline/ref=E174216ADEFD40A6553E0E2B7A91275EA65098234B2631664954D24F1C4AED7193A1B601EE7B02A573708Dw148I" TargetMode="External"/><Relationship Id="rId18" Type="http://schemas.openxmlformats.org/officeDocument/2006/relationships/hyperlink" Target="consultantplus://offline/ref=E174216ADEFD40A6553E0E2B7A91275EA65098234A2336664554D24F1C4AED7193A1B601EE7B02A5737088w14EI" TargetMode="External"/><Relationship Id="rId39" Type="http://schemas.openxmlformats.org/officeDocument/2006/relationships/hyperlink" Target="consultantplus://offline/ref=E174216ADEFD40A6553E0E2B7A91275EA65098234A2336664554D24F1C4AED7193A1B601EE7B02A5737088w14EI" TargetMode="External"/><Relationship Id="rId109" Type="http://schemas.openxmlformats.org/officeDocument/2006/relationships/hyperlink" Target="consultantplus://offline/ref=E174216ADEFD40A6553E10266CFD7952A453C42E4E263937110B89124B43E726D4EEEF43AA7402A7w742I" TargetMode="External"/><Relationship Id="rId34" Type="http://schemas.openxmlformats.org/officeDocument/2006/relationships/hyperlink" Target="consultantplus://offline/ref=E174216ADEFD40A6553E0E2B7A91275EA65098234B2631664954D24F1C4AED7193A1B601EE7B02A573708Dw14CI" TargetMode="External"/><Relationship Id="rId50" Type="http://schemas.openxmlformats.org/officeDocument/2006/relationships/hyperlink" Target="consultantplus://offline/ref=E174216ADEFD40A6553E0E2B7A91275EA65098234B2631664954D24F1C4AED7193A1B601EE7B02A573708Fw14EI" TargetMode="External"/><Relationship Id="rId55" Type="http://schemas.openxmlformats.org/officeDocument/2006/relationships/hyperlink" Target="consultantplus://offline/ref=E174216ADEFD40A6553E0E2B7A91275EA6509823482235674A54D24F1C4AED7193A1B601EE7B02A5737088w14CI" TargetMode="External"/><Relationship Id="rId76" Type="http://schemas.openxmlformats.org/officeDocument/2006/relationships/hyperlink" Target="consultantplus://offline/ref=E174216ADEFD40A6553E10266CFD7952A45CC5294C293937110B89124Bw443I" TargetMode="External"/><Relationship Id="rId97" Type="http://schemas.openxmlformats.org/officeDocument/2006/relationships/hyperlink" Target="consultantplus://offline/ref=E174216ADEFD40A6553E0E2B7A91275EA6509823482534664854D24F1C4AED7193A1B601EE7B02A5737188w14FI" TargetMode="External"/><Relationship Id="rId104" Type="http://schemas.openxmlformats.org/officeDocument/2006/relationships/hyperlink" Target="consultantplus://offline/ref=E174216ADEFD40A6553E10266CFD7952A45CC4294F213937110B89124Bw443I" TargetMode="External"/><Relationship Id="rId120" Type="http://schemas.openxmlformats.org/officeDocument/2006/relationships/hyperlink" Target="consultantplus://offline/ref=E174216ADEFD40A6553E0E2B7A91275EA65098234A2334674454D24F1C4AED71w943I" TargetMode="External"/><Relationship Id="rId125" Type="http://schemas.openxmlformats.org/officeDocument/2006/relationships/fontTable" Target="fontTable.xml"/><Relationship Id="rId7" Type="http://schemas.openxmlformats.org/officeDocument/2006/relationships/hyperlink" Target="consultantplus://offline/ref=E174216ADEFD40A6553E0E2B7A91275EA65098234B2130654D54D24F1C4AED7193A1B601EE7B02A573708Aw14EI" TargetMode="External"/><Relationship Id="rId71" Type="http://schemas.openxmlformats.org/officeDocument/2006/relationships/hyperlink" Target="consultantplus://offline/ref=E174216ADEFD40A6553E10266CFD7952A45CC72C48253937110B89124Bw443I" TargetMode="External"/><Relationship Id="rId92" Type="http://schemas.openxmlformats.org/officeDocument/2006/relationships/hyperlink" Target="consultantplus://offline/ref=E174216ADEFD40A6553E0E2B7A91275EA65098234A2236634F54D24F1C4AED71w943I" TargetMode="External"/><Relationship Id="rId2" Type="http://schemas.openxmlformats.org/officeDocument/2006/relationships/settings" Target="settings.xml"/><Relationship Id="rId29" Type="http://schemas.openxmlformats.org/officeDocument/2006/relationships/hyperlink" Target="consultantplus://offline/ref=E174216ADEFD40A6553E0E2B7A91275EA65098234B2031614E54D24F1C4AED7193A1B601EE7B02A5737088w14EI" TargetMode="External"/><Relationship Id="rId24" Type="http://schemas.openxmlformats.org/officeDocument/2006/relationships/hyperlink" Target="consultantplus://offline/ref=E174216ADEFD40A6553E0E2B7A91275EA65098234B2631664954D24F1C4AED7193A1B601EE7B02A573708Dw14DI" TargetMode="External"/><Relationship Id="rId40" Type="http://schemas.openxmlformats.org/officeDocument/2006/relationships/hyperlink" Target="consultantplus://offline/ref=E174216ADEFD40A6553E10266CFD7952A45CC52C48273937110B89124Bw443I" TargetMode="External"/><Relationship Id="rId45" Type="http://schemas.openxmlformats.org/officeDocument/2006/relationships/hyperlink" Target="consultantplus://offline/ref=E174216ADEFD40A6553E10266CFD7952A453C42E4E263937110B89124B43E726D4EEEF43AA7402A7w742I" TargetMode="External"/><Relationship Id="rId66" Type="http://schemas.openxmlformats.org/officeDocument/2006/relationships/hyperlink" Target="consultantplus://offline/ref=E174216ADEFD40A6553E10266CFD7952A45CC22F48293937110B89124Bw443I" TargetMode="External"/><Relationship Id="rId87" Type="http://schemas.openxmlformats.org/officeDocument/2006/relationships/hyperlink" Target="consultantplus://offline/ref=E174216ADEFD40A6553E0E2B7A91275EA65098234B2631664954D24F1C4AED7193A1B601EE7B02A573708Ew14FI" TargetMode="External"/><Relationship Id="rId110" Type="http://schemas.openxmlformats.org/officeDocument/2006/relationships/hyperlink" Target="consultantplus://offline/ref=E174216ADEFD40A6553E10266CFD7952A453C42E4E263937110B89124B43E726D4EEEF43AA7402A7w742I" TargetMode="External"/><Relationship Id="rId115" Type="http://schemas.openxmlformats.org/officeDocument/2006/relationships/hyperlink" Target="consultantplus://offline/ref=E174216ADEFD40A6553E0E2B7A91275EA6509823482534664854D24F1C4AED7193A1B601EE7B02A573718Bw14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11406</Words>
  <Characters>65017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4</cp:revision>
  <dcterms:created xsi:type="dcterms:W3CDTF">2015-11-24T08:56:00Z</dcterms:created>
  <dcterms:modified xsi:type="dcterms:W3CDTF">2015-12-15T07:29:00Z</dcterms:modified>
</cp:coreProperties>
</file>